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CE" w:rsidRDefault="009958CE">
      <w:pPr>
        <w:pStyle w:val="a3"/>
        <w:ind w:left="987"/>
        <w:jc w:val="left"/>
        <w:rPr>
          <w:sz w:val="20"/>
        </w:rPr>
      </w:pPr>
    </w:p>
    <w:p w:rsidR="006B7CC4" w:rsidRPr="0083503D" w:rsidRDefault="006B7CC4" w:rsidP="006B7CC4">
      <w:pPr>
        <w:jc w:val="center"/>
        <w:outlineLvl w:val="0"/>
        <w:rPr>
          <w:b/>
          <w:bCs/>
          <w:sz w:val="24"/>
          <w:szCs w:val="24"/>
        </w:rPr>
      </w:pPr>
      <w:r w:rsidRPr="0083503D">
        <w:rPr>
          <w:b/>
          <w:bCs/>
          <w:sz w:val="24"/>
          <w:szCs w:val="24"/>
        </w:rPr>
        <w:t>Муниципальное</w:t>
      </w:r>
      <w:r>
        <w:rPr>
          <w:b/>
          <w:bCs/>
          <w:sz w:val="24"/>
          <w:szCs w:val="24"/>
        </w:rPr>
        <w:t xml:space="preserve"> </w:t>
      </w:r>
      <w:r w:rsidRPr="0083503D">
        <w:rPr>
          <w:b/>
          <w:bCs/>
          <w:sz w:val="24"/>
          <w:szCs w:val="24"/>
        </w:rPr>
        <w:t>казенное</w:t>
      </w:r>
      <w:r>
        <w:rPr>
          <w:b/>
          <w:bCs/>
          <w:sz w:val="24"/>
          <w:szCs w:val="24"/>
        </w:rPr>
        <w:t xml:space="preserve"> </w:t>
      </w:r>
      <w:r w:rsidRPr="0083503D">
        <w:rPr>
          <w:b/>
          <w:bCs/>
          <w:sz w:val="24"/>
          <w:szCs w:val="24"/>
        </w:rPr>
        <w:t>общеобразовательное</w:t>
      </w:r>
      <w:r>
        <w:rPr>
          <w:b/>
          <w:bCs/>
          <w:sz w:val="24"/>
          <w:szCs w:val="24"/>
        </w:rPr>
        <w:t xml:space="preserve"> </w:t>
      </w:r>
      <w:r w:rsidRPr="0083503D">
        <w:rPr>
          <w:b/>
          <w:bCs/>
          <w:sz w:val="24"/>
          <w:szCs w:val="24"/>
        </w:rPr>
        <w:t>учреждение</w:t>
      </w:r>
    </w:p>
    <w:p w:rsidR="006B7CC4" w:rsidRPr="0083503D" w:rsidRDefault="006B7CC4" w:rsidP="006B7CC4">
      <w:pPr>
        <w:jc w:val="center"/>
        <w:rPr>
          <w:b/>
          <w:sz w:val="24"/>
        </w:rPr>
      </w:pPr>
      <w:r w:rsidRPr="0083503D">
        <w:rPr>
          <w:b/>
          <w:sz w:val="24"/>
        </w:rPr>
        <w:t>«Енапаевская</w:t>
      </w:r>
      <w:r>
        <w:rPr>
          <w:b/>
          <w:sz w:val="24"/>
        </w:rPr>
        <w:t xml:space="preserve"> </w:t>
      </w:r>
      <w:r w:rsidRPr="0083503D">
        <w:rPr>
          <w:b/>
          <w:sz w:val="24"/>
        </w:rPr>
        <w:t>средняя</w:t>
      </w:r>
      <w:r>
        <w:rPr>
          <w:b/>
          <w:sz w:val="24"/>
        </w:rPr>
        <w:t xml:space="preserve"> </w:t>
      </w:r>
      <w:r w:rsidRPr="0083503D">
        <w:rPr>
          <w:b/>
          <w:sz w:val="24"/>
        </w:rPr>
        <w:t>общеобразовательная</w:t>
      </w:r>
      <w:r>
        <w:rPr>
          <w:b/>
          <w:sz w:val="24"/>
        </w:rPr>
        <w:t xml:space="preserve"> </w:t>
      </w:r>
      <w:r w:rsidRPr="0083503D">
        <w:rPr>
          <w:b/>
          <w:sz w:val="24"/>
        </w:rPr>
        <w:t>школа»</w:t>
      </w:r>
    </w:p>
    <w:p w:rsidR="006B7CC4" w:rsidRDefault="006B7CC4" w:rsidP="006B7CC4">
      <w:pPr>
        <w:pStyle w:val="a3"/>
        <w:spacing w:before="6"/>
        <w:jc w:val="left"/>
        <w:rPr>
          <w:b/>
          <w:sz w:val="12"/>
        </w:rPr>
      </w:pPr>
    </w:p>
    <w:tbl>
      <w:tblPr>
        <w:tblW w:w="0" w:type="auto"/>
        <w:tblInd w:w="1560" w:type="dxa"/>
        <w:tblCellMar>
          <w:left w:w="76" w:type="dxa"/>
          <w:right w:w="76" w:type="dxa"/>
        </w:tblCellMar>
        <w:tblLook w:val="04A0"/>
      </w:tblPr>
      <w:tblGrid>
        <w:gridCol w:w="3052"/>
        <w:gridCol w:w="2331"/>
        <w:gridCol w:w="3501"/>
      </w:tblGrid>
      <w:tr w:rsidR="006B7CC4" w:rsidRPr="00021216" w:rsidTr="00E5162F">
        <w:tc>
          <w:tcPr>
            <w:tcW w:w="3052" w:type="dxa"/>
          </w:tcPr>
          <w:p w:rsidR="006B7CC4" w:rsidRPr="00021216" w:rsidRDefault="006B7CC4" w:rsidP="00D5689B">
            <w:pPr>
              <w:widowControl/>
              <w:autoSpaceDE/>
              <w:rPr>
                <w:sz w:val="24"/>
                <w:szCs w:val="24"/>
              </w:rPr>
            </w:pPr>
          </w:p>
          <w:p w:rsidR="006B7CC4" w:rsidRPr="00021216" w:rsidRDefault="006B7CC4" w:rsidP="00D5689B">
            <w:pPr>
              <w:widowControl/>
              <w:autoSpaceDE/>
              <w:rPr>
                <w:sz w:val="24"/>
                <w:szCs w:val="24"/>
              </w:rPr>
            </w:pPr>
            <w:r w:rsidRPr="00021216">
              <w:rPr>
                <w:sz w:val="24"/>
                <w:szCs w:val="24"/>
              </w:rPr>
              <w:t>РАССМОТРЕН</w:t>
            </w:r>
          </w:p>
          <w:p w:rsidR="006B7CC4" w:rsidRPr="00021216" w:rsidRDefault="006B7CC4" w:rsidP="00D5689B">
            <w:pPr>
              <w:widowControl/>
              <w:autoSpaceDE/>
              <w:rPr>
                <w:sz w:val="24"/>
                <w:szCs w:val="24"/>
              </w:rPr>
            </w:pPr>
            <w:r w:rsidRPr="00021216">
              <w:rPr>
                <w:sz w:val="24"/>
                <w:szCs w:val="24"/>
              </w:rPr>
              <w:t>на заседании педагогического совета</w:t>
            </w:r>
          </w:p>
          <w:p w:rsidR="006B7CC4" w:rsidRPr="00021216" w:rsidRDefault="006B7CC4" w:rsidP="00D5689B">
            <w:pPr>
              <w:widowControl/>
              <w:autoSpaceDE/>
              <w:rPr>
                <w:sz w:val="24"/>
                <w:szCs w:val="24"/>
              </w:rPr>
            </w:pPr>
            <w:r w:rsidRPr="00021216">
              <w:rPr>
                <w:sz w:val="24"/>
                <w:szCs w:val="24"/>
              </w:rPr>
              <w:t>МКОУ "Енапаевская СОШ"</w:t>
            </w:r>
          </w:p>
          <w:p w:rsidR="006B7CC4" w:rsidRPr="00021216" w:rsidRDefault="006B7CC4" w:rsidP="00D5689B">
            <w:pPr>
              <w:widowControl/>
              <w:autoSpaceDE/>
              <w:rPr>
                <w:sz w:val="24"/>
                <w:szCs w:val="24"/>
                <w:lang w:val="en-US"/>
              </w:rPr>
            </w:pPr>
            <w:r w:rsidRPr="00021216">
              <w:rPr>
                <w:sz w:val="24"/>
                <w:szCs w:val="24"/>
              </w:rPr>
              <w:t>протокол</w:t>
            </w:r>
            <w:r w:rsidRPr="00021216">
              <w:rPr>
                <w:sz w:val="24"/>
                <w:szCs w:val="24"/>
                <w:lang w:val="en-US"/>
              </w:rPr>
              <w:t xml:space="preserve"> №1</w:t>
            </w:r>
          </w:p>
          <w:p w:rsidR="006B7CC4" w:rsidRPr="00021216" w:rsidRDefault="006B7CC4" w:rsidP="00D5689B">
            <w:pPr>
              <w:widowControl/>
              <w:autoSpaceDE/>
              <w:rPr>
                <w:sz w:val="24"/>
                <w:szCs w:val="24"/>
              </w:rPr>
            </w:pPr>
            <w:r w:rsidRPr="00021216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021216">
              <w:rPr>
                <w:sz w:val="24"/>
                <w:szCs w:val="24"/>
              </w:rPr>
              <w:t>29</w:t>
            </w:r>
            <w:r w:rsidRPr="00021216">
              <w:rPr>
                <w:sz w:val="24"/>
                <w:szCs w:val="24"/>
                <w:lang w:val="en-US"/>
              </w:rPr>
              <w:t>.08.2024</w:t>
            </w:r>
            <w:r w:rsidRPr="00021216">
              <w:rPr>
                <w:sz w:val="24"/>
                <w:szCs w:val="24"/>
              </w:rPr>
              <w:t>года</w:t>
            </w:r>
          </w:p>
          <w:p w:rsidR="006B7CC4" w:rsidRPr="00021216" w:rsidRDefault="006B7CC4" w:rsidP="00D5689B">
            <w:pPr>
              <w:widowControl/>
              <w:autoSpaceDE/>
              <w:rPr>
                <w:sz w:val="24"/>
                <w:szCs w:val="24"/>
              </w:rPr>
            </w:pPr>
          </w:p>
          <w:p w:rsidR="006B7CC4" w:rsidRPr="00021216" w:rsidRDefault="006B7CC4" w:rsidP="00D5689B">
            <w:pPr>
              <w:widowControl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6B7CC4" w:rsidRPr="00021216" w:rsidRDefault="006B7CC4" w:rsidP="00D5689B">
            <w:pPr>
              <w:widowControl/>
              <w:autoSpaceDE/>
              <w:rPr>
                <w:sz w:val="24"/>
                <w:szCs w:val="24"/>
                <w:lang w:val="en-US"/>
              </w:rPr>
            </w:pPr>
          </w:p>
        </w:tc>
        <w:tc>
          <w:tcPr>
            <w:tcW w:w="3501" w:type="dxa"/>
          </w:tcPr>
          <w:p w:rsidR="006B7CC4" w:rsidRPr="00021216" w:rsidRDefault="006B7CC4" w:rsidP="00D5689B">
            <w:pPr>
              <w:widowControl/>
              <w:autoSpaceDE/>
              <w:rPr>
                <w:sz w:val="24"/>
                <w:szCs w:val="24"/>
              </w:rPr>
            </w:pPr>
          </w:p>
          <w:p w:rsidR="006B7CC4" w:rsidRDefault="006B7CC4" w:rsidP="00D5689B">
            <w:pPr>
              <w:widowControl/>
              <w:autoSpaceDE/>
              <w:rPr>
                <w:sz w:val="24"/>
                <w:szCs w:val="24"/>
              </w:rPr>
            </w:pPr>
            <w:r w:rsidRPr="00021216">
              <w:rPr>
                <w:sz w:val="24"/>
                <w:szCs w:val="24"/>
              </w:rPr>
              <w:t>УТВЕРЖДЕН</w:t>
            </w:r>
          </w:p>
          <w:p w:rsidR="006B7CC4" w:rsidRPr="00021216" w:rsidRDefault="006B7CC4" w:rsidP="00D5689B">
            <w:pPr>
              <w:widowControl/>
              <w:autoSpaceDE/>
              <w:rPr>
                <w:sz w:val="24"/>
                <w:szCs w:val="24"/>
              </w:rPr>
            </w:pPr>
            <w:r w:rsidRPr="00021216">
              <w:rPr>
                <w:sz w:val="24"/>
                <w:szCs w:val="24"/>
              </w:rPr>
              <w:t>Директор</w:t>
            </w:r>
          </w:p>
          <w:p w:rsidR="006B7CC4" w:rsidRPr="00021216" w:rsidRDefault="006B7CC4" w:rsidP="00D5689B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Маликов С.Р.</w:t>
            </w:r>
          </w:p>
          <w:p w:rsidR="006B7CC4" w:rsidRPr="00021216" w:rsidRDefault="006B7CC4" w:rsidP="00D5689B">
            <w:pPr>
              <w:widowControl/>
              <w:autoSpaceDE/>
              <w:rPr>
                <w:sz w:val="24"/>
                <w:szCs w:val="24"/>
              </w:rPr>
            </w:pPr>
            <w:r w:rsidRPr="00021216">
              <w:rPr>
                <w:sz w:val="24"/>
                <w:szCs w:val="24"/>
              </w:rPr>
              <w:t>Протокол №01-08-150/1</w:t>
            </w:r>
          </w:p>
          <w:p w:rsidR="006B7CC4" w:rsidRPr="00021216" w:rsidRDefault="006B7CC4" w:rsidP="00D5689B">
            <w:pPr>
              <w:widowControl/>
              <w:autoSpaceDE/>
              <w:rPr>
                <w:sz w:val="24"/>
                <w:szCs w:val="24"/>
              </w:rPr>
            </w:pPr>
            <w:r w:rsidRPr="00021216">
              <w:rPr>
                <w:sz w:val="24"/>
                <w:szCs w:val="24"/>
              </w:rPr>
              <w:t>от 29.08.2024года</w:t>
            </w:r>
          </w:p>
          <w:p w:rsidR="006B7CC4" w:rsidRPr="00021216" w:rsidRDefault="006B7CC4" w:rsidP="00D5689B">
            <w:pPr>
              <w:widowControl/>
              <w:autoSpaceDE/>
              <w:rPr>
                <w:sz w:val="24"/>
                <w:szCs w:val="24"/>
              </w:rPr>
            </w:pPr>
          </w:p>
        </w:tc>
      </w:tr>
    </w:tbl>
    <w:p w:rsidR="006B7CC4" w:rsidRDefault="006B7CC4" w:rsidP="006B7CC4">
      <w:pPr>
        <w:pStyle w:val="a3"/>
        <w:jc w:val="left"/>
      </w:pPr>
    </w:p>
    <w:p w:rsidR="006B7CC4" w:rsidRDefault="006B7CC4" w:rsidP="006B7CC4">
      <w:pPr>
        <w:pStyle w:val="a3"/>
        <w:jc w:val="left"/>
      </w:pPr>
    </w:p>
    <w:p w:rsidR="006B7CC4" w:rsidRDefault="006B7CC4" w:rsidP="006B7CC4">
      <w:pPr>
        <w:pStyle w:val="a3"/>
        <w:jc w:val="left"/>
      </w:pPr>
    </w:p>
    <w:p w:rsidR="006B7CC4" w:rsidRDefault="006B7CC4" w:rsidP="006B7CC4">
      <w:pPr>
        <w:pStyle w:val="a3"/>
        <w:jc w:val="left"/>
      </w:pPr>
    </w:p>
    <w:p w:rsidR="006B7CC4" w:rsidRPr="006B7CC4" w:rsidRDefault="006B7CC4" w:rsidP="006B7CC4">
      <w:pPr>
        <w:pStyle w:val="a3"/>
        <w:jc w:val="left"/>
      </w:pPr>
    </w:p>
    <w:p w:rsidR="006B7CC4" w:rsidRPr="006B7CC4" w:rsidRDefault="006B7CC4" w:rsidP="006B7CC4">
      <w:pPr>
        <w:pStyle w:val="a8"/>
        <w:spacing w:before="0"/>
        <w:ind w:left="0"/>
        <w:jc w:val="center"/>
        <w:rPr>
          <w:b w:val="0"/>
        </w:rPr>
      </w:pPr>
      <w:r w:rsidRPr="006B7CC4">
        <w:rPr>
          <w:b w:val="0"/>
        </w:rPr>
        <w:t>Учебный план</w:t>
      </w:r>
    </w:p>
    <w:p w:rsidR="006B7CC4" w:rsidRPr="006B7CC4" w:rsidRDefault="006B7CC4" w:rsidP="006B7CC4">
      <w:pPr>
        <w:pStyle w:val="a8"/>
        <w:spacing w:before="0"/>
        <w:ind w:left="0"/>
        <w:jc w:val="center"/>
        <w:rPr>
          <w:b w:val="0"/>
        </w:rPr>
      </w:pPr>
      <w:r w:rsidRPr="006B7CC4">
        <w:rPr>
          <w:b w:val="0"/>
        </w:rPr>
        <w:t>начального общего образования</w:t>
      </w:r>
    </w:p>
    <w:p w:rsidR="006B7CC4" w:rsidRPr="006B7CC4" w:rsidRDefault="006B7CC4" w:rsidP="006B7CC4">
      <w:pPr>
        <w:spacing w:before="4" w:line="242" w:lineRule="auto"/>
        <w:ind w:left="872" w:right="1099" w:firstLine="177"/>
        <w:jc w:val="center"/>
        <w:rPr>
          <w:sz w:val="28"/>
        </w:rPr>
      </w:pPr>
      <w:r w:rsidRPr="006B7CC4">
        <w:rPr>
          <w:sz w:val="28"/>
        </w:rPr>
        <w:t>для обучающихся с задержкой психического развития (вариант</w:t>
      </w:r>
      <w:r w:rsidR="00E5162F">
        <w:rPr>
          <w:sz w:val="28"/>
        </w:rPr>
        <w:t xml:space="preserve"> </w:t>
      </w:r>
      <w:r w:rsidRPr="006B7CC4">
        <w:rPr>
          <w:sz w:val="28"/>
        </w:rPr>
        <w:t>7.2)</w:t>
      </w:r>
    </w:p>
    <w:p w:rsidR="006B7CC4" w:rsidRPr="006B7CC4" w:rsidRDefault="006B7CC4" w:rsidP="006B7CC4">
      <w:pPr>
        <w:spacing w:before="4" w:line="242" w:lineRule="auto"/>
        <w:ind w:left="872" w:right="1099" w:firstLine="177"/>
        <w:jc w:val="center"/>
        <w:rPr>
          <w:sz w:val="28"/>
        </w:rPr>
      </w:pPr>
      <w:r w:rsidRPr="006B7CC4">
        <w:rPr>
          <w:sz w:val="28"/>
        </w:rPr>
        <w:t>МКОУ «Енапаевская СОШ»</w:t>
      </w:r>
    </w:p>
    <w:p w:rsidR="006B7CC4" w:rsidRPr="006B7CC4" w:rsidRDefault="006B7CC4" w:rsidP="006B7CC4">
      <w:pPr>
        <w:spacing w:before="4" w:line="242" w:lineRule="auto"/>
        <w:ind w:left="872" w:right="1099" w:firstLine="177"/>
        <w:jc w:val="center"/>
        <w:rPr>
          <w:sz w:val="28"/>
        </w:rPr>
      </w:pPr>
      <w:r w:rsidRPr="006B7CC4">
        <w:rPr>
          <w:sz w:val="28"/>
        </w:rPr>
        <w:t>на 2024-2025</w:t>
      </w:r>
      <w:r w:rsidR="00E5162F">
        <w:rPr>
          <w:sz w:val="28"/>
        </w:rPr>
        <w:t xml:space="preserve"> </w:t>
      </w:r>
      <w:r w:rsidRPr="006B7CC4">
        <w:rPr>
          <w:sz w:val="28"/>
        </w:rPr>
        <w:t>учебный</w:t>
      </w:r>
      <w:r w:rsidR="00E5162F">
        <w:rPr>
          <w:sz w:val="28"/>
        </w:rPr>
        <w:t xml:space="preserve"> </w:t>
      </w:r>
      <w:r w:rsidRPr="006B7CC4">
        <w:rPr>
          <w:sz w:val="28"/>
        </w:rPr>
        <w:t>год</w:t>
      </w:r>
    </w:p>
    <w:p w:rsidR="006B7CC4" w:rsidRPr="006B7CC4" w:rsidRDefault="006B7CC4" w:rsidP="006B7CC4">
      <w:pPr>
        <w:pStyle w:val="a3"/>
        <w:jc w:val="left"/>
        <w:rPr>
          <w:i/>
          <w:sz w:val="30"/>
        </w:rPr>
      </w:pPr>
    </w:p>
    <w:p w:rsidR="006B7CC4" w:rsidRDefault="006B7CC4" w:rsidP="006B7CC4">
      <w:pPr>
        <w:pStyle w:val="a3"/>
        <w:jc w:val="left"/>
        <w:rPr>
          <w:b/>
          <w:i/>
          <w:sz w:val="30"/>
        </w:rPr>
      </w:pPr>
    </w:p>
    <w:p w:rsidR="006B7CC4" w:rsidRDefault="006B7CC4" w:rsidP="006B7CC4">
      <w:pPr>
        <w:pStyle w:val="a3"/>
        <w:jc w:val="left"/>
        <w:rPr>
          <w:b/>
          <w:i/>
          <w:sz w:val="30"/>
        </w:rPr>
      </w:pPr>
    </w:p>
    <w:p w:rsidR="006B7CC4" w:rsidRDefault="006B7CC4" w:rsidP="006B7CC4">
      <w:pPr>
        <w:pStyle w:val="a3"/>
        <w:jc w:val="left"/>
        <w:rPr>
          <w:b/>
          <w:i/>
          <w:sz w:val="30"/>
        </w:rPr>
      </w:pPr>
    </w:p>
    <w:p w:rsidR="006B7CC4" w:rsidRDefault="006B7CC4" w:rsidP="006B7CC4">
      <w:pPr>
        <w:pStyle w:val="a3"/>
        <w:jc w:val="left"/>
        <w:rPr>
          <w:b/>
          <w:i/>
          <w:sz w:val="30"/>
        </w:rPr>
      </w:pPr>
    </w:p>
    <w:p w:rsidR="006B7CC4" w:rsidRDefault="006B7CC4" w:rsidP="006B7CC4">
      <w:pPr>
        <w:pStyle w:val="a3"/>
        <w:jc w:val="left"/>
        <w:rPr>
          <w:b/>
          <w:i/>
          <w:sz w:val="30"/>
        </w:rPr>
      </w:pPr>
    </w:p>
    <w:p w:rsidR="006B7CC4" w:rsidRDefault="006B7CC4" w:rsidP="006B7CC4">
      <w:pPr>
        <w:pStyle w:val="a3"/>
        <w:jc w:val="left"/>
        <w:rPr>
          <w:b/>
          <w:i/>
          <w:sz w:val="30"/>
        </w:rPr>
      </w:pPr>
    </w:p>
    <w:p w:rsidR="006B7CC4" w:rsidRDefault="006B7CC4" w:rsidP="006B7CC4">
      <w:pPr>
        <w:pStyle w:val="a3"/>
        <w:jc w:val="left"/>
        <w:rPr>
          <w:b/>
          <w:i/>
          <w:sz w:val="30"/>
        </w:rPr>
      </w:pPr>
    </w:p>
    <w:p w:rsidR="006B7CC4" w:rsidRDefault="006B7CC4" w:rsidP="006B7CC4">
      <w:pPr>
        <w:pStyle w:val="a3"/>
        <w:jc w:val="left"/>
        <w:rPr>
          <w:b/>
          <w:i/>
          <w:sz w:val="30"/>
        </w:rPr>
      </w:pPr>
    </w:p>
    <w:p w:rsidR="006B7CC4" w:rsidRDefault="006B7CC4" w:rsidP="006B7CC4">
      <w:pPr>
        <w:pStyle w:val="a3"/>
        <w:jc w:val="left"/>
        <w:rPr>
          <w:b/>
          <w:i/>
          <w:sz w:val="30"/>
        </w:rPr>
      </w:pPr>
    </w:p>
    <w:p w:rsidR="006B7CC4" w:rsidRDefault="006B7CC4" w:rsidP="006B7CC4">
      <w:pPr>
        <w:pStyle w:val="a3"/>
        <w:jc w:val="left"/>
        <w:rPr>
          <w:b/>
          <w:i/>
          <w:sz w:val="30"/>
        </w:rPr>
      </w:pPr>
    </w:p>
    <w:p w:rsidR="006B7CC4" w:rsidRDefault="006B7CC4" w:rsidP="006B7CC4">
      <w:pPr>
        <w:pStyle w:val="a3"/>
        <w:jc w:val="left"/>
        <w:rPr>
          <w:b/>
          <w:i/>
          <w:sz w:val="30"/>
        </w:rPr>
      </w:pPr>
    </w:p>
    <w:p w:rsidR="006B7CC4" w:rsidRDefault="006B7CC4" w:rsidP="006B7CC4">
      <w:pPr>
        <w:pStyle w:val="a3"/>
        <w:jc w:val="left"/>
        <w:rPr>
          <w:b/>
          <w:i/>
          <w:sz w:val="30"/>
        </w:rPr>
      </w:pPr>
    </w:p>
    <w:p w:rsidR="006B7CC4" w:rsidRDefault="006B7CC4" w:rsidP="006B7CC4">
      <w:pPr>
        <w:pStyle w:val="a3"/>
        <w:jc w:val="left"/>
        <w:rPr>
          <w:b/>
          <w:i/>
          <w:sz w:val="30"/>
        </w:rPr>
      </w:pPr>
    </w:p>
    <w:p w:rsidR="006B7CC4" w:rsidRDefault="006B7CC4" w:rsidP="006B7CC4">
      <w:pPr>
        <w:pStyle w:val="a3"/>
        <w:ind w:left="0"/>
        <w:jc w:val="left"/>
        <w:rPr>
          <w:b/>
          <w:i/>
          <w:sz w:val="30"/>
        </w:rPr>
      </w:pPr>
    </w:p>
    <w:p w:rsidR="006B7CC4" w:rsidRDefault="006B7CC4" w:rsidP="006B7CC4">
      <w:pPr>
        <w:pStyle w:val="a3"/>
        <w:ind w:left="0"/>
        <w:jc w:val="left"/>
        <w:rPr>
          <w:b/>
          <w:i/>
          <w:sz w:val="30"/>
        </w:rPr>
      </w:pPr>
    </w:p>
    <w:p w:rsidR="006B7CC4" w:rsidRDefault="006B7CC4" w:rsidP="006B7CC4">
      <w:pPr>
        <w:pStyle w:val="a3"/>
        <w:ind w:left="0"/>
        <w:jc w:val="left"/>
        <w:rPr>
          <w:b/>
          <w:i/>
          <w:sz w:val="30"/>
        </w:rPr>
      </w:pPr>
    </w:p>
    <w:p w:rsidR="006B7CC4" w:rsidRDefault="006B7CC4" w:rsidP="006B7CC4">
      <w:pPr>
        <w:pStyle w:val="a3"/>
        <w:jc w:val="left"/>
        <w:rPr>
          <w:b/>
          <w:i/>
          <w:sz w:val="30"/>
        </w:rPr>
      </w:pPr>
    </w:p>
    <w:p w:rsidR="006B7CC4" w:rsidRDefault="006B7CC4" w:rsidP="006B7CC4">
      <w:pPr>
        <w:pStyle w:val="a3"/>
        <w:ind w:left="0"/>
        <w:jc w:val="left"/>
        <w:rPr>
          <w:b/>
          <w:i/>
          <w:sz w:val="30"/>
        </w:rPr>
      </w:pPr>
    </w:p>
    <w:p w:rsidR="006B7CC4" w:rsidRDefault="006B7CC4" w:rsidP="006B7CC4">
      <w:pPr>
        <w:pStyle w:val="a3"/>
        <w:jc w:val="left"/>
        <w:rPr>
          <w:b/>
          <w:i/>
          <w:sz w:val="30"/>
        </w:rPr>
      </w:pPr>
    </w:p>
    <w:p w:rsidR="006B7CC4" w:rsidRDefault="006B7CC4" w:rsidP="006B7CC4">
      <w:pPr>
        <w:pStyle w:val="a3"/>
        <w:spacing w:before="5"/>
        <w:jc w:val="left"/>
        <w:rPr>
          <w:b/>
          <w:i/>
        </w:rPr>
      </w:pPr>
    </w:p>
    <w:p w:rsidR="006B7CC4" w:rsidRDefault="006B7CC4" w:rsidP="006B7CC4">
      <w:pPr>
        <w:ind w:left="4881" w:right="3552" w:hanging="4"/>
        <w:jc w:val="center"/>
        <w:rPr>
          <w:spacing w:val="-67"/>
          <w:sz w:val="28"/>
        </w:rPr>
      </w:pPr>
      <w:r>
        <w:rPr>
          <w:sz w:val="28"/>
        </w:rPr>
        <w:t>с.Енапаево</w:t>
      </w:r>
    </w:p>
    <w:p w:rsidR="006B7CC4" w:rsidRDefault="006B7CC4" w:rsidP="006B7CC4">
      <w:pPr>
        <w:ind w:left="4881" w:right="3552" w:hanging="4"/>
        <w:jc w:val="center"/>
        <w:rPr>
          <w:sz w:val="28"/>
        </w:rPr>
      </w:pPr>
      <w:r>
        <w:rPr>
          <w:sz w:val="28"/>
        </w:rPr>
        <w:t>2024г.</w:t>
      </w:r>
    </w:p>
    <w:p w:rsidR="009958CE" w:rsidRDefault="009958CE">
      <w:pPr>
        <w:rPr>
          <w:sz w:val="20"/>
        </w:rPr>
        <w:sectPr w:rsidR="009958CE">
          <w:footerReference w:type="default" r:id="rId7"/>
          <w:type w:val="continuous"/>
          <w:pgSz w:w="11910" w:h="16840"/>
          <w:pgMar w:top="1180" w:right="40" w:bottom="280" w:left="1480" w:header="720" w:footer="720" w:gutter="0"/>
          <w:cols w:space="720"/>
        </w:sectPr>
      </w:pPr>
    </w:p>
    <w:p w:rsidR="009958CE" w:rsidRDefault="009958CE">
      <w:pPr>
        <w:pStyle w:val="a3"/>
        <w:spacing w:before="7"/>
        <w:ind w:left="0"/>
        <w:jc w:val="left"/>
        <w:rPr>
          <w:b/>
          <w:sz w:val="23"/>
        </w:rPr>
      </w:pPr>
    </w:p>
    <w:p w:rsidR="009958CE" w:rsidRPr="00D5689B" w:rsidRDefault="00E03C8C">
      <w:pPr>
        <w:ind w:left="675" w:right="558"/>
        <w:jc w:val="center"/>
        <w:rPr>
          <w:sz w:val="24"/>
        </w:rPr>
      </w:pPr>
      <w:r w:rsidRPr="00D5689B">
        <w:rPr>
          <w:sz w:val="24"/>
        </w:rPr>
        <w:t>Пояснительная</w:t>
      </w:r>
      <w:r w:rsidRPr="00D5689B">
        <w:rPr>
          <w:spacing w:val="-7"/>
          <w:sz w:val="24"/>
        </w:rPr>
        <w:t xml:space="preserve"> </w:t>
      </w:r>
      <w:r w:rsidRPr="00D5689B">
        <w:rPr>
          <w:spacing w:val="-2"/>
          <w:sz w:val="24"/>
        </w:rPr>
        <w:t>записка</w:t>
      </w:r>
    </w:p>
    <w:p w:rsidR="009958CE" w:rsidRDefault="00E03C8C">
      <w:pPr>
        <w:pStyle w:val="a3"/>
        <w:spacing w:before="3"/>
        <w:ind w:right="800" w:firstLine="710"/>
      </w:pPr>
      <w:r>
        <w:t xml:space="preserve">Учебный план </w:t>
      </w:r>
      <w:r w:rsidRPr="00D5689B">
        <w:t>МКОУ «Енапаевская СОШ»</w:t>
      </w:r>
      <w:r>
        <w:rPr>
          <w:b/>
        </w:rPr>
        <w:t xml:space="preserve"> </w:t>
      </w:r>
      <w:r>
        <w:t xml:space="preserve">АООП НОО ЗПР (вариант 7.2.)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и формы промежуточной аттестации обучающихся. Учебный план является частью АООП НОО ЗПР (вариант 7.2) (пункт 3.1. раздел 3). Учебный план школы сформирован в соответствии со следующими нормативными </w:t>
      </w:r>
      <w:r>
        <w:rPr>
          <w:spacing w:val="-2"/>
        </w:rPr>
        <w:t>документами:</w:t>
      </w:r>
    </w:p>
    <w:p w:rsidR="009958CE" w:rsidRDefault="00E03C8C">
      <w:pPr>
        <w:pStyle w:val="a4"/>
        <w:numPr>
          <w:ilvl w:val="0"/>
          <w:numId w:val="3"/>
        </w:numPr>
        <w:tabs>
          <w:tab w:val="left" w:pos="1133"/>
        </w:tabs>
        <w:spacing w:line="242" w:lineRule="auto"/>
        <w:ind w:right="804" w:firstLine="710"/>
        <w:rPr>
          <w:sz w:val="24"/>
        </w:rPr>
      </w:pPr>
      <w:r>
        <w:rPr>
          <w:sz w:val="24"/>
        </w:rPr>
        <w:t>Федеральным Законом Российской Федерации “Об образовании в Российской Федерации” от 29.12.2012 № 273-ФЗ;</w:t>
      </w:r>
    </w:p>
    <w:p w:rsidR="009958CE" w:rsidRDefault="00E03C8C">
      <w:pPr>
        <w:pStyle w:val="a4"/>
        <w:numPr>
          <w:ilvl w:val="0"/>
          <w:numId w:val="3"/>
        </w:numPr>
        <w:tabs>
          <w:tab w:val="left" w:pos="1161"/>
        </w:tabs>
        <w:ind w:right="804" w:firstLine="710"/>
        <w:rPr>
          <w:sz w:val="24"/>
        </w:rPr>
      </w:pPr>
      <w:r>
        <w:rPr>
          <w:sz w:val="24"/>
        </w:rPr>
        <w:t>Приказом Министерством образования и науки Российской Федерации “Об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здоровья” от 19.12.2014 № 1598;</w:t>
      </w:r>
    </w:p>
    <w:p w:rsidR="009958CE" w:rsidRDefault="00E03C8C">
      <w:pPr>
        <w:pStyle w:val="a4"/>
        <w:numPr>
          <w:ilvl w:val="0"/>
          <w:numId w:val="3"/>
        </w:numPr>
        <w:tabs>
          <w:tab w:val="left" w:pos="1109"/>
        </w:tabs>
        <w:ind w:right="808" w:firstLine="710"/>
        <w:rPr>
          <w:sz w:val="24"/>
        </w:rPr>
      </w:pPr>
      <w:r>
        <w:rPr>
          <w:sz w:val="24"/>
        </w:rPr>
        <w:t>Приказом Министерства просвещения Российской Федерации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 от 22.03.2021 №115;</w:t>
      </w:r>
    </w:p>
    <w:p w:rsidR="009958CE" w:rsidRDefault="00E03C8C">
      <w:pPr>
        <w:pStyle w:val="a4"/>
        <w:numPr>
          <w:ilvl w:val="0"/>
          <w:numId w:val="3"/>
        </w:numPr>
        <w:tabs>
          <w:tab w:val="left" w:pos="1190"/>
        </w:tabs>
        <w:spacing w:line="242" w:lineRule="auto"/>
        <w:ind w:right="803" w:firstLine="710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</w:t>
      </w:r>
      <w:r>
        <w:rPr>
          <w:spacing w:val="79"/>
          <w:w w:val="150"/>
          <w:sz w:val="24"/>
        </w:rPr>
        <w:t xml:space="preserve">   </w:t>
      </w:r>
      <w:r>
        <w:rPr>
          <w:sz w:val="24"/>
        </w:rPr>
        <w:t>"Об</w:t>
      </w:r>
      <w:r>
        <w:rPr>
          <w:spacing w:val="78"/>
          <w:w w:val="150"/>
          <w:sz w:val="24"/>
        </w:rPr>
        <w:t xml:space="preserve">   </w:t>
      </w:r>
      <w:r>
        <w:rPr>
          <w:sz w:val="24"/>
        </w:rPr>
        <w:t>утверждении</w:t>
      </w:r>
      <w:r>
        <w:rPr>
          <w:spacing w:val="79"/>
          <w:w w:val="150"/>
          <w:sz w:val="24"/>
        </w:rPr>
        <w:t xml:space="preserve">   </w:t>
      </w:r>
      <w:r>
        <w:rPr>
          <w:sz w:val="24"/>
        </w:rPr>
        <w:t>санитарных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правил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СП</w:t>
      </w:r>
      <w:r>
        <w:rPr>
          <w:spacing w:val="78"/>
          <w:w w:val="150"/>
          <w:sz w:val="24"/>
        </w:rPr>
        <w:t xml:space="preserve">   </w:t>
      </w:r>
      <w:r>
        <w:rPr>
          <w:sz w:val="24"/>
        </w:rPr>
        <w:t>2.4.3648-20</w:t>
      </w:r>
    </w:p>
    <w:p w:rsidR="009958CE" w:rsidRDefault="00E03C8C">
      <w:pPr>
        <w:pStyle w:val="a3"/>
        <w:spacing w:line="242" w:lineRule="auto"/>
        <w:ind w:right="813"/>
      </w:pPr>
      <w:r>
        <w:t>“Санитарноэпидемиологические требования к организациям воспитания и обучения, отдыха и оздоровления детей и молодежи" от 28.09.2020 № 28 (далее СП 2.4.3648-20);</w:t>
      </w:r>
    </w:p>
    <w:p w:rsidR="009958CE" w:rsidRDefault="00E03C8C">
      <w:pPr>
        <w:pStyle w:val="a4"/>
        <w:numPr>
          <w:ilvl w:val="0"/>
          <w:numId w:val="3"/>
        </w:numPr>
        <w:tabs>
          <w:tab w:val="left" w:pos="1190"/>
        </w:tabs>
        <w:spacing w:line="242" w:lineRule="auto"/>
        <w:ind w:firstLine="710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</w:t>
      </w:r>
      <w:r>
        <w:rPr>
          <w:spacing w:val="53"/>
          <w:sz w:val="24"/>
        </w:rPr>
        <w:t xml:space="preserve">  </w:t>
      </w:r>
      <w:r>
        <w:rPr>
          <w:sz w:val="24"/>
        </w:rPr>
        <w:t>“Об</w:t>
      </w:r>
      <w:r>
        <w:rPr>
          <w:spacing w:val="53"/>
          <w:sz w:val="24"/>
        </w:rPr>
        <w:t xml:space="preserve">  </w:t>
      </w:r>
      <w:r>
        <w:rPr>
          <w:sz w:val="24"/>
        </w:rPr>
        <w:t>утверждении</w:t>
      </w:r>
      <w:r>
        <w:rPr>
          <w:spacing w:val="53"/>
          <w:sz w:val="24"/>
        </w:rPr>
        <w:t xml:space="preserve">  </w:t>
      </w:r>
      <w:r>
        <w:rPr>
          <w:sz w:val="24"/>
        </w:rPr>
        <w:t>Санитарных</w:t>
      </w:r>
      <w:r>
        <w:rPr>
          <w:spacing w:val="40"/>
          <w:sz w:val="24"/>
        </w:rPr>
        <w:t xml:space="preserve"> 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норм</w:t>
      </w:r>
      <w:r>
        <w:rPr>
          <w:spacing w:val="40"/>
          <w:sz w:val="24"/>
        </w:rPr>
        <w:t xml:space="preserve">  </w:t>
      </w:r>
      <w:r>
        <w:rPr>
          <w:sz w:val="24"/>
        </w:rPr>
        <w:t>СанПиН</w:t>
      </w:r>
      <w:r>
        <w:rPr>
          <w:spacing w:val="52"/>
          <w:sz w:val="24"/>
        </w:rPr>
        <w:t xml:space="preserve">  </w:t>
      </w:r>
      <w:r>
        <w:rPr>
          <w:sz w:val="24"/>
        </w:rPr>
        <w:t>1.2.3685-21</w:t>
      </w:r>
    </w:p>
    <w:p w:rsidR="009958CE" w:rsidRDefault="00E03C8C">
      <w:pPr>
        <w:pStyle w:val="a3"/>
        <w:ind w:right="812"/>
      </w:pPr>
      <w:r>
        <w:t xml:space="preserve">«Гигиенические нормативы и требования к обеспечению безопасности и (или) безвредности для человека факторов среды обитания” от 28.01.2021 №2 (далее СанПиН </w:t>
      </w:r>
      <w:r>
        <w:rPr>
          <w:spacing w:val="-2"/>
        </w:rPr>
        <w:t>1.2.3685-21);</w:t>
      </w:r>
    </w:p>
    <w:p w:rsidR="009958CE" w:rsidRDefault="00E03C8C">
      <w:pPr>
        <w:pStyle w:val="a4"/>
        <w:numPr>
          <w:ilvl w:val="0"/>
          <w:numId w:val="3"/>
        </w:numPr>
        <w:tabs>
          <w:tab w:val="left" w:pos="1190"/>
        </w:tabs>
        <w:ind w:firstLine="710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“Об утверждении санитарно-эпидемиологических правил СП 3.1/2.4.3598-20 “Санитарно-эпидемиологические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(COVID- 19)” № СП 3.1/2.4.3598-20, 16, 3.1/2.4.3598-20 от 30.06.2020;</w:t>
      </w:r>
    </w:p>
    <w:p w:rsidR="009958CE" w:rsidRDefault="00E03C8C">
      <w:pPr>
        <w:pStyle w:val="a4"/>
        <w:numPr>
          <w:ilvl w:val="0"/>
          <w:numId w:val="3"/>
        </w:numPr>
        <w:tabs>
          <w:tab w:val="left" w:pos="1161"/>
        </w:tabs>
        <w:ind w:right="808" w:firstLine="773"/>
        <w:rPr>
          <w:sz w:val="24"/>
        </w:rPr>
      </w:pPr>
      <w:r>
        <w:rPr>
          <w:sz w:val="24"/>
        </w:rPr>
        <w:t>Приказом Министерства просвещения Российской Федерации “Об утверждении федерального перечня учебников, допущенных к использованию при реализации 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государственную аккредитацию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 основного общего, среднего общего образования организациями, осуществляющими образовательную деятельность” от 21.09.2022 № 858;</w:t>
      </w:r>
    </w:p>
    <w:p w:rsidR="009958CE" w:rsidRDefault="00E03C8C">
      <w:pPr>
        <w:pStyle w:val="a4"/>
        <w:numPr>
          <w:ilvl w:val="0"/>
          <w:numId w:val="3"/>
        </w:numPr>
        <w:tabs>
          <w:tab w:val="left" w:pos="1185"/>
        </w:tabs>
        <w:ind w:right="807" w:firstLine="71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“Об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от 09.06.2016 № 699;</w:t>
      </w:r>
    </w:p>
    <w:p w:rsidR="009958CE" w:rsidRDefault="00E03C8C">
      <w:pPr>
        <w:pStyle w:val="a4"/>
        <w:numPr>
          <w:ilvl w:val="0"/>
          <w:numId w:val="3"/>
        </w:numPr>
        <w:tabs>
          <w:tab w:val="left" w:pos="1104"/>
        </w:tabs>
        <w:ind w:right="807" w:firstLine="710"/>
        <w:rPr>
          <w:sz w:val="24"/>
        </w:rPr>
      </w:pPr>
      <w:r>
        <w:rPr>
          <w:sz w:val="24"/>
        </w:rPr>
        <w:t>Приказом Министерства Просвещения Российской Федерации 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здоровья” от 24.11.2022</w:t>
      </w:r>
    </w:p>
    <w:p w:rsidR="009958CE" w:rsidRDefault="00E03C8C">
      <w:pPr>
        <w:pStyle w:val="a3"/>
        <w:spacing w:line="274" w:lineRule="exact"/>
      </w:pPr>
      <w:r>
        <w:t>№</w:t>
      </w:r>
      <w:r>
        <w:rPr>
          <w:spacing w:val="-1"/>
        </w:rPr>
        <w:t xml:space="preserve"> </w:t>
      </w:r>
      <w:r>
        <w:t>1023</w:t>
      </w:r>
      <w:r>
        <w:rPr>
          <w:spacing w:val="-5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21.03.2023</w:t>
      </w:r>
      <w:r>
        <w:rPr>
          <w:spacing w:val="-5"/>
        </w:rPr>
        <w:t xml:space="preserve"> </w:t>
      </w:r>
      <w:r>
        <w:t xml:space="preserve">N </w:t>
      </w:r>
      <w:r>
        <w:rPr>
          <w:spacing w:val="-2"/>
        </w:rPr>
        <w:t>72654).</w:t>
      </w:r>
    </w:p>
    <w:p w:rsidR="009958CE" w:rsidRDefault="009958CE">
      <w:pPr>
        <w:spacing w:line="274" w:lineRule="exact"/>
        <w:sectPr w:rsidR="009958CE">
          <w:pgSz w:w="11910" w:h="16840"/>
          <w:pgMar w:top="1040" w:right="40" w:bottom="280" w:left="1480" w:header="720" w:footer="720" w:gutter="0"/>
          <w:cols w:space="720"/>
        </w:sectPr>
      </w:pPr>
    </w:p>
    <w:p w:rsidR="009958CE" w:rsidRDefault="00E03C8C">
      <w:pPr>
        <w:pStyle w:val="a3"/>
        <w:spacing w:before="66"/>
        <w:ind w:right="800" w:firstLine="710"/>
      </w:pPr>
      <w:r>
        <w:lastRenderedPageBreak/>
        <w:t>В учебном плане представлены восемь предметных областей и коррекционно- 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</w:t>
      </w:r>
    </w:p>
    <w:p w:rsidR="009958CE" w:rsidRDefault="00E03C8C">
      <w:pPr>
        <w:pStyle w:val="a3"/>
        <w:spacing w:before="1" w:line="242" w:lineRule="auto"/>
        <w:ind w:right="805" w:firstLine="710"/>
      </w:pPr>
      <w:r>
        <w:t>Коррекционно-развивающая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включена</w:t>
      </w:r>
      <w:r>
        <w:rPr>
          <w:spacing w:val="-3"/>
        </w:rPr>
        <w:t xml:space="preserve"> </w:t>
      </w:r>
      <w:r>
        <w:t>в структуру</w:t>
      </w:r>
      <w:r>
        <w:rPr>
          <w:spacing w:val="-2"/>
        </w:rPr>
        <w:t xml:space="preserve"> </w:t>
      </w:r>
      <w:r>
        <w:t>учебного плана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 коррекции недостатков психофизического развития обучающихся.</w:t>
      </w:r>
    </w:p>
    <w:p w:rsidR="009958CE" w:rsidRDefault="00E03C8C">
      <w:pPr>
        <w:pStyle w:val="a3"/>
        <w:ind w:right="803" w:firstLine="706"/>
      </w:pPr>
      <w:r>
        <w:t>Обязательным компонентом учебного плана является внеурочная деятельность. В соответствии с требованиями ФГОС НОО обучающихся с ОВЗ внеурочная деятельность организуется по направлениям развития личности (духовно-нравственное, социальное, общеинтеллектуальное, общекультурное, спортивно-оздоровительное). Организация занятий по направлениям внеурочной деятельности является неотъемлемой частью образовательного процесса в образовательной организации. 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</w:p>
    <w:p w:rsidR="009958CE" w:rsidRDefault="00E03C8C">
      <w:pPr>
        <w:pStyle w:val="a3"/>
        <w:ind w:right="804" w:firstLine="706"/>
      </w:pPr>
      <w:r>
        <w:t>Учебный план школы обеспечивает выполнение гигиенических требований к режиму образовательного процесса, установленных СП 2.4.3648-20</w:t>
      </w:r>
      <w:r>
        <w:rPr>
          <w:spacing w:val="-5"/>
        </w:rPr>
        <w:t xml:space="preserve"> </w:t>
      </w:r>
      <w:r>
        <w:t>и предусматривает нормативный срок</w:t>
      </w:r>
      <w:r>
        <w:rPr>
          <w:spacing w:val="-6"/>
        </w:rPr>
        <w:t xml:space="preserve"> </w:t>
      </w:r>
      <w:r>
        <w:t>освоения АООП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ЗПР (вариант 7.2)</w:t>
      </w:r>
      <w:r w:rsidR="00D5689B">
        <w:t>.</w:t>
      </w:r>
    </w:p>
    <w:p w:rsidR="009958CE" w:rsidRDefault="00E03C8C">
      <w:pPr>
        <w:pStyle w:val="a3"/>
        <w:ind w:right="806" w:firstLine="706"/>
      </w:pPr>
      <w:r>
        <w:t>Учебный план</w:t>
      </w:r>
      <w:r>
        <w:rPr>
          <w:spacing w:val="-1"/>
        </w:rPr>
        <w:t xml:space="preserve"> </w:t>
      </w:r>
      <w:r>
        <w:t>обеспечивает реализацию АООП НОО ЗПР (вариант 7.2)</w:t>
      </w:r>
      <w:r>
        <w:rPr>
          <w:spacing w:val="-1"/>
        </w:rPr>
        <w:t xml:space="preserve"> </w:t>
      </w:r>
      <w:r>
        <w:t>на русском языке. Учебный год условно делится на четверти, продолжительность которых устанавливается календарным учебным графиком АООП НОО ЗПР (вариант 7.2).</w:t>
      </w:r>
      <w:r>
        <w:rPr>
          <w:spacing w:val="40"/>
        </w:rPr>
        <w:t xml:space="preserve"> </w:t>
      </w:r>
      <w:r>
        <w:t>Учебные занятия проводятся в первую смену пятидневной рабочей недели.</w:t>
      </w:r>
    </w:p>
    <w:p w:rsidR="009958CE" w:rsidRDefault="00E03C8C">
      <w:pPr>
        <w:pStyle w:val="a3"/>
        <w:spacing w:line="242" w:lineRule="auto"/>
        <w:ind w:right="810" w:firstLine="768"/>
      </w:pPr>
      <w:r>
        <w:t>Для освоения программы в 1-ом дополнительном, 1 классах отводится 33 учебные недели, во 2-4 классах- 34 учебные недели.</w:t>
      </w:r>
    </w:p>
    <w:p w:rsidR="009958CE" w:rsidRDefault="00E03C8C">
      <w:pPr>
        <w:pStyle w:val="a3"/>
        <w:ind w:right="810" w:firstLine="706"/>
      </w:pPr>
      <w: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образовательных отношений, не</w:t>
      </w:r>
      <w:r>
        <w:rPr>
          <w:spacing w:val="-3"/>
        </w:rPr>
        <w:t xml:space="preserve"> </w:t>
      </w:r>
      <w:r>
        <w:t>превышает величину</w:t>
      </w:r>
      <w:r>
        <w:rPr>
          <w:spacing w:val="-7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образовательной нагрузки, установленную СП 2.4.3648-20.</w:t>
      </w:r>
    </w:p>
    <w:p w:rsidR="009958CE" w:rsidRDefault="00E03C8C">
      <w:pPr>
        <w:pStyle w:val="a3"/>
        <w:ind w:right="811" w:firstLine="706"/>
      </w:pPr>
      <w:r>
        <w:t xml:space="preserve">Образовательная недельная нагрузка равномерно распределена в течение учебной недели, общий объем максимально допустимой учебной нагрузки в течение дня </w:t>
      </w:r>
      <w:r>
        <w:rPr>
          <w:spacing w:val="-2"/>
        </w:rPr>
        <w:t>составляет:</w:t>
      </w:r>
    </w:p>
    <w:p w:rsidR="009958CE" w:rsidRDefault="00E03C8C">
      <w:pPr>
        <w:pStyle w:val="a4"/>
        <w:numPr>
          <w:ilvl w:val="0"/>
          <w:numId w:val="2"/>
        </w:numPr>
        <w:tabs>
          <w:tab w:val="left" w:pos="1142"/>
        </w:tabs>
        <w:spacing w:line="237" w:lineRule="auto"/>
        <w:ind w:right="810" w:firstLine="706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–</w:t>
      </w:r>
      <w:r>
        <w:rPr>
          <w:spacing w:val="-1"/>
          <w:sz w:val="24"/>
        </w:rPr>
        <w:t xml:space="preserve"> </w:t>
      </w:r>
      <w:r>
        <w:rPr>
          <w:sz w:val="24"/>
        </w:rPr>
        <w:t>не более 4 уроков и 1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в неделю не более 5 уроков, за счет урока физической культуры;</w:t>
      </w:r>
    </w:p>
    <w:p w:rsidR="009958CE" w:rsidRDefault="00E03C8C">
      <w:pPr>
        <w:pStyle w:val="a4"/>
        <w:numPr>
          <w:ilvl w:val="0"/>
          <w:numId w:val="2"/>
        </w:numPr>
        <w:tabs>
          <w:tab w:val="left" w:pos="1137"/>
        </w:tabs>
        <w:spacing w:before="1" w:line="275" w:lineRule="exact"/>
        <w:ind w:left="1136" w:right="0" w:hanging="212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 </w:t>
      </w:r>
      <w:r>
        <w:rPr>
          <w:spacing w:val="-2"/>
          <w:sz w:val="24"/>
        </w:rPr>
        <w:t>уроков</w:t>
      </w:r>
    </w:p>
    <w:p w:rsidR="009958CE" w:rsidRDefault="00E03C8C">
      <w:pPr>
        <w:pStyle w:val="a3"/>
        <w:ind w:right="812" w:firstLine="768"/>
      </w:pPr>
      <w:r>
        <w:t xml:space="preserve">Начало занятий в 09 часов 00 минут. Обучение осуществляется в первую смену. Обучение в первых классах осуществляется с соблюдением следующих дополнительных </w:t>
      </w:r>
      <w:r>
        <w:rPr>
          <w:spacing w:val="-2"/>
        </w:rPr>
        <w:t>требований:</w:t>
      </w:r>
    </w:p>
    <w:p w:rsidR="009958CE" w:rsidRDefault="00E03C8C">
      <w:pPr>
        <w:pStyle w:val="a4"/>
        <w:numPr>
          <w:ilvl w:val="0"/>
          <w:numId w:val="1"/>
        </w:numPr>
        <w:tabs>
          <w:tab w:val="left" w:pos="1171"/>
        </w:tabs>
        <w:spacing w:before="2"/>
        <w:ind w:right="805" w:firstLine="768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“ступенчатого”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сентябре, октябре – по 3 урока в день по 35 минут каждый, в ноябре-декабре – по 4 урока по 35 минут каждый; январь-май – по 4 урока по 40 минут каждый);</w:t>
      </w:r>
    </w:p>
    <w:p w:rsidR="009958CE" w:rsidRDefault="00E03C8C">
      <w:pPr>
        <w:pStyle w:val="a4"/>
        <w:numPr>
          <w:ilvl w:val="0"/>
          <w:numId w:val="1"/>
        </w:numPr>
        <w:tabs>
          <w:tab w:val="left" w:pos="1123"/>
        </w:tabs>
        <w:spacing w:line="242" w:lineRule="auto"/>
        <w:ind w:right="813" w:firstLine="706"/>
        <w:rPr>
          <w:sz w:val="24"/>
        </w:rPr>
      </w:pPr>
      <w:r>
        <w:rPr>
          <w:sz w:val="24"/>
        </w:rPr>
        <w:t>организация в середине учебного дня динамической паузы продолжительностью не менее 40 минут;</w:t>
      </w:r>
    </w:p>
    <w:p w:rsidR="009958CE" w:rsidRDefault="00E03C8C">
      <w:pPr>
        <w:pStyle w:val="a4"/>
        <w:numPr>
          <w:ilvl w:val="0"/>
          <w:numId w:val="1"/>
        </w:numPr>
        <w:tabs>
          <w:tab w:val="left" w:pos="1238"/>
        </w:tabs>
        <w:spacing w:line="242" w:lineRule="auto"/>
        <w:ind w:right="814" w:firstLine="706"/>
        <w:rPr>
          <w:sz w:val="24"/>
        </w:rPr>
      </w:pPr>
      <w:r>
        <w:rPr>
          <w:sz w:val="24"/>
        </w:rPr>
        <w:t>предусмотрены дополнительные недельные каникулы в середине третьей четверти при традиционном режиме обучения.</w:t>
      </w:r>
    </w:p>
    <w:p w:rsidR="009958CE" w:rsidRDefault="00E03C8C">
      <w:pPr>
        <w:pStyle w:val="a3"/>
        <w:ind w:right="807" w:firstLine="706"/>
      </w:pPr>
      <w:r>
        <w:t>Продолжительность перемен между уроками составляет от 10 до 20 минут. Устанавливаются две большие перемены после 2-го и 3-го уроков - 20 минут. Перерыв между занятиями внеурочной деятельности, занятий со специалистами – 10 минут. Продолжительность</w:t>
      </w:r>
      <w:r>
        <w:rPr>
          <w:spacing w:val="33"/>
        </w:rPr>
        <w:t xml:space="preserve"> </w:t>
      </w:r>
      <w:r>
        <w:t>урока</w:t>
      </w:r>
      <w:r>
        <w:rPr>
          <w:spacing w:val="34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2-4</w:t>
      </w:r>
      <w:r>
        <w:rPr>
          <w:spacing w:val="31"/>
        </w:rPr>
        <w:t xml:space="preserve"> </w:t>
      </w:r>
      <w:r>
        <w:t>классах</w:t>
      </w:r>
      <w:r>
        <w:rPr>
          <w:spacing w:val="31"/>
        </w:rPr>
        <w:t xml:space="preserve"> </w:t>
      </w:r>
      <w:r>
        <w:t>составляет</w:t>
      </w:r>
      <w:r>
        <w:rPr>
          <w:spacing w:val="36"/>
        </w:rPr>
        <w:t xml:space="preserve"> </w:t>
      </w:r>
      <w:r>
        <w:t>40</w:t>
      </w:r>
      <w:r>
        <w:rPr>
          <w:spacing w:val="31"/>
        </w:rPr>
        <w:t xml:space="preserve"> </w:t>
      </w:r>
      <w:r>
        <w:t>минут.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течение</w:t>
      </w:r>
      <w:r>
        <w:rPr>
          <w:spacing w:val="30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дня</w:t>
      </w:r>
    </w:p>
    <w:p w:rsidR="009958CE" w:rsidRDefault="009958CE">
      <w:pPr>
        <w:sectPr w:rsidR="009958CE">
          <w:pgSz w:w="11910" w:h="16840"/>
          <w:pgMar w:top="1040" w:right="40" w:bottom="280" w:left="1480" w:header="720" w:footer="720" w:gutter="0"/>
          <w:cols w:space="720"/>
        </w:sectPr>
      </w:pPr>
    </w:p>
    <w:p w:rsidR="009958CE" w:rsidRDefault="00E03C8C">
      <w:pPr>
        <w:pStyle w:val="a3"/>
        <w:spacing w:before="66"/>
        <w:ind w:right="805"/>
      </w:pPr>
      <w:r>
        <w:lastRenderedPageBreak/>
        <w:t>проводятся трудные и более легкие уроки для восприятия, что снижает утомляемость обучающихся и их перегрузку. Объем домашних заданий (по всем предметам) предполагает затраты времени на его выполнение, не превышающие (в астрономических часах): во 2 - 3 классах - 1,5 часа, в 4 классах - 2 ч. В 1-ом дополнительном, 1 классах домашнее задание не предусмотрено. Для устранения перегрузки обучающихся во время урока в каждом классе проводятся физкультурные паузы и гимнастика для глаз, предусмотренная СП 2.4.3648- 20.</w:t>
      </w:r>
    </w:p>
    <w:p w:rsidR="009958CE" w:rsidRDefault="00E03C8C">
      <w:pPr>
        <w:pStyle w:val="a3"/>
        <w:spacing w:before="4"/>
        <w:ind w:right="802" w:firstLine="706"/>
      </w:pPr>
      <w:r>
        <w:t>Коррекционно - развивающие занятия в 1-ом дополнительном, 1 - 4 классах проводятся как в первую половину, так и во вторую половину дня с перерывом 30 минут после последнего урока. Таким образом, удается обеспечить необходимый отдых обучающихся, равномерно распределить в течение дня все необходимые учебные нагрузки, не перегружая обязательной частью учебного плана послеобеденное время, отводимое на прогулку, занятия внеурочной деятельности, занятия по дополнительным общеобразовательным общеразвивающим программам, самоподготовку обучающихся.</w:t>
      </w:r>
    </w:p>
    <w:p w:rsidR="009958CE" w:rsidRDefault="00E03C8C">
      <w:pPr>
        <w:pStyle w:val="a3"/>
        <w:spacing w:line="242" w:lineRule="auto"/>
        <w:ind w:right="809" w:firstLine="706"/>
      </w:pPr>
      <w:r>
        <w:t>Учебный план состоит из двух</w:t>
      </w:r>
      <w:r>
        <w:rPr>
          <w:spacing w:val="-3"/>
        </w:rPr>
        <w:t xml:space="preserve"> </w:t>
      </w:r>
      <w:r>
        <w:t>частей —</w:t>
      </w:r>
      <w:r>
        <w:rPr>
          <w:spacing w:val="-3"/>
        </w:rPr>
        <w:t xml:space="preserve"> </w:t>
      </w:r>
      <w:r>
        <w:t>обязательной части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 участниками образовательных отношений.</w:t>
      </w:r>
    </w:p>
    <w:p w:rsidR="009958CE" w:rsidRDefault="00E03C8C">
      <w:pPr>
        <w:pStyle w:val="a3"/>
        <w:ind w:right="806" w:firstLine="706"/>
      </w:pPr>
      <w:r>
        <w:rPr>
          <w:b/>
        </w:rPr>
        <w:t xml:space="preserve">Обязательная часть учебного плана </w:t>
      </w:r>
      <w:r>
        <w:t>определяет состав учебных предметов обязательных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областей, которые</w:t>
      </w:r>
      <w:r>
        <w:rPr>
          <w:spacing w:val="-2"/>
        </w:rPr>
        <w:t xml:space="preserve"> </w:t>
      </w:r>
      <w:r>
        <w:t>должны быть реализованы во всех</w:t>
      </w:r>
      <w:r>
        <w:rPr>
          <w:spacing w:val="-1"/>
        </w:rPr>
        <w:t xml:space="preserve"> </w:t>
      </w:r>
      <w:r>
        <w:t xml:space="preserve">имеющих государственную аккредитацию образовательных организациях, реализующих АООП НОО ЗПР (вариант 7.2), и учебное время, отводимое на их изучение по классам (годам) </w:t>
      </w:r>
      <w:r>
        <w:rPr>
          <w:spacing w:val="-2"/>
        </w:rPr>
        <w:t>обучения.</w:t>
      </w:r>
    </w:p>
    <w:p w:rsidR="009958CE" w:rsidRDefault="00E03C8C">
      <w:pPr>
        <w:pStyle w:val="a3"/>
        <w:ind w:right="798" w:firstLine="566"/>
      </w:pPr>
      <w:r>
        <w:t>Предметная область «Русский язык и литературное чтение» включает в себя</w:t>
      </w:r>
      <w:r>
        <w:rPr>
          <w:spacing w:val="80"/>
        </w:rPr>
        <w:t xml:space="preserve"> </w:t>
      </w:r>
      <w:r>
        <w:t xml:space="preserve">учебный предмет «Русский язык» и учебный предмет «Литературное чтение». </w:t>
      </w:r>
    </w:p>
    <w:p w:rsidR="009958CE" w:rsidRDefault="00E03C8C">
      <w:pPr>
        <w:pStyle w:val="a3"/>
        <w:spacing w:line="274" w:lineRule="exact"/>
        <w:ind w:left="786"/>
      </w:pPr>
      <w:r>
        <w:t>Предметная</w:t>
      </w:r>
      <w:r>
        <w:rPr>
          <w:spacing w:val="64"/>
          <w:w w:val="150"/>
        </w:rPr>
        <w:t xml:space="preserve"> </w:t>
      </w:r>
      <w:r>
        <w:t>область</w:t>
      </w:r>
      <w:r>
        <w:rPr>
          <w:spacing w:val="65"/>
          <w:w w:val="150"/>
        </w:rPr>
        <w:t xml:space="preserve"> </w:t>
      </w:r>
      <w:r>
        <w:t>«Иностранные</w:t>
      </w:r>
      <w:r>
        <w:rPr>
          <w:spacing w:val="67"/>
          <w:w w:val="150"/>
        </w:rPr>
        <w:t xml:space="preserve"> </w:t>
      </w:r>
      <w:r>
        <w:t>языки»</w:t>
      </w:r>
      <w:r>
        <w:rPr>
          <w:spacing w:val="63"/>
          <w:w w:val="150"/>
        </w:rPr>
        <w:t xml:space="preserve"> </w:t>
      </w:r>
      <w:r>
        <w:t>включает</w:t>
      </w:r>
      <w:r>
        <w:rPr>
          <w:spacing w:val="68"/>
          <w:w w:val="15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себя</w:t>
      </w:r>
      <w:r>
        <w:rPr>
          <w:spacing w:val="67"/>
          <w:w w:val="150"/>
        </w:rPr>
        <w:t xml:space="preserve"> </w:t>
      </w:r>
      <w:r>
        <w:t>учебный</w:t>
      </w:r>
      <w:r>
        <w:rPr>
          <w:spacing w:val="68"/>
          <w:w w:val="150"/>
        </w:rPr>
        <w:t xml:space="preserve"> </w:t>
      </w:r>
      <w:r>
        <w:rPr>
          <w:spacing w:val="-2"/>
        </w:rPr>
        <w:t>предмет</w:t>
      </w:r>
    </w:p>
    <w:p w:rsidR="009958CE" w:rsidRDefault="00E03C8C">
      <w:pPr>
        <w:pStyle w:val="a3"/>
        <w:spacing w:line="237" w:lineRule="auto"/>
        <w:ind w:right="803"/>
      </w:pPr>
      <w:r>
        <w:t xml:space="preserve">«Иностранный язык (английский)». </w:t>
      </w:r>
    </w:p>
    <w:p w:rsidR="009958CE" w:rsidRDefault="00E03C8C">
      <w:pPr>
        <w:pStyle w:val="a3"/>
        <w:spacing w:before="1"/>
        <w:ind w:right="798" w:firstLine="566"/>
      </w:pPr>
      <w:r>
        <w:t>Предметная область «Математика и информатика» включает в себя учебный</w:t>
      </w:r>
      <w:r>
        <w:rPr>
          <w:spacing w:val="80"/>
        </w:rPr>
        <w:t xml:space="preserve"> </w:t>
      </w:r>
      <w:r>
        <w:t xml:space="preserve">предмет «Математика». </w:t>
      </w:r>
    </w:p>
    <w:p w:rsidR="009958CE" w:rsidRDefault="00E03C8C">
      <w:pPr>
        <w:pStyle w:val="a3"/>
        <w:ind w:right="799" w:firstLine="566"/>
      </w:pPr>
      <w:r>
        <w:t xml:space="preserve">Предметная область «Обществознание и естествознание (Окружающий мир)» включает в себя учебный предмет «Окружающий мир». </w:t>
      </w:r>
    </w:p>
    <w:p w:rsidR="009958CE" w:rsidRDefault="00E03C8C" w:rsidP="00E03C8C">
      <w:pPr>
        <w:pStyle w:val="a3"/>
        <w:spacing w:before="1"/>
        <w:ind w:right="802" w:firstLine="566"/>
      </w:pPr>
      <w:r>
        <w:t xml:space="preserve">Предметная область «Основы религиозных культур и светской этики» представлена предметом «Основы религиозных культур и светской этики» в 4 кл. в объеме 1 ч. в неделю. Выбор модуля, изучаемого в рамках курса ОРКСЭ, осуществляется родителями (законными представителями) обучающихся на основании письменных заявлений и фиксируется протоколом родительского собрания. </w:t>
      </w:r>
    </w:p>
    <w:p w:rsidR="009958CE" w:rsidRDefault="00E03C8C">
      <w:pPr>
        <w:pStyle w:val="a3"/>
        <w:tabs>
          <w:tab w:val="left" w:pos="1544"/>
          <w:tab w:val="left" w:pos="2652"/>
          <w:tab w:val="left" w:pos="4273"/>
          <w:tab w:val="left" w:pos="5554"/>
          <w:tab w:val="left" w:pos="5985"/>
          <w:tab w:val="left" w:pos="6748"/>
          <w:tab w:val="left" w:pos="7943"/>
        </w:tabs>
        <w:spacing w:line="275" w:lineRule="exact"/>
        <w:ind w:left="0" w:right="813"/>
        <w:jc w:val="right"/>
      </w:pPr>
      <w:r>
        <w:rPr>
          <w:spacing w:val="-2"/>
        </w:rPr>
        <w:t>Предметная</w:t>
      </w:r>
      <w:r>
        <w:tab/>
      </w:r>
      <w:r>
        <w:rPr>
          <w:spacing w:val="-2"/>
        </w:rPr>
        <w:t>область</w:t>
      </w:r>
      <w:r>
        <w:tab/>
      </w:r>
      <w:r>
        <w:rPr>
          <w:spacing w:val="-2"/>
        </w:rPr>
        <w:t>«Искусство»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2"/>
        </w:rPr>
        <w:t>учебный</w:t>
      </w:r>
      <w:r>
        <w:tab/>
      </w:r>
      <w:r>
        <w:rPr>
          <w:spacing w:val="-2"/>
        </w:rPr>
        <w:t>предмет</w:t>
      </w:r>
    </w:p>
    <w:p w:rsidR="009958CE" w:rsidRDefault="00E03C8C" w:rsidP="004E7C6B">
      <w:pPr>
        <w:pStyle w:val="a3"/>
        <w:tabs>
          <w:tab w:val="left" w:pos="2105"/>
          <w:tab w:val="left" w:pos="3472"/>
          <w:tab w:val="left" w:pos="3827"/>
          <w:tab w:val="left" w:pos="4939"/>
          <w:tab w:val="left" w:pos="6009"/>
          <w:tab w:val="left" w:pos="7342"/>
          <w:tab w:val="left" w:pos="8507"/>
        </w:tabs>
        <w:spacing w:before="3" w:line="275" w:lineRule="exact"/>
        <w:ind w:left="0" w:right="815"/>
      </w:pPr>
      <w:r>
        <w:rPr>
          <w:spacing w:val="-2"/>
        </w:rPr>
        <w:t>«Изобразительное</w:t>
      </w:r>
      <w:r>
        <w:tab/>
      </w:r>
      <w:r>
        <w:rPr>
          <w:spacing w:val="-2"/>
        </w:rPr>
        <w:t>искусство»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учебный</w:t>
      </w:r>
      <w:r>
        <w:tab/>
      </w:r>
      <w:r>
        <w:rPr>
          <w:spacing w:val="-2"/>
        </w:rPr>
        <w:t>предмет</w:t>
      </w:r>
      <w:r>
        <w:tab/>
      </w:r>
      <w:r>
        <w:rPr>
          <w:spacing w:val="-2"/>
        </w:rPr>
        <w:t>«Музыка».</w:t>
      </w:r>
      <w:r>
        <w:tab/>
      </w:r>
    </w:p>
    <w:p w:rsidR="009958CE" w:rsidRDefault="00E03C8C">
      <w:pPr>
        <w:pStyle w:val="a3"/>
        <w:spacing w:line="242" w:lineRule="auto"/>
        <w:ind w:right="811" w:firstLine="566"/>
      </w:pPr>
      <w:r>
        <w:t>Предметная область «Технология» включает в себя учебный предмет «Труд (т</w:t>
      </w:r>
      <w:r w:rsidR="004E7C6B">
        <w:t>ехнология)»</w:t>
      </w:r>
      <w:r>
        <w:t>.</w:t>
      </w:r>
    </w:p>
    <w:p w:rsidR="009958CE" w:rsidRDefault="00E03C8C">
      <w:pPr>
        <w:pStyle w:val="a3"/>
        <w:spacing w:before="66"/>
        <w:ind w:left="786"/>
      </w:pPr>
      <w:r>
        <w:t>Предметная</w:t>
      </w:r>
      <w:r>
        <w:rPr>
          <w:spacing w:val="75"/>
        </w:rPr>
        <w:t xml:space="preserve"> </w:t>
      </w:r>
      <w:r>
        <w:t>область</w:t>
      </w:r>
      <w:r>
        <w:rPr>
          <w:spacing w:val="50"/>
          <w:w w:val="150"/>
        </w:rPr>
        <w:t xml:space="preserve"> </w:t>
      </w:r>
      <w:r>
        <w:t>«Физическая</w:t>
      </w:r>
      <w:r>
        <w:rPr>
          <w:spacing w:val="78"/>
        </w:rPr>
        <w:t xml:space="preserve"> </w:t>
      </w:r>
      <w:r>
        <w:t>культура»</w:t>
      </w:r>
      <w:r>
        <w:rPr>
          <w:spacing w:val="78"/>
        </w:rPr>
        <w:t xml:space="preserve"> </w:t>
      </w:r>
      <w:r>
        <w:t>включает</w:t>
      </w:r>
      <w:r>
        <w:rPr>
          <w:spacing w:val="79"/>
        </w:rPr>
        <w:t xml:space="preserve"> </w:t>
      </w:r>
      <w:r>
        <w:t>в</w:t>
      </w:r>
      <w:r>
        <w:rPr>
          <w:spacing w:val="50"/>
          <w:w w:val="150"/>
        </w:rPr>
        <w:t xml:space="preserve"> </w:t>
      </w:r>
      <w:r>
        <w:t>себя</w:t>
      </w:r>
      <w:r>
        <w:rPr>
          <w:spacing w:val="53"/>
          <w:w w:val="150"/>
        </w:rPr>
        <w:t xml:space="preserve"> </w:t>
      </w:r>
      <w:r>
        <w:t>учебный</w:t>
      </w:r>
      <w:r>
        <w:rPr>
          <w:spacing w:val="79"/>
        </w:rPr>
        <w:t xml:space="preserve"> </w:t>
      </w:r>
      <w:r>
        <w:rPr>
          <w:spacing w:val="-2"/>
        </w:rPr>
        <w:t>предмет</w:t>
      </w:r>
    </w:p>
    <w:p w:rsidR="009958CE" w:rsidRDefault="00E03C8C">
      <w:pPr>
        <w:pStyle w:val="a3"/>
        <w:spacing w:before="5" w:line="237" w:lineRule="auto"/>
        <w:ind w:right="801"/>
      </w:pPr>
      <w:r>
        <w:t>«Физич</w:t>
      </w:r>
      <w:r w:rsidR="0054214E">
        <w:t>еская культура»(</w:t>
      </w:r>
      <w:r>
        <w:t xml:space="preserve"> «Адаптивная физическая культура»</w:t>
      </w:r>
      <w:r w:rsidR="0054214E">
        <w:t>).</w:t>
      </w:r>
    </w:p>
    <w:p w:rsidR="004312AF" w:rsidRDefault="004312AF">
      <w:pPr>
        <w:pStyle w:val="a3"/>
        <w:spacing w:before="5" w:line="237" w:lineRule="auto"/>
        <w:ind w:right="801"/>
      </w:pPr>
    </w:p>
    <w:p w:rsidR="009958CE" w:rsidRDefault="00E03C8C" w:rsidP="00E03C8C">
      <w:pPr>
        <w:spacing w:before="8"/>
        <w:ind w:left="219" w:right="803" w:firstLine="706"/>
        <w:jc w:val="both"/>
        <w:rPr>
          <w:sz w:val="24"/>
        </w:rPr>
      </w:pPr>
      <w:r>
        <w:rPr>
          <w:b/>
          <w:sz w:val="24"/>
        </w:rPr>
        <w:t>Часть учебного плана, формируемая участниками образовательных отношений</w:t>
      </w:r>
      <w:r>
        <w:rPr>
          <w:sz w:val="24"/>
        </w:rPr>
        <w:t xml:space="preserve">, обеспечивает реализацию особых (специфических) образовательных потребностей, характерных для обучающихся, а также индивидуальных потребностей каждого обучающегося. </w:t>
      </w:r>
    </w:p>
    <w:p w:rsidR="009958CE" w:rsidRDefault="00E03C8C">
      <w:pPr>
        <w:pStyle w:val="a3"/>
        <w:spacing w:line="242" w:lineRule="auto"/>
        <w:ind w:right="813" w:firstLine="706"/>
      </w:pPr>
      <w:r>
        <w:t>Учебный план сохраняет преемственность изучаемых учебных предметов на каждом уровне общего образования.</w:t>
      </w:r>
    </w:p>
    <w:p w:rsidR="009958CE" w:rsidRDefault="00E03C8C">
      <w:pPr>
        <w:pStyle w:val="a3"/>
        <w:ind w:right="809" w:firstLine="566"/>
      </w:pPr>
      <w: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9958CE" w:rsidRDefault="00E03C8C">
      <w:pPr>
        <w:pStyle w:val="a3"/>
        <w:spacing w:line="275" w:lineRule="exact"/>
        <w:ind w:left="786"/>
      </w:pPr>
      <w:r>
        <w:t>Промежуточная</w:t>
      </w:r>
      <w:r>
        <w:rPr>
          <w:spacing w:val="45"/>
        </w:rPr>
        <w:t xml:space="preserve">  </w:t>
      </w:r>
      <w:r>
        <w:t>аттестация</w:t>
      </w:r>
      <w:r>
        <w:rPr>
          <w:spacing w:val="44"/>
        </w:rPr>
        <w:t xml:space="preserve">  </w:t>
      </w:r>
      <w:r>
        <w:t>обучающихся</w:t>
      </w:r>
      <w:r>
        <w:rPr>
          <w:spacing w:val="48"/>
        </w:rPr>
        <w:t xml:space="preserve">  </w:t>
      </w:r>
      <w:r>
        <w:t>проводится</w:t>
      </w:r>
      <w:r>
        <w:rPr>
          <w:spacing w:val="44"/>
        </w:rPr>
        <w:t xml:space="preserve">  </w:t>
      </w:r>
      <w:r>
        <w:rPr>
          <w:spacing w:val="-4"/>
        </w:rPr>
        <w:t>(см.</w:t>
      </w:r>
    </w:p>
    <w:p w:rsidR="009958CE" w:rsidRDefault="00E03C8C">
      <w:pPr>
        <w:pStyle w:val="a3"/>
        <w:ind w:right="808"/>
      </w:pPr>
      <w:r>
        <w:t>«Положение о формах, периодичности и порядке текущего контроля успеваемости и промежуточной аттестации обучающихся МКОУ «Енапаевская СОШ»)</w:t>
      </w:r>
    </w:p>
    <w:p w:rsidR="009958CE" w:rsidRDefault="00E03C8C">
      <w:pPr>
        <w:pStyle w:val="a3"/>
        <w:spacing w:line="237" w:lineRule="auto"/>
        <w:ind w:right="811" w:firstLine="566"/>
      </w:pPr>
      <w:r>
        <w:t xml:space="preserve">Промежуточная/годовая аттестация обучающихся за четверть осуществляется в </w:t>
      </w:r>
      <w:r>
        <w:lastRenderedPageBreak/>
        <w:t>соответствии с календарным учебным графиком.</w:t>
      </w:r>
    </w:p>
    <w:p w:rsidR="009958CE" w:rsidRDefault="00E03C8C">
      <w:pPr>
        <w:pStyle w:val="a3"/>
        <w:spacing w:before="3" w:line="275" w:lineRule="exact"/>
        <w:ind w:left="786"/>
      </w:pPr>
      <w:r>
        <w:t>Все</w:t>
      </w:r>
      <w:r>
        <w:rPr>
          <w:spacing w:val="-5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 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оцениваются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spacing w:val="-2"/>
        </w:rPr>
        <w:t>четвертям.</w:t>
      </w:r>
    </w:p>
    <w:p w:rsidR="009958CE" w:rsidRDefault="00E03C8C">
      <w:pPr>
        <w:pStyle w:val="a3"/>
        <w:ind w:right="812" w:firstLine="566"/>
      </w:pPr>
      <w:r>
        <w:t>Оценивание</w:t>
      </w:r>
      <w:r>
        <w:rPr>
          <w:spacing w:val="-3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 течение первого года</w:t>
      </w:r>
      <w:r>
        <w:rPr>
          <w:spacing w:val="-3"/>
        </w:rPr>
        <w:t xml:space="preserve"> </w:t>
      </w:r>
      <w:r>
        <w:t>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9958CE" w:rsidRDefault="009958CE">
      <w:pPr>
        <w:pStyle w:val="a3"/>
        <w:spacing w:before="10"/>
        <w:ind w:left="0"/>
        <w:jc w:val="left"/>
        <w:rPr>
          <w:sz w:val="23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30"/>
        <w:gridCol w:w="882"/>
        <w:gridCol w:w="4408"/>
      </w:tblGrid>
      <w:tr w:rsidR="00E03C8C" w:rsidRPr="001D652B" w:rsidTr="00E03C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8C" w:rsidRPr="001D652B" w:rsidRDefault="00E03C8C" w:rsidP="00E03C8C">
            <w:pPr>
              <w:spacing w:beforeAutospacing="1" w:afterAutospacing="1"/>
              <w:rPr>
                <w:sz w:val="24"/>
                <w:szCs w:val="24"/>
                <w:lang w:val="en-US"/>
              </w:rPr>
            </w:pPr>
            <w:r w:rsidRPr="001D652B">
              <w:rPr>
                <w:sz w:val="24"/>
                <w:szCs w:val="24"/>
                <w:lang w:val="en-US"/>
              </w:rPr>
              <w:t>Предметы, курсы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8C" w:rsidRPr="001D652B" w:rsidRDefault="00E03C8C" w:rsidP="00E03C8C">
            <w:pPr>
              <w:spacing w:beforeAutospacing="1" w:afterAutospacing="1"/>
              <w:rPr>
                <w:sz w:val="24"/>
                <w:szCs w:val="24"/>
                <w:lang w:val="en-US"/>
              </w:rPr>
            </w:pPr>
            <w:r w:rsidRPr="001D652B">
              <w:rPr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8C" w:rsidRPr="001D652B" w:rsidRDefault="00E03C8C" w:rsidP="00E03C8C">
            <w:pPr>
              <w:spacing w:beforeAutospacing="1" w:afterAutospacing="1"/>
              <w:rPr>
                <w:sz w:val="24"/>
                <w:szCs w:val="24"/>
                <w:lang w:val="en-US"/>
              </w:rPr>
            </w:pPr>
            <w:r w:rsidRPr="001D652B">
              <w:rPr>
                <w:sz w:val="24"/>
                <w:szCs w:val="24"/>
                <w:lang w:val="en-US"/>
              </w:rPr>
              <w:t>Формы промежуточной аттестации</w:t>
            </w:r>
          </w:p>
        </w:tc>
      </w:tr>
      <w:tr w:rsidR="00E03C8C" w:rsidRPr="001D652B" w:rsidTr="00E03C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C8C" w:rsidRPr="001D652B" w:rsidRDefault="00E03C8C" w:rsidP="00E03C8C">
            <w:pPr>
              <w:spacing w:beforeAutospacing="1" w:afterAutospacing="1"/>
              <w:rPr>
                <w:sz w:val="24"/>
                <w:szCs w:val="24"/>
                <w:lang w:val="en-US"/>
              </w:rPr>
            </w:pPr>
            <w:r w:rsidRPr="001D652B">
              <w:rPr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7D5880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1D652B" w:rsidRDefault="00E03C8C" w:rsidP="00E03C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E03C8C" w:rsidRPr="001D652B" w:rsidTr="00E03C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C8C" w:rsidRPr="007D5880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 w:rsidRPr="001D652B">
              <w:rPr>
                <w:sz w:val="24"/>
                <w:szCs w:val="24"/>
                <w:lang w:val="en-US"/>
              </w:rPr>
              <w:t>Литератур</w:t>
            </w:r>
            <w:r>
              <w:rPr>
                <w:sz w:val="24"/>
                <w:szCs w:val="24"/>
              </w:rPr>
              <w:t>ное чтение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7D5880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1D652B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E03C8C" w:rsidRPr="001D652B" w:rsidTr="00E03C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C8C" w:rsidRPr="007D5880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язык(татарский)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7D5880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1D652B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</w:tr>
      <w:tr w:rsidR="00E03C8C" w:rsidRPr="001D652B" w:rsidTr="00E03C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C8C" w:rsidRPr="007D5880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 на родном языке (татарском)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7D5880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1D652B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</w:tr>
      <w:tr w:rsidR="00E03C8C" w:rsidTr="00E03C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C8C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язык(английский)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E03C8C" w:rsidTr="00E03C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C8C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E03C8C" w:rsidRPr="001D652B" w:rsidTr="00E03C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C8C" w:rsidRPr="007D5880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7D5880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1D652B" w:rsidRDefault="00E03C8C" w:rsidP="00E03C8C">
            <w:pPr>
              <w:spacing w:beforeAutospacing="1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E03C8C" w:rsidRPr="007D5880" w:rsidTr="00E03C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C8C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7D5880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7D5880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03C8C" w:rsidRPr="001D652B" w:rsidTr="00E03C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C8C" w:rsidRPr="001D652B" w:rsidRDefault="00E03C8C" w:rsidP="00E03C8C">
            <w:pPr>
              <w:spacing w:beforeAutospacing="1" w:afterAutospacing="1"/>
              <w:rPr>
                <w:sz w:val="24"/>
                <w:szCs w:val="24"/>
                <w:lang w:val="en-US"/>
              </w:rPr>
            </w:pPr>
            <w:r w:rsidRPr="001D652B">
              <w:rPr>
                <w:sz w:val="24"/>
                <w:szCs w:val="24"/>
                <w:lang w:val="en-US"/>
              </w:rPr>
              <w:t>Изобразительное искусство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7D5880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1D652B" w:rsidRDefault="00E03C8C" w:rsidP="00E03C8C">
            <w:pPr>
              <w:spacing w:beforeAutospacing="1" w:afterAutospacing="1"/>
              <w:rPr>
                <w:sz w:val="24"/>
                <w:szCs w:val="24"/>
                <w:lang w:val="en-US"/>
              </w:rPr>
            </w:pPr>
            <w:r w:rsidRPr="001D652B">
              <w:rPr>
                <w:sz w:val="24"/>
                <w:szCs w:val="24"/>
                <w:lang w:val="en-US"/>
              </w:rPr>
              <w:t>Разработка предметов живописи</w:t>
            </w:r>
          </w:p>
        </w:tc>
      </w:tr>
      <w:tr w:rsidR="00E03C8C" w:rsidRPr="001D652B" w:rsidTr="00E03C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C8C" w:rsidRPr="001D652B" w:rsidRDefault="00E03C8C" w:rsidP="00E03C8C">
            <w:pPr>
              <w:spacing w:beforeAutospacing="1" w:afterAutospacing="1"/>
              <w:rPr>
                <w:sz w:val="24"/>
                <w:szCs w:val="24"/>
                <w:lang w:val="en-US"/>
              </w:rPr>
            </w:pPr>
            <w:r w:rsidRPr="001D652B">
              <w:rPr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7D5880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1D652B" w:rsidRDefault="00E03C8C" w:rsidP="00E03C8C">
            <w:pPr>
              <w:spacing w:beforeAutospacing="1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</w:t>
            </w:r>
            <w:r w:rsidRPr="001D652B">
              <w:rPr>
                <w:sz w:val="24"/>
                <w:szCs w:val="24"/>
                <w:lang w:val="en-US"/>
              </w:rPr>
              <w:t>ндивидуальный проект</w:t>
            </w:r>
          </w:p>
        </w:tc>
      </w:tr>
      <w:tr w:rsidR="00E03C8C" w:rsidRPr="001D652B" w:rsidTr="00E03C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C8C" w:rsidRPr="001D652B" w:rsidRDefault="00E03C8C" w:rsidP="00E03C8C">
            <w:pPr>
              <w:spacing w:beforeAutospacing="1" w:afterAutospacing="1"/>
              <w:rPr>
                <w:sz w:val="24"/>
                <w:szCs w:val="24"/>
                <w:lang w:val="en-US"/>
              </w:rPr>
            </w:pPr>
            <w:r w:rsidRPr="001D652B">
              <w:rPr>
                <w:sz w:val="24"/>
                <w:szCs w:val="24"/>
                <w:lang w:val="en-US"/>
              </w:rPr>
              <w:t>Труд (технология)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7D5880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1D652B" w:rsidRDefault="00E03C8C" w:rsidP="00E03C8C">
            <w:pPr>
              <w:spacing w:beforeAutospacing="1" w:afterAutospacing="1"/>
              <w:rPr>
                <w:sz w:val="24"/>
                <w:szCs w:val="24"/>
                <w:lang w:val="en-US"/>
              </w:rPr>
            </w:pPr>
            <w:r w:rsidRPr="001D652B">
              <w:rPr>
                <w:sz w:val="24"/>
                <w:szCs w:val="24"/>
                <w:lang w:val="en-US"/>
              </w:rPr>
              <w:t>Разработка изделий</w:t>
            </w:r>
          </w:p>
        </w:tc>
      </w:tr>
      <w:tr w:rsidR="00E03C8C" w:rsidRPr="007D5880" w:rsidTr="00E03C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C8C" w:rsidRPr="001D652B" w:rsidRDefault="00E03C8C" w:rsidP="00E03C8C">
            <w:pPr>
              <w:spacing w:beforeAutospacing="1" w:afterAutospacing="1"/>
              <w:rPr>
                <w:sz w:val="24"/>
                <w:szCs w:val="24"/>
                <w:lang w:val="en-US"/>
              </w:rPr>
            </w:pPr>
            <w:r w:rsidRPr="001D652B">
              <w:rPr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7D5880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7D5880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Сдача нормативов</w:t>
            </w:r>
          </w:p>
        </w:tc>
      </w:tr>
      <w:tr w:rsidR="00E03C8C" w:rsidRPr="001D652B" w:rsidTr="00E03C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C8C" w:rsidRPr="001D652B" w:rsidRDefault="00E03C8C" w:rsidP="00E03C8C">
            <w:pPr>
              <w:spacing w:beforeAutospacing="1" w:afterAutospacing="1"/>
              <w:rPr>
                <w:sz w:val="24"/>
                <w:szCs w:val="24"/>
                <w:lang w:val="en-US"/>
              </w:rPr>
            </w:pPr>
            <w:r w:rsidRPr="001D652B">
              <w:rPr>
                <w:sz w:val="24"/>
                <w:szCs w:val="24"/>
                <w:lang w:val="en-US"/>
              </w:rPr>
              <w:t>Разговоры о важном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7D5880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1D652B" w:rsidRDefault="00E03C8C" w:rsidP="00E03C8C">
            <w:pPr>
              <w:spacing w:beforeAutospacing="1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</w:t>
            </w:r>
            <w:r w:rsidRPr="001D652B">
              <w:rPr>
                <w:sz w:val="24"/>
                <w:szCs w:val="24"/>
                <w:lang w:val="en-US"/>
              </w:rPr>
              <w:t>едагогическое наблюдение</w:t>
            </w:r>
          </w:p>
        </w:tc>
      </w:tr>
      <w:tr w:rsidR="00E03C8C" w:rsidRPr="001D652B" w:rsidTr="00E03C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C8C" w:rsidRPr="001D652B" w:rsidRDefault="00E03C8C" w:rsidP="00E03C8C">
            <w:pPr>
              <w:spacing w:beforeAutospacing="1" w:afterAutospacing="1"/>
              <w:rPr>
                <w:sz w:val="24"/>
                <w:szCs w:val="24"/>
                <w:lang w:val="en-US"/>
              </w:rPr>
            </w:pPr>
            <w:r w:rsidRPr="001D652B">
              <w:rPr>
                <w:sz w:val="24"/>
                <w:szCs w:val="24"/>
                <w:lang w:val="en-US"/>
              </w:rPr>
              <w:t>Функциональная грамотность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7D5880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1D652B" w:rsidRDefault="00E03C8C" w:rsidP="00E03C8C">
            <w:pPr>
              <w:spacing w:beforeAutospacing="1" w:afterAutospacing="1"/>
              <w:rPr>
                <w:sz w:val="24"/>
                <w:szCs w:val="24"/>
                <w:lang w:val="en-US"/>
              </w:rPr>
            </w:pPr>
            <w:r w:rsidRPr="001D652B">
              <w:rPr>
                <w:sz w:val="24"/>
                <w:szCs w:val="24"/>
                <w:lang w:val="en-US"/>
              </w:rPr>
              <w:t>Комплексная диагностическая работа</w:t>
            </w:r>
          </w:p>
        </w:tc>
      </w:tr>
      <w:tr w:rsidR="00E03C8C" w:rsidRPr="001D652B" w:rsidTr="00E03C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C8C" w:rsidRPr="001D652B" w:rsidRDefault="00E03C8C" w:rsidP="00E03C8C">
            <w:pPr>
              <w:spacing w:beforeAutospacing="1" w:afterAutospacing="1"/>
              <w:rPr>
                <w:sz w:val="24"/>
                <w:szCs w:val="24"/>
                <w:lang w:val="en-US"/>
              </w:rPr>
            </w:pPr>
            <w:r w:rsidRPr="001D652B">
              <w:rPr>
                <w:sz w:val="24"/>
                <w:szCs w:val="24"/>
                <w:lang w:val="en-US"/>
              </w:rPr>
              <w:t>Профориентация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7D5880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1D652B" w:rsidRDefault="00E03C8C" w:rsidP="00E03C8C">
            <w:pPr>
              <w:spacing w:beforeAutospacing="1" w:afterAutospacing="1"/>
              <w:rPr>
                <w:sz w:val="24"/>
                <w:szCs w:val="24"/>
                <w:lang w:val="en-US"/>
              </w:rPr>
            </w:pPr>
            <w:r w:rsidRPr="001D652B">
              <w:rPr>
                <w:sz w:val="24"/>
                <w:szCs w:val="24"/>
                <w:lang w:val="en-US"/>
              </w:rPr>
              <w:t>Портфолио</w:t>
            </w:r>
          </w:p>
        </w:tc>
      </w:tr>
      <w:tr w:rsidR="00E03C8C" w:rsidRPr="001D652B" w:rsidTr="00E03C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C8C" w:rsidRPr="001D652B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D652B">
              <w:rPr>
                <w:sz w:val="24"/>
                <w:szCs w:val="24"/>
              </w:rPr>
              <w:t>портивные игры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7D5880" w:rsidRDefault="00E03C8C" w:rsidP="00E03C8C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8C" w:rsidRPr="001D652B" w:rsidRDefault="00E03C8C" w:rsidP="00E03C8C">
            <w:pPr>
              <w:spacing w:beforeAutospacing="1" w:afterAutospacing="1"/>
              <w:rPr>
                <w:sz w:val="24"/>
                <w:szCs w:val="24"/>
                <w:lang w:val="en-US"/>
              </w:rPr>
            </w:pPr>
            <w:r w:rsidRPr="001D652B">
              <w:rPr>
                <w:sz w:val="24"/>
                <w:szCs w:val="24"/>
                <w:lang w:val="en-US"/>
              </w:rPr>
              <w:t>Результаты спортивных соревнований</w:t>
            </w:r>
          </w:p>
        </w:tc>
      </w:tr>
    </w:tbl>
    <w:p w:rsidR="004312AF" w:rsidRDefault="004312AF">
      <w:pPr>
        <w:spacing w:before="66" w:line="276" w:lineRule="auto"/>
        <w:ind w:left="2049" w:right="1293" w:firstLine="931"/>
        <w:rPr>
          <w:sz w:val="24"/>
        </w:rPr>
      </w:pPr>
    </w:p>
    <w:p w:rsidR="004312AF" w:rsidRDefault="004312AF">
      <w:pPr>
        <w:spacing w:before="66" w:line="276" w:lineRule="auto"/>
        <w:ind w:left="2049" w:right="1293" w:firstLine="931"/>
        <w:rPr>
          <w:sz w:val="24"/>
        </w:rPr>
      </w:pPr>
    </w:p>
    <w:p w:rsidR="004312AF" w:rsidRDefault="004312AF">
      <w:pPr>
        <w:spacing w:before="66" w:line="276" w:lineRule="auto"/>
        <w:ind w:left="2049" w:right="1293" w:firstLine="931"/>
        <w:rPr>
          <w:sz w:val="24"/>
        </w:rPr>
      </w:pPr>
    </w:p>
    <w:p w:rsidR="004312AF" w:rsidRDefault="004312AF">
      <w:pPr>
        <w:spacing w:before="66" w:line="276" w:lineRule="auto"/>
        <w:ind w:left="2049" w:right="1293" w:firstLine="931"/>
        <w:rPr>
          <w:sz w:val="24"/>
        </w:rPr>
      </w:pPr>
    </w:p>
    <w:p w:rsidR="00861C7A" w:rsidRDefault="00861C7A">
      <w:pPr>
        <w:spacing w:before="66" w:line="276" w:lineRule="auto"/>
        <w:ind w:left="2049" w:right="1293" w:firstLine="931"/>
        <w:rPr>
          <w:sz w:val="24"/>
        </w:rPr>
      </w:pPr>
    </w:p>
    <w:p w:rsidR="00861C7A" w:rsidRDefault="00861C7A">
      <w:pPr>
        <w:spacing w:before="66" w:line="276" w:lineRule="auto"/>
        <w:ind w:left="2049" w:right="1293" w:firstLine="931"/>
        <w:rPr>
          <w:sz w:val="24"/>
        </w:rPr>
      </w:pPr>
    </w:p>
    <w:p w:rsidR="00861C7A" w:rsidRDefault="00861C7A">
      <w:pPr>
        <w:spacing w:before="66" w:line="276" w:lineRule="auto"/>
        <w:ind w:left="2049" w:right="1293" w:firstLine="931"/>
        <w:rPr>
          <w:sz w:val="24"/>
        </w:rPr>
      </w:pPr>
    </w:p>
    <w:p w:rsidR="00861C7A" w:rsidRDefault="00861C7A">
      <w:pPr>
        <w:spacing w:before="66" w:line="276" w:lineRule="auto"/>
        <w:ind w:left="2049" w:right="1293" w:firstLine="931"/>
        <w:rPr>
          <w:sz w:val="24"/>
        </w:rPr>
      </w:pPr>
    </w:p>
    <w:p w:rsidR="00861C7A" w:rsidRDefault="00861C7A">
      <w:pPr>
        <w:spacing w:before="66" w:line="276" w:lineRule="auto"/>
        <w:ind w:left="2049" w:right="1293" w:firstLine="931"/>
        <w:rPr>
          <w:sz w:val="24"/>
        </w:rPr>
      </w:pPr>
    </w:p>
    <w:p w:rsidR="00861C7A" w:rsidRDefault="00861C7A">
      <w:pPr>
        <w:spacing w:before="66" w:line="276" w:lineRule="auto"/>
        <w:ind w:left="2049" w:right="1293" w:firstLine="931"/>
        <w:rPr>
          <w:sz w:val="24"/>
        </w:rPr>
      </w:pPr>
    </w:p>
    <w:p w:rsidR="00861C7A" w:rsidRDefault="00861C7A">
      <w:pPr>
        <w:spacing w:before="66" w:line="276" w:lineRule="auto"/>
        <w:ind w:left="2049" w:right="1293" w:firstLine="931"/>
        <w:rPr>
          <w:sz w:val="24"/>
        </w:rPr>
      </w:pPr>
    </w:p>
    <w:p w:rsidR="00861C7A" w:rsidRDefault="00861C7A">
      <w:pPr>
        <w:spacing w:before="66" w:line="276" w:lineRule="auto"/>
        <w:ind w:left="2049" w:right="1293" w:firstLine="931"/>
        <w:rPr>
          <w:sz w:val="24"/>
        </w:rPr>
      </w:pPr>
    </w:p>
    <w:p w:rsidR="00861C7A" w:rsidRDefault="00861C7A">
      <w:pPr>
        <w:spacing w:before="66" w:line="276" w:lineRule="auto"/>
        <w:ind w:left="2049" w:right="1293" w:firstLine="931"/>
        <w:rPr>
          <w:sz w:val="24"/>
        </w:rPr>
      </w:pPr>
    </w:p>
    <w:p w:rsidR="00861C7A" w:rsidRDefault="00861C7A">
      <w:pPr>
        <w:spacing w:before="66" w:line="276" w:lineRule="auto"/>
        <w:ind w:left="2049" w:right="1293" w:firstLine="931"/>
        <w:rPr>
          <w:sz w:val="24"/>
        </w:rPr>
      </w:pPr>
    </w:p>
    <w:p w:rsidR="00861C7A" w:rsidRDefault="00861C7A">
      <w:pPr>
        <w:spacing w:before="66" w:line="276" w:lineRule="auto"/>
        <w:ind w:left="2049" w:right="1293" w:firstLine="931"/>
        <w:rPr>
          <w:sz w:val="24"/>
        </w:rPr>
      </w:pPr>
    </w:p>
    <w:p w:rsidR="00861C7A" w:rsidRDefault="00861C7A">
      <w:pPr>
        <w:spacing w:before="66" w:line="276" w:lineRule="auto"/>
        <w:ind w:left="2049" w:right="1293" w:firstLine="931"/>
        <w:rPr>
          <w:sz w:val="24"/>
        </w:rPr>
      </w:pPr>
    </w:p>
    <w:p w:rsidR="009958CE" w:rsidRPr="004312AF" w:rsidRDefault="00E03C8C">
      <w:pPr>
        <w:spacing w:before="66" w:line="276" w:lineRule="auto"/>
        <w:ind w:left="2049" w:right="1293" w:firstLine="931"/>
        <w:rPr>
          <w:sz w:val="24"/>
        </w:rPr>
      </w:pPr>
      <w:r w:rsidRPr="004312AF">
        <w:rPr>
          <w:sz w:val="24"/>
        </w:rPr>
        <w:t>Учебный план начального общего образования обучающихся</w:t>
      </w:r>
      <w:r w:rsidRPr="004312AF">
        <w:rPr>
          <w:spacing w:val="-6"/>
          <w:sz w:val="24"/>
        </w:rPr>
        <w:t xml:space="preserve"> </w:t>
      </w:r>
      <w:r w:rsidRPr="004312AF">
        <w:rPr>
          <w:sz w:val="24"/>
        </w:rPr>
        <w:t>с</w:t>
      </w:r>
      <w:r w:rsidRPr="004312AF">
        <w:rPr>
          <w:spacing w:val="-6"/>
          <w:sz w:val="24"/>
        </w:rPr>
        <w:t xml:space="preserve"> </w:t>
      </w:r>
      <w:r w:rsidRPr="004312AF">
        <w:rPr>
          <w:sz w:val="24"/>
        </w:rPr>
        <w:t>задержкой</w:t>
      </w:r>
      <w:r w:rsidRPr="004312AF">
        <w:rPr>
          <w:spacing w:val="-5"/>
          <w:sz w:val="24"/>
        </w:rPr>
        <w:t xml:space="preserve"> </w:t>
      </w:r>
      <w:r w:rsidRPr="004312AF">
        <w:rPr>
          <w:sz w:val="24"/>
        </w:rPr>
        <w:t>психического</w:t>
      </w:r>
      <w:r w:rsidRPr="004312AF">
        <w:rPr>
          <w:spacing w:val="-5"/>
          <w:sz w:val="24"/>
        </w:rPr>
        <w:t xml:space="preserve"> </w:t>
      </w:r>
      <w:r w:rsidRPr="004312AF">
        <w:rPr>
          <w:sz w:val="24"/>
        </w:rPr>
        <w:t>развития</w:t>
      </w:r>
      <w:r w:rsidRPr="004312AF">
        <w:rPr>
          <w:spacing w:val="-7"/>
          <w:sz w:val="24"/>
        </w:rPr>
        <w:t xml:space="preserve"> </w:t>
      </w:r>
      <w:r w:rsidRPr="004312AF">
        <w:rPr>
          <w:sz w:val="24"/>
        </w:rPr>
        <w:t>(вариант</w:t>
      </w:r>
      <w:r w:rsidRPr="004312AF">
        <w:rPr>
          <w:spacing w:val="-6"/>
          <w:sz w:val="24"/>
        </w:rPr>
        <w:t xml:space="preserve"> </w:t>
      </w:r>
      <w:r w:rsidRPr="004312AF">
        <w:rPr>
          <w:sz w:val="24"/>
        </w:rPr>
        <w:t>7.2)</w:t>
      </w:r>
    </w:p>
    <w:p w:rsidR="009958CE" w:rsidRPr="004312AF" w:rsidRDefault="00E03C8C">
      <w:pPr>
        <w:spacing w:line="275" w:lineRule="exact"/>
        <w:ind w:left="675" w:right="277"/>
        <w:jc w:val="center"/>
        <w:rPr>
          <w:sz w:val="24"/>
        </w:rPr>
      </w:pPr>
      <w:r w:rsidRPr="004312AF">
        <w:rPr>
          <w:sz w:val="24"/>
        </w:rPr>
        <w:t>в</w:t>
      </w:r>
      <w:r w:rsidRPr="004312AF">
        <w:rPr>
          <w:spacing w:val="-4"/>
          <w:sz w:val="24"/>
        </w:rPr>
        <w:t xml:space="preserve"> </w:t>
      </w:r>
      <w:r w:rsidR="004312AF" w:rsidRPr="004312AF">
        <w:rPr>
          <w:sz w:val="24"/>
        </w:rPr>
        <w:t>МКОУ «Енапаевская СОШ»</w:t>
      </w:r>
      <w:r w:rsidRPr="004312AF">
        <w:rPr>
          <w:spacing w:val="1"/>
          <w:sz w:val="24"/>
        </w:rPr>
        <w:t xml:space="preserve"> </w:t>
      </w:r>
      <w:r w:rsidRPr="004312AF">
        <w:rPr>
          <w:sz w:val="24"/>
        </w:rPr>
        <w:t>на</w:t>
      </w:r>
      <w:r w:rsidRPr="004312AF">
        <w:rPr>
          <w:spacing w:val="-4"/>
          <w:sz w:val="24"/>
        </w:rPr>
        <w:t xml:space="preserve"> </w:t>
      </w:r>
      <w:r w:rsidRPr="004312AF">
        <w:rPr>
          <w:sz w:val="24"/>
        </w:rPr>
        <w:t>202</w:t>
      </w:r>
      <w:r w:rsidR="004312AF" w:rsidRPr="004312AF">
        <w:rPr>
          <w:sz w:val="24"/>
        </w:rPr>
        <w:t>4</w:t>
      </w:r>
      <w:r w:rsidRPr="004312AF">
        <w:rPr>
          <w:sz w:val="24"/>
        </w:rPr>
        <w:t>-202</w:t>
      </w:r>
      <w:r w:rsidR="004312AF" w:rsidRPr="004312AF">
        <w:rPr>
          <w:sz w:val="24"/>
        </w:rPr>
        <w:t>5</w:t>
      </w:r>
      <w:r w:rsidRPr="004312AF">
        <w:rPr>
          <w:spacing w:val="-3"/>
          <w:sz w:val="24"/>
        </w:rPr>
        <w:t xml:space="preserve"> </w:t>
      </w:r>
      <w:r w:rsidRPr="004312AF">
        <w:rPr>
          <w:sz w:val="24"/>
        </w:rPr>
        <w:t>учебный</w:t>
      </w:r>
      <w:r w:rsidRPr="004312AF">
        <w:rPr>
          <w:spacing w:val="1"/>
          <w:sz w:val="24"/>
        </w:rPr>
        <w:t xml:space="preserve"> </w:t>
      </w:r>
      <w:r w:rsidRPr="004312AF">
        <w:rPr>
          <w:spacing w:val="-5"/>
          <w:sz w:val="24"/>
        </w:rPr>
        <w:t>год</w:t>
      </w:r>
    </w:p>
    <w:p w:rsidR="009958CE" w:rsidRPr="004312AF" w:rsidRDefault="009958CE">
      <w:pPr>
        <w:pStyle w:val="a3"/>
        <w:spacing w:before="46"/>
        <w:ind w:left="675" w:right="344"/>
        <w:jc w:val="center"/>
        <w:rPr>
          <w:spacing w:val="-2"/>
        </w:rPr>
      </w:pPr>
      <w:r w:rsidRPr="004312AF">
        <w:pict>
          <v:line id="_x0000_s1026" style="position:absolute;left:0;text-align:left;z-index:-251658752;mso-position-horizontal-relative:page" from="177.45pt,28.9pt" to="326.05pt,72.1pt" strokeweight=".48pt">
            <w10:wrap anchorx="page"/>
          </v:line>
        </w:pict>
      </w:r>
      <w:r w:rsidR="00E03C8C" w:rsidRPr="004312AF">
        <w:t>(5-ти</w:t>
      </w:r>
      <w:r w:rsidR="00E03C8C" w:rsidRPr="004312AF">
        <w:rPr>
          <w:spacing w:val="-14"/>
        </w:rPr>
        <w:t xml:space="preserve"> </w:t>
      </w:r>
      <w:r w:rsidR="00E03C8C" w:rsidRPr="004312AF">
        <w:t>дневная</w:t>
      </w:r>
      <w:r w:rsidR="00E03C8C" w:rsidRPr="004312AF">
        <w:rPr>
          <w:spacing w:val="-10"/>
        </w:rPr>
        <w:t xml:space="preserve"> </w:t>
      </w:r>
      <w:r w:rsidR="00E03C8C" w:rsidRPr="004312AF">
        <w:t>учебная</w:t>
      </w:r>
      <w:r w:rsidR="00E03C8C" w:rsidRPr="004312AF">
        <w:rPr>
          <w:spacing w:val="-11"/>
        </w:rPr>
        <w:t xml:space="preserve"> </w:t>
      </w:r>
      <w:r w:rsidR="00E03C8C" w:rsidRPr="004312AF">
        <w:rPr>
          <w:spacing w:val="-2"/>
        </w:rPr>
        <w:t>неделя)</w:t>
      </w:r>
    </w:p>
    <w:p w:rsidR="00E03C8C" w:rsidRDefault="00E03C8C">
      <w:pPr>
        <w:pStyle w:val="a3"/>
        <w:spacing w:before="46"/>
        <w:ind w:left="675" w:right="344"/>
        <w:jc w:val="center"/>
        <w:rPr>
          <w:spacing w:val="-2"/>
        </w:rPr>
      </w:pPr>
    </w:p>
    <w:tbl>
      <w:tblPr>
        <w:tblStyle w:val="1"/>
        <w:tblW w:w="0" w:type="auto"/>
        <w:tblLook w:val="04A0"/>
      </w:tblPr>
      <w:tblGrid>
        <w:gridCol w:w="2519"/>
        <w:gridCol w:w="2571"/>
        <w:gridCol w:w="866"/>
        <w:gridCol w:w="866"/>
        <w:gridCol w:w="866"/>
        <w:gridCol w:w="866"/>
        <w:gridCol w:w="791"/>
      </w:tblGrid>
      <w:tr w:rsidR="004312AF" w:rsidRPr="007D2A25" w:rsidTr="00E03C8C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rPr>
                <w:b/>
              </w:rPr>
              <w:t>Предметная область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rPr>
                <w:b/>
              </w:rPr>
              <w:t>Учебный предмет/курс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rPr>
                <w:b/>
              </w:rPr>
              <w:t>Количество часов в неделю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  <w:rPr>
                <w:b/>
              </w:rPr>
            </w:pPr>
            <w:r w:rsidRPr="000400A8">
              <w:rPr>
                <w:b/>
              </w:rPr>
              <w:t>Всего</w:t>
            </w:r>
          </w:p>
        </w:tc>
      </w:tr>
      <w:tr w:rsidR="004312AF" w:rsidRPr="007D2A25" w:rsidTr="00E03C8C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2AF" w:rsidRPr="000400A8" w:rsidRDefault="004312AF" w:rsidP="00E03C8C"/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2AF" w:rsidRPr="000400A8" w:rsidRDefault="004312AF" w:rsidP="00E03C8C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rPr>
                <w:b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rPr>
                <w:b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rPr>
                <w:b/>
              </w:rPr>
              <w:t>4</w:t>
            </w: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  <w:rPr>
                <w:b/>
              </w:rPr>
            </w:pPr>
          </w:p>
        </w:tc>
      </w:tr>
      <w:tr w:rsidR="004312AF" w:rsidRPr="007D2A25" w:rsidTr="00E03C8C">
        <w:tc>
          <w:tcPr>
            <w:tcW w:w="8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rPr>
                <w:b/>
              </w:rPr>
              <w:t>Обязательная часть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  <w:rPr>
                <w:b/>
              </w:rPr>
            </w:pPr>
          </w:p>
        </w:tc>
      </w:tr>
      <w:tr w:rsidR="004312AF" w:rsidRPr="007D2A25" w:rsidTr="00E03C8C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t>Русский язык и литературное чтение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t>Русский язык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 w:rsidRPr="000400A8">
              <w:t>20</w:t>
            </w:r>
          </w:p>
        </w:tc>
      </w:tr>
      <w:tr w:rsidR="004312AF" w:rsidRPr="007D2A25" w:rsidTr="00E03C8C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2AF" w:rsidRPr="000400A8" w:rsidRDefault="004312AF" w:rsidP="00E03C8C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t>Литературное чтение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 w:rsidRPr="000400A8">
              <w:t>12</w:t>
            </w:r>
          </w:p>
        </w:tc>
      </w:tr>
      <w:tr w:rsidR="004312AF" w:rsidRPr="007D2A25" w:rsidTr="00E03C8C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t>Родной язык и литературное чтение на родном языке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t xml:space="preserve">Родной язык(татарский)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 w:rsidRPr="000400A8">
              <w:t>4</w:t>
            </w:r>
          </w:p>
        </w:tc>
      </w:tr>
      <w:tr w:rsidR="004312AF" w:rsidRPr="007D2A25" w:rsidTr="00E03C8C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2AF" w:rsidRPr="000400A8" w:rsidRDefault="004312AF" w:rsidP="00E03C8C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t>Литературное чтение на родном языке(татарское)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 w:rsidRPr="000400A8">
              <w:t>3</w:t>
            </w:r>
          </w:p>
        </w:tc>
      </w:tr>
      <w:tr w:rsidR="004312AF" w:rsidRPr="007D2A25" w:rsidTr="00E03C8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t>Иностранный язык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t>Иностранный язык(английский)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 w:rsidRPr="000400A8">
              <w:t>6</w:t>
            </w:r>
          </w:p>
        </w:tc>
      </w:tr>
      <w:tr w:rsidR="004312AF" w:rsidRPr="007D2A25" w:rsidTr="00E03C8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t>Математика и информатика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t>Математика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 w:rsidRPr="000400A8">
              <w:t>16</w:t>
            </w:r>
          </w:p>
        </w:tc>
      </w:tr>
      <w:tr w:rsidR="004312AF" w:rsidRPr="007D2A25" w:rsidTr="00E03C8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t>Обществознание и естествознание ("окружающий мир")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t>Окружающий мир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 w:rsidRPr="000400A8">
              <w:t>8</w:t>
            </w:r>
          </w:p>
        </w:tc>
      </w:tr>
      <w:tr w:rsidR="004312AF" w:rsidRPr="007D2A25" w:rsidTr="00E03C8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t>Основы религиозных культур и светской этики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t>Основы религиозных культур и светской этики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 w:rsidRPr="000400A8">
              <w:t>1</w:t>
            </w:r>
          </w:p>
        </w:tc>
      </w:tr>
      <w:tr w:rsidR="004312AF" w:rsidRPr="007D2A25" w:rsidTr="00E03C8C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t>Искусство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t>Изобразительное искусство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 w:rsidRPr="000400A8">
              <w:t>4</w:t>
            </w:r>
          </w:p>
        </w:tc>
      </w:tr>
      <w:tr w:rsidR="004312AF" w:rsidRPr="007D2A25" w:rsidTr="00E03C8C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2AF" w:rsidRPr="000400A8" w:rsidRDefault="004312AF" w:rsidP="00E03C8C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t>Музыка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 w:rsidRPr="000400A8">
              <w:t>4</w:t>
            </w:r>
          </w:p>
        </w:tc>
      </w:tr>
      <w:tr w:rsidR="004312AF" w:rsidRPr="007D2A25" w:rsidTr="00E03C8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t>Технология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t>Труд (технология)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 w:rsidRPr="000400A8">
              <w:t>4</w:t>
            </w:r>
          </w:p>
        </w:tc>
      </w:tr>
      <w:tr w:rsidR="004312AF" w:rsidRPr="007D2A25" w:rsidTr="00E03C8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t>Физическая культура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t>Физическая культура</w:t>
            </w:r>
            <w:r w:rsidR="00C13E71">
              <w:t xml:space="preserve"> (Адаптивная физическая культура</w:t>
            </w:r>
            <w:r w:rsidR="0054214E"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 w:rsidRPr="000400A8">
              <w:t>8</w:t>
            </w:r>
          </w:p>
        </w:tc>
      </w:tr>
      <w:tr w:rsidR="004312AF" w:rsidRPr="007D2A25" w:rsidTr="00E03C8C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r w:rsidRPr="000400A8">
              <w:t>Итого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00A8" w:rsidRDefault="004312AF" w:rsidP="00E03C8C">
            <w:pPr>
              <w:jc w:val="center"/>
            </w:pPr>
            <w:r w:rsidRPr="000400A8">
              <w:t>23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 w:rsidRPr="000400A8">
              <w:t>90</w:t>
            </w:r>
          </w:p>
        </w:tc>
      </w:tr>
      <w:tr w:rsidR="004312AF" w:rsidRPr="007D2A25" w:rsidTr="00E03C8C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AF" w:rsidRPr="000400A8" w:rsidRDefault="004312AF" w:rsidP="00E03C8C">
            <w:pPr>
              <w:spacing w:before="100" w:beforeAutospacing="1" w:after="100" w:afterAutospacing="1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0400A8">
              <w:rPr>
                <w:rFonts w:ascii="PT Astra Serif" w:hAnsi="PT Astra Serif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AF" w:rsidRPr="000400A8" w:rsidRDefault="004312AF" w:rsidP="00E03C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00A8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AF" w:rsidRPr="000400A8" w:rsidRDefault="004312AF" w:rsidP="00E03C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00A8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AF" w:rsidRPr="000400A8" w:rsidRDefault="004312AF" w:rsidP="00E03C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00A8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AF" w:rsidRPr="000400A8" w:rsidRDefault="004312AF" w:rsidP="00E03C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00A8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AF" w:rsidRPr="000400A8" w:rsidRDefault="004312AF" w:rsidP="00E03C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00A8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4312AF" w:rsidRPr="007D2A25" w:rsidTr="00E03C8C">
        <w:tc>
          <w:tcPr>
            <w:tcW w:w="5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12AF" w:rsidRPr="000400A8" w:rsidRDefault="004312AF" w:rsidP="00E03C8C">
            <w:pPr>
              <w:spacing w:beforeAutospacing="1" w:afterAutospacing="1"/>
              <w:rPr>
                <w:lang w:val="en-US"/>
              </w:rPr>
            </w:pPr>
            <w:r w:rsidRPr="000400A8">
              <w:rPr>
                <w:lang w:val="en-US"/>
              </w:rPr>
              <w:t>Всего в неделю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AF" w:rsidRPr="000400A8" w:rsidRDefault="004312AF" w:rsidP="00E03C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00A8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AF" w:rsidRPr="000400A8" w:rsidRDefault="004312AF" w:rsidP="00E03C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00A8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AF" w:rsidRPr="000400A8" w:rsidRDefault="004312AF" w:rsidP="00E03C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00A8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AF" w:rsidRPr="000400A8" w:rsidRDefault="004312AF" w:rsidP="00E03C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00A8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AF" w:rsidRPr="000400A8" w:rsidRDefault="004312AF" w:rsidP="00E03C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00A8">
              <w:rPr>
                <w:rFonts w:ascii="PT Astra Serif" w:hAnsi="PT Astra Serif"/>
                <w:sz w:val="26"/>
                <w:szCs w:val="26"/>
              </w:rPr>
              <w:t>90</w:t>
            </w:r>
          </w:p>
        </w:tc>
      </w:tr>
      <w:tr w:rsidR="004312AF" w:rsidRPr="007D2A25" w:rsidTr="00E03C8C">
        <w:tc>
          <w:tcPr>
            <w:tcW w:w="5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12AF" w:rsidRPr="00046A39" w:rsidRDefault="004312AF" w:rsidP="00E03C8C">
            <w:pPr>
              <w:spacing w:beforeAutospacing="1" w:afterAutospacing="1"/>
              <w:rPr>
                <w:sz w:val="24"/>
                <w:szCs w:val="24"/>
              </w:rPr>
            </w:pPr>
            <w:r w:rsidRPr="00046A39">
              <w:rPr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AF" w:rsidRPr="00046A39" w:rsidRDefault="004312AF" w:rsidP="00E03C8C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4"/>
                <w:szCs w:val="24"/>
              </w:rPr>
            </w:pPr>
            <w:r w:rsidRPr="00046A39">
              <w:rPr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AF" w:rsidRPr="00046A39" w:rsidRDefault="004312AF" w:rsidP="00E03C8C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4"/>
                <w:szCs w:val="24"/>
              </w:rPr>
            </w:pPr>
            <w:r w:rsidRPr="00046A39">
              <w:rPr>
                <w:sz w:val="24"/>
                <w:szCs w:val="24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AF" w:rsidRPr="00046A39" w:rsidRDefault="004312AF" w:rsidP="00E03C8C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4"/>
                <w:szCs w:val="24"/>
              </w:rPr>
            </w:pPr>
            <w:r w:rsidRPr="00046A39">
              <w:rPr>
                <w:sz w:val="24"/>
                <w:szCs w:val="24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AF" w:rsidRPr="00046A39" w:rsidRDefault="004312AF" w:rsidP="00E03C8C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4"/>
                <w:szCs w:val="24"/>
              </w:rPr>
            </w:pPr>
            <w:r w:rsidRPr="00046A39">
              <w:rPr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AF" w:rsidRPr="00046A39" w:rsidRDefault="004312AF" w:rsidP="00E03C8C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4"/>
                <w:szCs w:val="24"/>
              </w:rPr>
            </w:pPr>
            <w:r w:rsidRPr="00046A39">
              <w:rPr>
                <w:sz w:val="24"/>
                <w:szCs w:val="24"/>
              </w:rPr>
              <w:t>90</w:t>
            </w:r>
          </w:p>
        </w:tc>
      </w:tr>
      <w:tr w:rsidR="004312AF" w:rsidRPr="007D2A25" w:rsidTr="00E03C8C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6A39" w:rsidRDefault="004312AF" w:rsidP="00E03C8C">
            <w:pPr>
              <w:rPr>
                <w:sz w:val="24"/>
                <w:szCs w:val="24"/>
              </w:rPr>
            </w:pPr>
            <w:r w:rsidRPr="00046A39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6A39" w:rsidRDefault="004312AF" w:rsidP="00E03C8C">
            <w:pPr>
              <w:jc w:val="center"/>
              <w:rPr>
                <w:sz w:val="24"/>
                <w:szCs w:val="24"/>
              </w:rPr>
            </w:pPr>
            <w:r w:rsidRPr="00046A39">
              <w:rPr>
                <w:sz w:val="24"/>
                <w:szCs w:val="24"/>
              </w:rPr>
              <w:t>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6A39" w:rsidRDefault="004312AF" w:rsidP="00E03C8C">
            <w:pPr>
              <w:jc w:val="center"/>
              <w:rPr>
                <w:sz w:val="24"/>
                <w:szCs w:val="24"/>
              </w:rPr>
            </w:pPr>
            <w:r w:rsidRPr="00046A39">
              <w:rPr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6A39" w:rsidRDefault="004312AF" w:rsidP="00E03C8C">
            <w:pPr>
              <w:jc w:val="center"/>
              <w:rPr>
                <w:sz w:val="24"/>
                <w:szCs w:val="24"/>
              </w:rPr>
            </w:pPr>
            <w:r w:rsidRPr="00046A39">
              <w:rPr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6A39" w:rsidRDefault="004312AF" w:rsidP="00E03C8C">
            <w:pPr>
              <w:jc w:val="center"/>
              <w:rPr>
                <w:sz w:val="24"/>
                <w:szCs w:val="24"/>
              </w:rPr>
            </w:pPr>
            <w:r w:rsidRPr="00046A39">
              <w:rPr>
                <w:sz w:val="24"/>
                <w:szCs w:val="24"/>
              </w:rPr>
              <w:t>34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6A39" w:rsidRDefault="004312AF" w:rsidP="00E03C8C">
            <w:pPr>
              <w:jc w:val="center"/>
              <w:rPr>
                <w:sz w:val="24"/>
                <w:szCs w:val="24"/>
              </w:rPr>
            </w:pPr>
            <w:r w:rsidRPr="00046A39">
              <w:rPr>
                <w:sz w:val="24"/>
                <w:szCs w:val="24"/>
              </w:rPr>
              <w:t>135</w:t>
            </w:r>
          </w:p>
        </w:tc>
      </w:tr>
      <w:tr w:rsidR="004312AF" w:rsidRPr="007D2A25" w:rsidTr="00E03C8C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6A39" w:rsidRDefault="004312AF" w:rsidP="00E03C8C">
            <w:pPr>
              <w:rPr>
                <w:sz w:val="24"/>
                <w:szCs w:val="24"/>
              </w:rPr>
            </w:pPr>
            <w:r w:rsidRPr="00046A39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6A39" w:rsidRDefault="004312AF" w:rsidP="00E03C8C">
            <w:pPr>
              <w:jc w:val="center"/>
              <w:rPr>
                <w:sz w:val="24"/>
                <w:szCs w:val="24"/>
              </w:rPr>
            </w:pPr>
            <w:r w:rsidRPr="00046A39">
              <w:rPr>
                <w:sz w:val="24"/>
                <w:szCs w:val="24"/>
              </w:rPr>
              <w:t>693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6A39" w:rsidRDefault="004312AF" w:rsidP="00E03C8C">
            <w:pPr>
              <w:jc w:val="center"/>
              <w:rPr>
                <w:sz w:val="24"/>
                <w:szCs w:val="24"/>
              </w:rPr>
            </w:pPr>
            <w:r w:rsidRPr="00046A39">
              <w:rPr>
                <w:sz w:val="24"/>
                <w:szCs w:val="24"/>
              </w:rPr>
              <w:t>782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6A39" w:rsidRDefault="004312AF" w:rsidP="00E03C8C">
            <w:pPr>
              <w:jc w:val="center"/>
              <w:rPr>
                <w:sz w:val="24"/>
                <w:szCs w:val="24"/>
              </w:rPr>
            </w:pPr>
            <w:r w:rsidRPr="00046A39">
              <w:rPr>
                <w:sz w:val="24"/>
                <w:szCs w:val="24"/>
              </w:rPr>
              <w:t>782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2AF" w:rsidRPr="00046A39" w:rsidRDefault="004312AF" w:rsidP="00E03C8C">
            <w:pPr>
              <w:jc w:val="center"/>
              <w:rPr>
                <w:sz w:val="24"/>
                <w:szCs w:val="24"/>
              </w:rPr>
            </w:pPr>
            <w:r w:rsidRPr="00046A39">
              <w:rPr>
                <w:sz w:val="24"/>
                <w:szCs w:val="24"/>
              </w:rPr>
              <w:t>782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6A39" w:rsidRDefault="004312AF" w:rsidP="00E03C8C">
            <w:pPr>
              <w:jc w:val="center"/>
              <w:rPr>
                <w:sz w:val="24"/>
                <w:szCs w:val="24"/>
              </w:rPr>
            </w:pPr>
            <w:r w:rsidRPr="00046A39">
              <w:rPr>
                <w:sz w:val="24"/>
                <w:szCs w:val="24"/>
              </w:rPr>
              <w:t>3039</w:t>
            </w:r>
          </w:p>
        </w:tc>
      </w:tr>
      <w:tr w:rsidR="004312AF" w:rsidRPr="007D2A25" w:rsidTr="00E03C8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2AF" w:rsidRPr="00096D88" w:rsidRDefault="004312AF" w:rsidP="00096D88">
            <w:pPr>
              <w:pStyle w:val="TableParagraph"/>
              <w:tabs>
                <w:tab w:val="left" w:pos="1870"/>
                <w:tab w:val="left" w:pos="3770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Внеурочная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(включая  </w:t>
            </w:r>
            <w:r>
              <w:rPr>
                <w:b/>
                <w:sz w:val="24"/>
              </w:rPr>
              <w:t>коррекционно-развивающую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область)</w:t>
            </w:r>
          </w:p>
        </w:tc>
      </w:tr>
      <w:tr w:rsidR="004312AF" w:rsidRPr="007D2A25" w:rsidTr="00E03C8C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AF" w:rsidRPr="001D652B" w:rsidRDefault="004312AF" w:rsidP="00E03C8C">
            <w:pPr>
              <w:spacing w:beforeAutospacing="1" w:afterAutospacing="1"/>
              <w:rPr>
                <w:lang w:val="en-US"/>
              </w:rPr>
            </w:pPr>
            <w:r w:rsidRPr="001D652B">
              <w:rPr>
                <w:lang w:val="en-US"/>
              </w:rPr>
              <w:t>Разговоры о важном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4</w:t>
            </w:r>
          </w:p>
        </w:tc>
      </w:tr>
      <w:tr w:rsidR="004312AF" w:rsidRPr="007D2A25" w:rsidTr="00E03C8C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AF" w:rsidRPr="001D652B" w:rsidRDefault="004312AF" w:rsidP="00E03C8C">
            <w:pPr>
              <w:spacing w:beforeAutospacing="1" w:afterAutospacing="1"/>
              <w:rPr>
                <w:lang w:val="en-US"/>
              </w:rPr>
            </w:pPr>
            <w:r w:rsidRPr="001D652B">
              <w:rPr>
                <w:lang w:val="en-US"/>
              </w:rPr>
              <w:t>Функциональная грамотность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4</w:t>
            </w:r>
          </w:p>
        </w:tc>
      </w:tr>
      <w:tr w:rsidR="004312AF" w:rsidRPr="007D2A25" w:rsidTr="00E03C8C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AF" w:rsidRPr="001D652B" w:rsidRDefault="004312AF" w:rsidP="00E03C8C">
            <w:pPr>
              <w:spacing w:beforeAutospacing="1" w:afterAutospacing="1"/>
              <w:rPr>
                <w:lang w:val="en-US"/>
              </w:rPr>
            </w:pPr>
            <w:r w:rsidRPr="001D652B">
              <w:rPr>
                <w:lang w:val="en-US"/>
              </w:rPr>
              <w:t>Профориентация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4</w:t>
            </w:r>
          </w:p>
        </w:tc>
      </w:tr>
      <w:tr w:rsidR="004312AF" w:rsidRPr="007D2A25" w:rsidTr="00E03C8C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AF" w:rsidRPr="001D652B" w:rsidRDefault="004312AF" w:rsidP="00E03C8C">
            <w:pPr>
              <w:spacing w:beforeAutospacing="1" w:afterAutospacing="1"/>
              <w:rPr>
                <w:lang w:val="en-US"/>
              </w:rPr>
            </w:pPr>
            <w:r>
              <w:t>С</w:t>
            </w:r>
            <w:r w:rsidRPr="001D652B">
              <w:t>портивные игры</w:t>
            </w:r>
            <w:r>
              <w:t xml:space="preserve"> и ритмика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4</w:t>
            </w:r>
          </w:p>
        </w:tc>
      </w:tr>
      <w:tr w:rsidR="004312AF" w:rsidRPr="007D2A25" w:rsidTr="00D5689B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Default="004312AF" w:rsidP="00D568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Коррекционно-развивающие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занятия</w:t>
            </w:r>
          </w:p>
          <w:p w:rsidR="004312AF" w:rsidRDefault="004312AF" w:rsidP="00D5689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(логопедические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психокоррекционные)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Default="004312AF" w:rsidP="00D5689B">
            <w:pPr>
              <w:pStyle w:val="TableParagraph"/>
              <w:spacing w:before="1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Default="004312AF" w:rsidP="00D5689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Default="004312AF" w:rsidP="00D5689B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Default="004312AF" w:rsidP="00D5689B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Default="004312AF" w:rsidP="00D5689B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312AF" w:rsidRPr="007D2A25" w:rsidTr="00E03C8C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AF" w:rsidRPr="001D652B" w:rsidRDefault="004312AF" w:rsidP="00E03C8C">
            <w:pPr>
              <w:spacing w:beforeAutospacing="1" w:afterAutospacing="1"/>
            </w:pPr>
            <w:r w:rsidRPr="001D652B">
              <w:t>Итого на реализацию курсов внеурочной деятельности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AF" w:rsidRPr="000400A8" w:rsidRDefault="004312AF" w:rsidP="00E03C8C">
            <w:pPr>
              <w:jc w:val="center"/>
            </w:pPr>
            <w:r>
              <w:t>28</w:t>
            </w:r>
          </w:p>
        </w:tc>
      </w:tr>
    </w:tbl>
    <w:p w:rsidR="00E03C8C" w:rsidRPr="007D2A25" w:rsidRDefault="00E03C8C" w:rsidP="00E03C8C">
      <w:pPr>
        <w:spacing w:line="256" w:lineRule="auto"/>
        <w:rPr>
          <w:rFonts w:ascii="Calibri" w:eastAsia="Calibri" w:hAnsi="Calibri"/>
        </w:rPr>
      </w:pPr>
    </w:p>
    <w:p w:rsidR="00E03C8C" w:rsidRDefault="00E03C8C" w:rsidP="00E03C8C">
      <w:pPr>
        <w:spacing w:before="100" w:beforeAutospacing="1" w:after="100" w:afterAutospacing="1" w:line="360" w:lineRule="auto"/>
        <w:ind w:firstLine="710"/>
        <w:contextualSpacing/>
        <w:jc w:val="both"/>
        <w:rPr>
          <w:sz w:val="24"/>
          <w:szCs w:val="24"/>
        </w:rPr>
      </w:pPr>
    </w:p>
    <w:p w:rsidR="00E03C8C" w:rsidRDefault="00E03C8C">
      <w:pPr>
        <w:pStyle w:val="a3"/>
        <w:spacing w:before="46"/>
        <w:ind w:left="675" w:right="344"/>
        <w:jc w:val="center"/>
        <w:rPr>
          <w:spacing w:val="-2"/>
        </w:rPr>
      </w:pPr>
    </w:p>
    <w:p w:rsidR="00E03C8C" w:rsidRDefault="00E03C8C">
      <w:pPr>
        <w:pStyle w:val="a3"/>
        <w:spacing w:before="46"/>
        <w:ind w:left="675" w:right="344"/>
        <w:jc w:val="center"/>
        <w:rPr>
          <w:spacing w:val="-2"/>
        </w:rPr>
      </w:pPr>
    </w:p>
    <w:p w:rsidR="00E03C8C" w:rsidRDefault="00E03C8C">
      <w:pPr>
        <w:pStyle w:val="a3"/>
        <w:spacing w:before="46"/>
        <w:ind w:left="675" w:right="344"/>
        <w:jc w:val="center"/>
        <w:rPr>
          <w:spacing w:val="-2"/>
        </w:rPr>
      </w:pPr>
    </w:p>
    <w:p w:rsidR="00E03C8C" w:rsidRDefault="00E03C8C">
      <w:pPr>
        <w:pStyle w:val="a3"/>
        <w:spacing w:before="46"/>
        <w:ind w:left="675" w:right="344"/>
        <w:jc w:val="center"/>
      </w:pPr>
    </w:p>
    <w:p w:rsidR="009958CE" w:rsidRDefault="009958CE">
      <w:pPr>
        <w:pStyle w:val="a3"/>
        <w:spacing w:before="5"/>
        <w:ind w:left="0"/>
        <w:jc w:val="left"/>
        <w:rPr>
          <w:sz w:val="21"/>
        </w:rPr>
      </w:pPr>
    </w:p>
    <w:sectPr w:rsidR="009958CE" w:rsidSect="009958CE">
      <w:pgSz w:w="11910" w:h="16840"/>
      <w:pgMar w:top="1040" w:right="4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667" w:rsidRDefault="00E72667" w:rsidP="006B7CC4">
      <w:r>
        <w:separator/>
      </w:r>
    </w:p>
  </w:endnote>
  <w:endnote w:type="continuationSeparator" w:id="1">
    <w:p w:rsidR="00E72667" w:rsidRDefault="00E72667" w:rsidP="006B7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89B" w:rsidRDefault="00D5689B">
    <w:pPr>
      <w:pStyle w:val="a3"/>
      <w:spacing w:line="14" w:lineRule="auto"/>
      <w:jc w:val="left"/>
      <w:rPr>
        <w:sz w:val="14"/>
      </w:rPr>
    </w:pPr>
    <w:r w:rsidRPr="00FC27F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0" type="#_x0000_t202" style="position:absolute;left:0;text-align:left;margin-left:531.35pt;margin-top:807.9pt;width:17.3pt;height:13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" filled="f" stroked="f">
          <v:textbox style="mso-next-textbox:#Надпись 1" inset="0,0,0,0">
            <w:txbxContent>
              <w:p w:rsidR="00D5689B" w:rsidRPr="006B7CC4" w:rsidRDefault="00D5689B" w:rsidP="006B7CC4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667" w:rsidRDefault="00E72667" w:rsidP="006B7CC4">
      <w:r>
        <w:separator/>
      </w:r>
    </w:p>
  </w:footnote>
  <w:footnote w:type="continuationSeparator" w:id="1">
    <w:p w:rsidR="00E72667" w:rsidRDefault="00E72667" w:rsidP="006B7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6506"/>
    <w:multiLevelType w:val="hybridMultilevel"/>
    <w:tmpl w:val="C85270D2"/>
    <w:lvl w:ilvl="0" w:tplc="CBB69A22">
      <w:numFmt w:val="bullet"/>
      <w:lvlText w:val="–"/>
      <w:lvlJc w:val="left"/>
      <w:pPr>
        <w:ind w:left="21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8A30CC">
      <w:numFmt w:val="bullet"/>
      <w:lvlText w:val="•"/>
      <w:lvlJc w:val="left"/>
      <w:pPr>
        <w:ind w:left="1236" w:hanging="183"/>
      </w:pPr>
      <w:rPr>
        <w:rFonts w:hint="default"/>
        <w:lang w:val="ru-RU" w:eastAsia="en-US" w:bidi="ar-SA"/>
      </w:rPr>
    </w:lvl>
    <w:lvl w:ilvl="2" w:tplc="87AEB906">
      <w:numFmt w:val="bullet"/>
      <w:lvlText w:val="•"/>
      <w:lvlJc w:val="left"/>
      <w:pPr>
        <w:ind w:left="2252" w:hanging="183"/>
      </w:pPr>
      <w:rPr>
        <w:rFonts w:hint="default"/>
        <w:lang w:val="ru-RU" w:eastAsia="en-US" w:bidi="ar-SA"/>
      </w:rPr>
    </w:lvl>
    <w:lvl w:ilvl="3" w:tplc="962A397C">
      <w:numFmt w:val="bullet"/>
      <w:lvlText w:val="•"/>
      <w:lvlJc w:val="left"/>
      <w:pPr>
        <w:ind w:left="3269" w:hanging="183"/>
      </w:pPr>
      <w:rPr>
        <w:rFonts w:hint="default"/>
        <w:lang w:val="ru-RU" w:eastAsia="en-US" w:bidi="ar-SA"/>
      </w:rPr>
    </w:lvl>
    <w:lvl w:ilvl="4" w:tplc="996E8B42">
      <w:numFmt w:val="bullet"/>
      <w:lvlText w:val="•"/>
      <w:lvlJc w:val="left"/>
      <w:pPr>
        <w:ind w:left="4285" w:hanging="183"/>
      </w:pPr>
      <w:rPr>
        <w:rFonts w:hint="default"/>
        <w:lang w:val="ru-RU" w:eastAsia="en-US" w:bidi="ar-SA"/>
      </w:rPr>
    </w:lvl>
    <w:lvl w:ilvl="5" w:tplc="C9A0998A">
      <w:numFmt w:val="bullet"/>
      <w:lvlText w:val="•"/>
      <w:lvlJc w:val="left"/>
      <w:pPr>
        <w:ind w:left="5302" w:hanging="183"/>
      </w:pPr>
      <w:rPr>
        <w:rFonts w:hint="default"/>
        <w:lang w:val="ru-RU" w:eastAsia="en-US" w:bidi="ar-SA"/>
      </w:rPr>
    </w:lvl>
    <w:lvl w:ilvl="6" w:tplc="AAD09440">
      <w:numFmt w:val="bullet"/>
      <w:lvlText w:val="•"/>
      <w:lvlJc w:val="left"/>
      <w:pPr>
        <w:ind w:left="6318" w:hanging="183"/>
      </w:pPr>
      <w:rPr>
        <w:rFonts w:hint="default"/>
        <w:lang w:val="ru-RU" w:eastAsia="en-US" w:bidi="ar-SA"/>
      </w:rPr>
    </w:lvl>
    <w:lvl w:ilvl="7" w:tplc="F438B6E6">
      <w:numFmt w:val="bullet"/>
      <w:lvlText w:val="•"/>
      <w:lvlJc w:val="left"/>
      <w:pPr>
        <w:ind w:left="7334" w:hanging="183"/>
      </w:pPr>
      <w:rPr>
        <w:rFonts w:hint="default"/>
        <w:lang w:val="ru-RU" w:eastAsia="en-US" w:bidi="ar-SA"/>
      </w:rPr>
    </w:lvl>
    <w:lvl w:ilvl="8" w:tplc="4322E142">
      <w:numFmt w:val="bullet"/>
      <w:lvlText w:val="•"/>
      <w:lvlJc w:val="left"/>
      <w:pPr>
        <w:ind w:left="8351" w:hanging="183"/>
      </w:pPr>
      <w:rPr>
        <w:rFonts w:hint="default"/>
        <w:lang w:val="ru-RU" w:eastAsia="en-US" w:bidi="ar-SA"/>
      </w:rPr>
    </w:lvl>
  </w:abstractNum>
  <w:abstractNum w:abstractNumId="1">
    <w:nsid w:val="2021584A"/>
    <w:multiLevelType w:val="hybridMultilevel"/>
    <w:tmpl w:val="A7A881CC"/>
    <w:lvl w:ilvl="0" w:tplc="0BB6B0A4">
      <w:numFmt w:val="bullet"/>
      <w:lvlText w:val="●"/>
      <w:lvlJc w:val="left"/>
      <w:pPr>
        <w:ind w:left="21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7CCB54">
      <w:numFmt w:val="bullet"/>
      <w:lvlText w:val="•"/>
      <w:lvlJc w:val="left"/>
      <w:pPr>
        <w:ind w:left="1236" w:hanging="216"/>
      </w:pPr>
      <w:rPr>
        <w:rFonts w:hint="default"/>
        <w:lang w:val="ru-RU" w:eastAsia="en-US" w:bidi="ar-SA"/>
      </w:rPr>
    </w:lvl>
    <w:lvl w:ilvl="2" w:tplc="F41EB23E">
      <w:numFmt w:val="bullet"/>
      <w:lvlText w:val="•"/>
      <w:lvlJc w:val="left"/>
      <w:pPr>
        <w:ind w:left="2252" w:hanging="216"/>
      </w:pPr>
      <w:rPr>
        <w:rFonts w:hint="default"/>
        <w:lang w:val="ru-RU" w:eastAsia="en-US" w:bidi="ar-SA"/>
      </w:rPr>
    </w:lvl>
    <w:lvl w:ilvl="3" w:tplc="993C3886">
      <w:numFmt w:val="bullet"/>
      <w:lvlText w:val="•"/>
      <w:lvlJc w:val="left"/>
      <w:pPr>
        <w:ind w:left="3269" w:hanging="216"/>
      </w:pPr>
      <w:rPr>
        <w:rFonts w:hint="default"/>
        <w:lang w:val="ru-RU" w:eastAsia="en-US" w:bidi="ar-SA"/>
      </w:rPr>
    </w:lvl>
    <w:lvl w:ilvl="4" w:tplc="EC6EBF60">
      <w:numFmt w:val="bullet"/>
      <w:lvlText w:val="•"/>
      <w:lvlJc w:val="left"/>
      <w:pPr>
        <w:ind w:left="4285" w:hanging="216"/>
      </w:pPr>
      <w:rPr>
        <w:rFonts w:hint="default"/>
        <w:lang w:val="ru-RU" w:eastAsia="en-US" w:bidi="ar-SA"/>
      </w:rPr>
    </w:lvl>
    <w:lvl w:ilvl="5" w:tplc="4E822B8A">
      <w:numFmt w:val="bullet"/>
      <w:lvlText w:val="•"/>
      <w:lvlJc w:val="left"/>
      <w:pPr>
        <w:ind w:left="5302" w:hanging="216"/>
      </w:pPr>
      <w:rPr>
        <w:rFonts w:hint="default"/>
        <w:lang w:val="ru-RU" w:eastAsia="en-US" w:bidi="ar-SA"/>
      </w:rPr>
    </w:lvl>
    <w:lvl w:ilvl="6" w:tplc="A0AA49A4">
      <w:numFmt w:val="bullet"/>
      <w:lvlText w:val="•"/>
      <w:lvlJc w:val="left"/>
      <w:pPr>
        <w:ind w:left="6318" w:hanging="216"/>
      </w:pPr>
      <w:rPr>
        <w:rFonts w:hint="default"/>
        <w:lang w:val="ru-RU" w:eastAsia="en-US" w:bidi="ar-SA"/>
      </w:rPr>
    </w:lvl>
    <w:lvl w:ilvl="7" w:tplc="8BF81C1E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F8B4D8B8">
      <w:numFmt w:val="bullet"/>
      <w:lvlText w:val="•"/>
      <w:lvlJc w:val="left"/>
      <w:pPr>
        <w:ind w:left="8351" w:hanging="216"/>
      </w:pPr>
      <w:rPr>
        <w:rFonts w:hint="default"/>
        <w:lang w:val="ru-RU" w:eastAsia="en-US" w:bidi="ar-SA"/>
      </w:rPr>
    </w:lvl>
  </w:abstractNum>
  <w:abstractNum w:abstractNumId="2">
    <w:nsid w:val="43FE3699"/>
    <w:multiLevelType w:val="hybridMultilevel"/>
    <w:tmpl w:val="898C6810"/>
    <w:lvl w:ilvl="0" w:tplc="CEA2B6B8">
      <w:numFmt w:val="bullet"/>
      <w:lvlText w:val="-"/>
      <w:lvlJc w:val="left"/>
      <w:pPr>
        <w:ind w:left="21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EFA6680">
      <w:numFmt w:val="bullet"/>
      <w:lvlText w:val="•"/>
      <w:lvlJc w:val="left"/>
      <w:pPr>
        <w:ind w:left="1236" w:hanging="202"/>
      </w:pPr>
      <w:rPr>
        <w:rFonts w:hint="default"/>
        <w:lang w:val="ru-RU" w:eastAsia="en-US" w:bidi="ar-SA"/>
      </w:rPr>
    </w:lvl>
    <w:lvl w:ilvl="2" w:tplc="9DBCD49A">
      <w:numFmt w:val="bullet"/>
      <w:lvlText w:val="•"/>
      <w:lvlJc w:val="left"/>
      <w:pPr>
        <w:ind w:left="2252" w:hanging="202"/>
      </w:pPr>
      <w:rPr>
        <w:rFonts w:hint="default"/>
        <w:lang w:val="ru-RU" w:eastAsia="en-US" w:bidi="ar-SA"/>
      </w:rPr>
    </w:lvl>
    <w:lvl w:ilvl="3" w:tplc="B986EE68">
      <w:numFmt w:val="bullet"/>
      <w:lvlText w:val="•"/>
      <w:lvlJc w:val="left"/>
      <w:pPr>
        <w:ind w:left="3269" w:hanging="202"/>
      </w:pPr>
      <w:rPr>
        <w:rFonts w:hint="default"/>
        <w:lang w:val="ru-RU" w:eastAsia="en-US" w:bidi="ar-SA"/>
      </w:rPr>
    </w:lvl>
    <w:lvl w:ilvl="4" w:tplc="C6BA3F92">
      <w:numFmt w:val="bullet"/>
      <w:lvlText w:val="•"/>
      <w:lvlJc w:val="left"/>
      <w:pPr>
        <w:ind w:left="4285" w:hanging="202"/>
      </w:pPr>
      <w:rPr>
        <w:rFonts w:hint="default"/>
        <w:lang w:val="ru-RU" w:eastAsia="en-US" w:bidi="ar-SA"/>
      </w:rPr>
    </w:lvl>
    <w:lvl w:ilvl="5" w:tplc="1262B1C8">
      <w:numFmt w:val="bullet"/>
      <w:lvlText w:val="•"/>
      <w:lvlJc w:val="left"/>
      <w:pPr>
        <w:ind w:left="5302" w:hanging="202"/>
      </w:pPr>
      <w:rPr>
        <w:rFonts w:hint="default"/>
        <w:lang w:val="ru-RU" w:eastAsia="en-US" w:bidi="ar-SA"/>
      </w:rPr>
    </w:lvl>
    <w:lvl w:ilvl="6" w:tplc="C78A8A80">
      <w:numFmt w:val="bullet"/>
      <w:lvlText w:val="•"/>
      <w:lvlJc w:val="left"/>
      <w:pPr>
        <w:ind w:left="6318" w:hanging="202"/>
      </w:pPr>
      <w:rPr>
        <w:rFonts w:hint="default"/>
        <w:lang w:val="ru-RU" w:eastAsia="en-US" w:bidi="ar-SA"/>
      </w:rPr>
    </w:lvl>
    <w:lvl w:ilvl="7" w:tplc="C272471C">
      <w:numFmt w:val="bullet"/>
      <w:lvlText w:val="•"/>
      <w:lvlJc w:val="left"/>
      <w:pPr>
        <w:ind w:left="7334" w:hanging="202"/>
      </w:pPr>
      <w:rPr>
        <w:rFonts w:hint="default"/>
        <w:lang w:val="ru-RU" w:eastAsia="en-US" w:bidi="ar-SA"/>
      </w:rPr>
    </w:lvl>
    <w:lvl w:ilvl="8" w:tplc="68DAEA4A">
      <w:numFmt w:val="bullet"/>
      <w:lvlText w:val="•"/>
      <w:lvlJc w:val="left"/>
      <w:pPr>
        <w:ind w:left="8351" w:hanging="2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958CE"/>
    <w:rsid w:val="00096D88"/>
    <w:rsid w:val="004312AF"/>
    <w:rsid w:val="004E7C6B"/>
    <w:rsid w:val="0054214E"/>
    <w:rsid w:val="006B7CC4"/>
    <w:rsid w:val="00861C7A"/>
    <w:rsid w:val="00864002"/>
    <w:rsid w:val="009958CE"/>
    <w:rsid w:val="00C13E71"/>
    <w:rsid w:val="00D5689B"/>
    <w:rsid w:val="00E03C8C"/>
    <w:rsid w:val="00E5162F"/>
    <w:rsid w:val="00E7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58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8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58CE"/>
    <w:pPr>
      <w:ind w:left="2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958CE"/>
    <w:pPr>
      <w:ind w:left="21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958CE"/>
    <w:pPr>
      <w:ind w:left="219" w:right="798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958CE"/>
  </w:style>
  <w:style w:type="paragraph" w:styleId="a5">
    <w:name w:val="Balloon Text"/>
    <w:basedOn w:val="a"/>
    <w:link w:val="a6"/>
    <w:uiPriority w:val="99"/>
    <w:semiHidden/>
    <w:unhideWhenUsed/>
    <w:rsid w:val="00E03C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C8C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TableNormal"/>
    <w:uiPriority w:val="39"/>
    <w:rsid w:val="00E03C8C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03C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1"/>
    <w:qFormat/>
    <w:rsid w:val="006B7CC4"/>
    <w:pPr>
      <w:spacing w:before="141"/>
      <w:ind w:left="13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6B7CC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6B7C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B7CC4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6B7C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B7CC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</cp:revision>
  <cp:lastPrinted>2024-11-05T09:26:00Z</cp:lastPrinted>
  <dcterms:created xsi:type="dcterms:W3CDTF">2024-11-05T06:56:00Z</dcterms:created>
  <dcterms:modified xsi:type="dcterms:W3CDTF">2024-11-05T09:33:00Z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  <property fmtid="{D5CDD505-2E9C-101B-9397-08002B2CF9AE}" pid="5" name="Producer">
    <vt:lpwstr>www.ilovepdf.com</vt:lpwstr>
  </property>
</Properties>
</file>