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626" w:rsidRPr="00356BC4" w:rsidRDefault="00503993" w:rsidP="00DD1131">
      <w:pPr>
        <w:spacing w:after="0"/>
        <w:jc w:val="center"/>
        <w:rPr>
          <w:rFonts w:ascii="Times New Roman" w:hAnsi="Times New Roman"/>
          <w:sz w:val="24"/>
          <w:szCs w:val="24"/>
        </w:rPr>
      </w:pPr>
      <w:r>
        <w:rPr>
          <w:rFonts w:ascii="Times New Roman" w:hAnsi="Times New Roman"/>
          <w:noProof/>
          <w:sz w:val="24"/>
          <w:szCs w:val="24"/>
        </w:rPr>
        <w:drawing>
          <wp:inline distT="0" distB="0" distL="0" distR="0">
            <wp:extent cx="6570345" cy="9374033"/>
            <wp:effectExtent l="19050" t="0" r="1905" b="0"/>
            <wp:docPr id="1" name="Рисунок 1" descr="C:\Users\Админ\Downloads\CCI31032025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CCI31032025_0001.jpg"/>
                    <pic:cNvPicPr>
                      <a:picLocks noChangeAspect="1" noChangeArrowheads="1"/>
                    </pic:cNvPicPr>
                  </pic:nvPicPr>
                  <pic:blipFill>
                    <a:blip r:embed="rId8"/>
                    <a:srcRect/>
                    <a:stretch>
                      <a:fillRect/>
                    </a:stretch>
                  </pic:blipFill>
                  <pic:spPr bwMode="auto">
                    <a:xfrm>
                      <a:off x="0" y="0"/>
                      <a:ext cx="6570345" cy="9374033"/>
                    </a:xfrm>
                    <a:prstGeom prst="rect">
                      <a:avLst/>
                    </a:prstGeom>
                    <a:noFill/>
                    <a:ln w="9525">
                      <a:noFill/>
                      <a:miter lim="800000"/>
                      <a:headEnd/>
                      <a:tailEnd/>
                    </a:ln>
                  </pic:spPr>
                </pic:pic>
              </a:graphicData>
            </a:graphic>
          </wp:inline>
        </w:drawing>
      </w:r>
      <w:r w:rsidR="00A37626" w:rsidRPr="00356BC4">
        <w:rPr>
          <w:rFonts w:ascii="Times New Roman" w:hAnsi="Times New Roman"/>
          <w:sz w:val="24"/>
          <w:szCs w:val="24"/>
        </w:rPr>
        <w:lastRenderedPageBreak/>
        <w:t>Муниципальное казенное общеобразовательное учреждение</w:t>
      </w:r>
    </w:p>
    <w:p w:rsidR="00A37626" w:rsidRDefault="00A37626" w:rsidP="00A37626">
      <w:pPr>
        <w:spacing w:after="0"/>
        <w:jc w:val="center"/>
        <w:rPr>
          <w:rFonts w:ascii="Times New Roman" w:hAnsi="Times New Roman"/>
          <w:sz w:val="24"/>
          <w:szCs w:val="24"/>
        </w:rPr>
      </w:pPr>
      <w:r w:rsidRPr="00356BC4">
        <w:rPr>
          <w:rFonts w:ascii="Times New Roman" w:hAnsi="Times New Roman"/>
          <w:sz w:val="24"/>
          <w:szCs w:val="24"/>
        </w:rPr>
        <w:t>«Енапаевская средняя общеобразовательная школа »</w:t>
      </w:r>
      <w:r w:rsidRPr="00356BC4">
        <w:rPr>
          <w:rFonts w:ascii="Times New Roman" w:hAnsi="Times New Roman"/>
          <w:sz w:val="24"/>
          <w:szCs w:val="24"/>
        </w:rPr>
        <w:br/>
        <w:t>(МКОУ « Енапаевская СОШ»)</w:t>
      </w:r>
    </w:p>
    <w:p w:rsidR="00DD1131" w:rsidRDefault="00DD1131" w:rsidP="00A37626">
      <w:pPr>
        <w:spacing w:after="0"/>
        <w:jc w:val="center"/>
        <w:rPr>
          <w:rFonts w:ascii="Times New Roman" w:hAnsi="Times New Roman"/>
          <w:sz w:val="24"/>
          <w:szCs w:val="24"/>
        </w:rPr>
      </w:pPr>
    </w:p>
    <w:p w:rsidR="00DD1131" w:rsidRPr="00356BC4" w:rsidRDefault="00DD1131" w:rsidP="00A37626">
      <w:pPr>
        <w:spacing w:after="0"/>
        <w:jc w:val="center"/>
        <w:rPr>
          <w:rFonts w:ascii="Times New Roman" w:hAnsi="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25"/>
        <w:gridCol w:w="5289"/>
      </w:tblGrid>
      <w:tr w:rsidR="008F4354" w:rsidTr="008F4354">
        <w:tc>
          <w:tcPr>
            <w:tcW w:w="5025" w:type="dxa"/>
          </w:tcPr>
          <w:p w:rsidR="008F4354" w:rsidRDefault="008F4354" w:rsidP="00DD1131">
            <w:pPr>
              <w:spacing w:after="0"/>
              <w:rPr>
                <w:sz w:val="24"/>
                <w:szCs w:val="24"/>
              </w:rPr>
            </w:pPr>
            <w:r>
              <w:rPr>
                <w:sz w:val="24"/>
                <w:szCs w:val="24"/>
              </w:rPr>
              <w:t>Согласован</w:t>
            </w:r>
          </w:p>
          <w:p w:rsidR="008F4354" w:rsidRPr="00356BC4" w:rsidRDefault="008F4354" w:rsidP="00DD1131">
            <w:pPr>
              <w:spacing w:after="0"/>
              <w:rPr>
                <w:sz w:val="24"/>
                <w:szCs w:val="24"/>
              </w:rPr>
            </w:pPr>
            <w:r w:rsidRPr="00356BC4">
              <w:rPr>
                <w:sz w:val="24"/>
                <w:szCs w:val="24"/>
              </w:rPr>
              <w:t>Педагогическим советом</w:t>
            </w:r>
          </w:p>
          <w:p w:rsidR="008F4354" w:rsidRDefault="008F4354" w:rsidP="00DD1131">
            <w:pPr>
              <w:spacing w:after="0"/>
              <w:rPr>
                <w:sz w:val="24"/>
                <w:szCs w:val="24"/>
              </w:rPr>
            </w:pPr>
            <w:r w:rsidRPr="00356BC4">
              <w:rPr>
                <w:sz w:val="24"/>
                <w:szCs w:val="24"/>
              </w:rPr>
              <w:t>протокол №</w:t>
            </w:r>
            <w:r>
              <w:rPr>
                <w:sz w:val="24"/>
                <w:szCs w:val="24"/>
              </w:rPr>
              <w:t xml:space="preserve">  </w:t>
            </w:r>
            <w:r w:rsidRPr="00356BC4">
              <w:rPr>
                <w:sz w:val="24"/>
                <w:szCs w:val="24"/>
              </w:rPr>
              <w:t>0</w:t>
            </w:r>
            <w:r>
              <w:rPr>
                <w:sz w:val="24"/>
                <w:szCs w:val="24"/>
              </w:rPr>
              <w:t>5</w:t>
            </w:r>
            <w:r w:rsidRPr="00356BC4">
              <w:rPr>
                <w:sz w:val="24"/>
                <w:szCs w:val="24"/>
              </w:rPr>
              <w:t xml:space="preserve">  от  2</w:t>
            </w:r>
            <w:r>
              <w:rPr>
                <w:sz w:val="24"/>
                <w:szCs w:val="24"/>
              </w:rPr>
              <w:t>6</w:t>
            </w:r>
            <w:r w:rsidRPr="00356BC4">
              <w:rPr>
                <w:sz w:val="24"/>
                <w:szCs w:val="24"/>
              </w:rPr>
              <w:t>.03.2025 г</w:t>
            </w:r>
            <w:r>
              <w:rPr>
                <w:sz w:val="24"/>
                <w:szCs w:val="24"/>
              </w:rPr>
              <w:t>.</w:t>
            </w:r>
          </w:p>
          <w:p w:rsidR="008F4354" w:rsidRDefault="008F4354" w:rsidP="00DD1131">
            <w:pPr>
              <w:spacing w:after="0"/>
              <w:jc w:val="center"/>
              <w:rPr>
                <w:sz w:val="24"/>
                <w:szCs w:val="24"/>
              </w:rPr>
            </w:pPr>
          </w:p>
          <w:p w:rsidR="008F4354" w:rsidRDefault="008F4354" w:rsidP="00DD1131">
            <w:pPr>
              <w:spacing w:after="0"/>
              <w:rPr>
                <w:sz w:val="24"/>
                <w:szCs w:val="24"/>
              </w:rPr>
            </w:pPr>
            <w:r w:rsidRPr="00356BC4">
              <w:rPr>
                <w:sz w:val="24"/>
                <w:szCs w:val="24"/>
              </w:rPr>
              <w:t>.</w:t>
            </w:r>
          </w:p>
          <w:p w:rsidR="008F4354" w:rsidRDefault="008F4354" w:rsidP="00DD1131">
            <w:pPr>
              <w:spacing w:after="0"/>
              <w:jc w:val="center"/>
              <w:rPr>
                <w:sz w:val="24"/>
                <w:szCs w:val="24"/>
              </w:rPr>
            </w:pPr>
          </w:p>
          <w:p w:rsidR="008F4354" w:rsidRDefault="008F4354" w:rsidP="00DD1131">
            <w:pPr>
              <w:spacing w:after="0"/>
              <w:rPr>
                <w:sz w:val="24"/>
                <w:szCs w:val="24"/>
              </w:rPr>
            </w:pPr>
            <w:r w:rsidRPr="00356BC4">
              <w:rPr>
                <w:sz w:val="24"/>
                <w:szCs w:val="24"/>
              </w:rPr>
              <w:t xml:space="preserve"> </w:t>
            </w:r>
          </w:p>
        </w:tc>
        <w:tc>
          <w:tcPr>
            <w:tcW w:w="5289" w:type="dxa"/>
          </w:tcPr>
          <w:p w:rsidR="008F4354" w:rsidRPr="007E4734" w:rsidRDefault="008F4354" w:rsidP="008F4354">
            <w:pPr>
              <w:spacing w:after="0"/>
              <w:jc w:val="center"/>
              <w:rPr>
                <w:sz w:val="24"/>
                <w:szCs w:val="24"/>
              </w:rPr>
            </w:pPr>
            <w:r>
              <w:rPr>
                <w:sz w:val="24"/>
                <w:szCs w:val="24"/>
              </w:rPr>
              <w:t xml:space="preserve">    </w:t>
            </w:r>
            <w:r w:rsidRPr="007E4734">
              <w:rPr>
                <w:sz w:val="24"/>
                <w:szCs w:val="24"/>
              </w:rPr>
              <w:t>Утверждаю</w:t>
            </w:r>
          </w:p>
          <w:p w:rsidR="008F4354" w:rsidRPr="007E4734" w:rsidRDefault="008F4354" w:rsidP="008F4354">
            <w:pPr>
              <w:spacing w:after="0"/>
              <w:jc w:val="center"/>
              <w:rPr>
                <w:sz w:val="24"/>
                <w:szCs w:val="24"/>
              </w:rPr>
            </w:pPr>
            <w:r w:rsidRPr="007E4734">
              <w:rPr>
                <w:sz w:val="24"/>
                <w:szCs w:val="24"/>
              </w:rPr>
              <w:t>Директор</w:t>
            </w:r>
          </w:p>
          <w:p w:rsidR="008F4354" w:rsidRPr="007E4734" w:rsidRDefault="008F4354" w:rsidP="008F4354">
            <w:pPr>
              <w:spacing w:after="0"/>
              <w:jc w:val="center"/>
              <w:rPr>
                <w:sz w:val="24"/>
                <w:szCs w:val="24"/>
              </w:rPr>
            </w:pPr>
            <w:r w:rsidRPr="007E4734">
              <w:rPr>
                <w:sz w:val="24"/>
                <w:szCs w:val="24"/>
              </w:rPr>
              <w:tab/>
            </w:r>
            <w:r>
              <w:rPr>
                <w:sz w:val="24"/>
                <w:szCs w:val="24"/>
              </w:rPr>
              <w:t xml:space="preserve">         </w:t>
            </w:r>
            <w:r w:rsidRPr="007E4734">
              <w:rPr>
                <w:sz w:val="24"/>
                <w:szCs w:val="24"/>
              </w:rPr>
              <w:t>С.Р.Маликов</w:t>
            </w:r>
          </w:p>
          <w:p w:rsidR="008F4354" w:rsidRPr="00356BC4" w:rsidRDefault="008F4354" w:rsidP="008F4354">
            <w:pPr>
              <w:spacing w:after="0"/>
              <w:jc w:val="center"/>
              <w:rPr>
                <w:sz w:val="24"/>
                <w:szCs w:val="24"/>
              </w:rPr>
            </w:pPr>
            <w:r w:rsidRPr="007E4734">
              <w:rPr>
                <w:sz w:val="24"/>
                <w:szCs w:val="24"/>
              </w:rPr>
              <w:t>Приказ № 01-08-1</w:t>
            </w:r>
            <w:r>
              <w:rPr>
                <w:sz w:val="24"/>
                <w:szCs w:val="24"/>
              </w:rPr>
              <w:t>10</w:t>
            </w:r>
            <w:r w:rsidRPr="007E4734">
              <w:rPr>
                <w:sz w:val="24"/>
                <w:szCs w:val="24"/>
              </w:rPr>
              <w:t xml:space="preserve">     от 2</w:t>
            </w:r>
            <w:r>
              <w:rPr>
                <w:sz w:val="24"/>
                <w:szCs w:val="24"/>
              </w:rPr>
              <w:t>6</w:t>
            </w:r>
            <w:r w:rsidRPr="007E4734">
              <w:rPr>
                <w:sz w:val="24"/>
                <w:szCs w:val="24"/>
              </w:rPr>
              <w:t>.03.2025 г.</w:t>
            </w:r>
          </w:p>
          <w:p w:rsidR="008F4354" w:rsidRDefault="008F4354" w:rsidP="008F4354">
            <w:pPr>
              <w:spacing w:after="0"/>
              <w:rPr>
                <w:sz w:val="24"/>
                <w:szCs w:val="24"/>
              </w:rPr>
            </w:pPr>
          </w:p>
        </w:tc>
      </w:tr>
    </w:tbl>
    <w:p w:rsidR="00A37626" w:rsidRPr="00356BC4" w:rsidRDefault="00DD1131" w:rsidP="00DD1131">
      <w:pPr>
        <w:spacing w:after="0"/>
        <w:rPr>
          <w:rFonts w:ascii="Times New Roman" w:hAnsi="Times New Roman"/>
          <w:sz w:val="24"/>
          <w:szCs w:val="24"/>
        </w:rPr>
      </w:pPr>
      <w:r>
        <w:rPr>
          <w:rFonts w:ascii="Times New Roman" w:hAnsi="Times New Roman"/>
          <w:sz w:val="24"/>
          <w:szCs w:val="24"/>
        </w:rPr>
        <w:t xml:space="preserve">   </w:t>
      </w:r>
    </w:p>
    <w:p w:rsidR="00A37626" w:rsidRPr="00356BC4" w:rsidRDefault="00A37626" w:rsidP="00A575A7">
      <w:pPr>
        <w:spacing w:after="0"/>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9"/>
        <w:gridCol w:w="5070"/>
      </w:tblGrid>
      <w:tr w:rsidR="00A37626" w:rsidRPr="00356BC4" w:rsidTr="00DD1131">
        <w:tc>
          <w:tcPr>
            <w:tcW w:w="5069" w:type="dxa"/>
            <w:tcBorders>
              <w:top w:val="nil"/>
              <w:left w:val="nil"/>
              <w:bottom w:val="nil"/>
            </w:tcBorders>
            <w:shd w:val="clear" w:color="auto" w:fill="auto"/>
          </w:tcPr>
          <w:p w:rsidR="00A37626" w:rsidRPr="00356BC4" w:rsidRDefault="00A37626" w:rsidP="00DD1131">
            <w:pPr>
              <w:spacing w:after="0"/>
              <w:jc w:val="center"/>
              <w:rPr>
                <w:rFonts w:ascii="Times New Roman" w:hAnsi="Times New Roman"/>
                <w:sz w:val="24"/>
                <w:szCs w:val="24"/>
              </w:rPr>
            </w:pPr>
            <w:r w:rsidRPr="00356BC4">
              <w:rPr>
                <w:rFonts w:ascii="Times New Roman" w:hAnsi="Times New Roman"/>
                <w:sz w:val="24"/>
                <w:szCs w:val="24"/>
              </w:rPr>
              <w:t xml:space="preserve"> </w:t>
            </w:r>
          </w:p>
        </w:tc>
        <w:tc>
          <w:tcPr>
            <w:tcW w:w="5070" w:type="dxa"/>
            <w:tcBorders>
              <w:top w:val="nil"/>
              <w:bottom w:val="nil"/>
              <w:right w:val="nil"/>
            </w:tcBorders>
            <w:shd w:val="clear" w:color="auto" w:fill="auto"/>
          </w:tcPr>
          <w:p w:rsidR="00A37626" w:rsidRPr="00356BC4" w:rsidRDefault="00A37626" w:rsidP="008F4354">
            <w:pPr>
              <w:spacing w:after="0"/>
              <w:rPr>
                <w:rFonts w:ascii="Times New Roman" w:hAnsi="Times New Roman"/>
                <w:sz w:val="24"/>
                <w:szCs w:val="24"/>
              </w:rPr>
            </w:pPr>
          </w:p>
        </w:tc>
      </w:tr>
    </w:tbl>
    <w:p w:rsidR="00A37626" w:rsidRPr="00356BC4" w:rsidRDefault="00A37626" w:rsidP="00A575A7">
      <w:pPr>
        <w:spacing w:after="0"/>
        <w:jc w:val="center"/>
        <w:rPr>
          <w:rFonts w:ascii="Times New Roman" w:hAnsi="Times New Roman"/>
          <w:sz w:val="24"/>
          <w:szCs w:val="24"/>
        </w:rPr>
      </w:pPr>
    </w:p>
    <w:p w:rsidR="00A37626" w:rsidRPr="00356BC4" w:rsidRDefault="00A37626" w:rsidP="00A575A7">
      <w:pPr>
        <w:spacing w:after="0"/>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9"/>
      </w:tblGrid>
      <w:tr w:rsidR="00A37626" w:rsidRPr="00356BC4" w:rsidTr="00DD1131">
        <w:tc>
          <w:tcPr>
            <w:tcW w:w="10139" w:type="dxa"/>
            <w:tcBorders>
              <w:top w:val="nil"/>
              <w:left w:val="nil"/>
              <w:bottom w:val="nil"/>
              <w:right w:val="nil"/>
            </w:tcBorders>
            <w:shd w:val="clear" w:color="auto" w:fill="auto"/>
          </w:tcPr>
          <w:p w:rsidR="00A37626" w:rsidRPr="00356BC4" w:rsidRDefault="00A37626" w:rsidP="00657113">
            <w:pPr>
              <w:spacing w:after="0"/>
              <w:jc w:val="center"/>
              <w:rPr>
                <w:rFonts w:ascii="Times New Roman" w:hAnsi="Times New Roman"/>
                <w:sz w:val="24"/>
                <w:szCs w:val="24"/>
              </w:rPr>
            </w:pPr>
          </w:p>
          <w:p w:rsidR="00A37626" w:rsidRPr="00356BC4" w:rsidRDefault="00A37626" w:rsidP="00657113">
            <w:pPr>
              <w:widowControl w:val="0"/>
              <w:autoSpaceDE w:val="0"/>
              <w:autoSpaceDN w:val="0"/>
              <w:spacing w:before="95" w:after="0" w:line="240" w:lineRule="auto"/>
              <w:rPr>
                <w:rFonts w:ascii="Times New Roman" w:hAnsi="Times New Roman"/>
                <w:sz w:val="32"/>
                <w:szCs w:val="24"/>
                <w:lang w:eastAsia="en-US"/>
              </w:rPr>
            </w:pPr>
          </w:p>
          <w:p w:rsidR="00A37626" w:rsidRPr="00A57E8A" w:rsidRDefault="00353DDF" w:rsidP="00A57E8A">
            <w:pPr>
              <w:widowControl w:val="0"/>
              <w:autoSpaceDE w:val="0"/>
              <w:autoSpaceDN w:val="0"/>
              <w:spacing w:after="0" w:line="240" w:lineRule="auto"/>
              <w:ind w:left="168" w:right="286"/>
              <w:jc w:val="center"/>
              <w:outlineLvl w:val="1"/>
              <w:rPr>
                <w:rFonts w:ascii="Times New Roman" w:hAnsi="Times New Roman"/>
                <w:b/>
                <w:bCs/>
                <w:sz w:val="32"/>
                <w:szCs w:val="32"/>
                <w:lang w:eastAsia="en-US"/>
              </w:rPr>
            </w:pPr>
            <w:r w:rsidRPr="00356BC4">
              <w:rPr>
                <w:rFonts w:ascii="Times New Roman" w:hAnsi="Times New Roman"/>
                <w:b/>
                <w:bCs/>
                <w:sz w:val="32"/>
                <w:szCs w:val="32"/>
                <w:lang w:eastAsia="en-US"/>
              </w:rPr>
              <w:t xml:space="preserve">ОТЧЕТ О РЕЗУЛЬТАТАХ   </w:t>
            </w:r>
            <w:r w:rsidR="00A37626" w:rsidRPr="00356BC4">
              <w:rPr>
                <w:rFonts w:ascii="Times New Roman" w:hAnsi="Times New Roman"/>
                <w:b/>
                <w:bCs/>
                <w:spacing w:val="-2"/>
                <w:sz w:val="32"/>
                <w:szCs w:val="32"/>
                <w:lang w:eastAsia="en-US"/>
              </w:rPr>
              <w:t>САМООБСЛЕДОВАНИЯ</w:t>
            </w:r>
          </w:p>
          <w:p w:rsidR="00A37626" w:rsidRPr="00356BC4" w:rsidRDefault="00A37626" w:rsidP="00657113">
            <w:pPr>
              <w:widowControl w:val="0"/>
              <w:autoSpaceDE w:val="0"/>
              <w:autoSpaceDN w:val="0"/>
              <w:spacing w:before="1" w:after="0" w:line="240" w:lineRule="auto"/>
              <w:ind w:left="168" w:right="274"/>
              <w:jc w:val="center"/>
              <w:rPr>
                <w:rFonts w:ascii="Times New Roman" w:hAnsi="Times New Roman"/>
                <w:sz w:val="32"/>
                <w:lang w:eastAsia="en-US"/>
              </w:rPr>
            </w:pPr>
            <w:r w:rsidRPr="00356BC4">
              <w:rPr>
                <w:rFonts w:ascii="Times New Roman" w:hAnsi="Times New Roman"/>
                <w:sz w:val="32"/>
                <w:lang w:eastAsia="en-US"/>
              </w:rPr>
              <w:t>Муниципального</w:t>
            </w:r>
            <w:r w:rsidR="00832BFA">
              <w:rPr>
                <w:rFonts w:ascii="Times New Roman" w:hAnsi="Times New Roman"/>
                <w:sz w:val="32"/>
                <w:lang w:eastAsia="en-US"/>
              </w:rPr>
              <w:t xml:space="preserve"> </w:t>
            </w:r>
            <w:r w:rsidRPr="00356BC4">
              <w:rPr>
                <w:rFonts w:ascii="Times New Roman" w:hAnsi="Times New Roman"/>
                <w:sz w:val="32"/>
                <w:lang w:eastAsia="en-US"/>
              </w:rPr>
              <w:t>казенного</w:t>
            </w:r>
            <w:r w:rsidR="00832BFA">
              <w:rPr>
                <w:rFonts w:ascii="Times New Roman" w:hAnsi="Times New Roman"/>
                <w:sz w:val="32"/>
                <w:lang w:eastAsia="en-US"/>
              </w:rPr>
              <w:t xml:space="preserve"> </w:t>
            </w:r>
            <w:r w:rsidRPr="00356BC4">
              <w:rPr>
                <w:rFonts w:ascii="Times New Roman" w:hAnsi="Times New Roman"/>
                <w:sz w:val="32"/>
                <w:lang w:eastAsia="en-US"/>
              </w:rPr>
              <w:t>общеобразовательного</w:t>
            </w:r>
            <w:r w:rsidR="00832BFA">
              <w:rPr>
                <w:rFonts w:ascii="Times New Roman" w:hAnsi="Times New Roman"/>
                <w:sz w:val="32"/>
                <w:lang w:eastAsia="en-US"/>
              </w:rPr>
              <w:t xml:space="preserve"> </w:t>
            </w:r>
            <w:r w:rsidR="00647879" w:rsidRPr="00356BC4">
              <w:rPr>
                <w:rFonts w:ascii="Times New Roman" w:hAnsi="Times New Roman"/>
                <w:sz w:val="32"/>
                <w:lang w:eastAsia="en-US"/>
              </w:rPr>
              <w:t>учреждения «</w:t>
            </w:r>
            <w:r w:rsidRPr="00356BC4">
              <w:rPr>
                <w:rFonts w:ascii="Times New Roman" w:hAnsi="Times New Roman"/>
                <w:sz w:val="32"/>
                <w:lang w:eastAsia="en-US"/>
              </w:rPr>
              <w:t>Енапаевская средняя общеобразовательная школа»</w:t>
            </w:r>
          </w:p>
          <w:p w:rsidR="00A37626" w:rsidRPr="00356BC4" w:rsidRDefault="00353DDF" w:rsidP="00657113">
            <w:pPr>
              <w:widowControl w:val="0"/>
              <w:autoSpaceDE w:val="0"/>
              <w:autoSpaceDN w:val="0"/>
              <w:spacing w:after="0" w:line="240" w:lineRule="auto"/>
              <w:ind w:left="172" w:right="274"/>
              <w:jc w:val="center"/>
              <w:rPr>
                <w:rFonts w:ascii="Times New Roman" w:hAnsi="Times New Roman"/>
                <w:sz w:val="32"/>
                <w:lang w:eastAsia="en-US"/>
              </w:rPr>
            </w:pPr>
            <w:r w:rsidRPr="00356BC4">
              <w:rPr>
                <w:rFonts w:ascii="Times New Roman" w:hAnsi="Times New Roman"/>
                <w:sz w:val="32"/>
                <w:lang w:eastAsia="en-US"/>
              </w:rPr>
              <w:t>за 202</w:t>
            </w:r>
            <w:r w:rsidR="004875B6" w:rsidRPr="00356BC4">
              <w:rPr>
                <w:rFonts w:ascii="Times New Roman" w:hAnsi="Times New Roman"/>
                <w:sz w:val="32"/>
                <w:lang w:eastAsia="en-US"/>
              </w:rPr>
              <w:t xml:space="preserve">4 </w:t>
            </w:r>
            <w:r w:rsidR="00A37626" w:rsidRPr="00356BC4">
              <w:rPr>
                <w:rFonts w:ascii="Times New Roman" w:hAnsi="Times New Roman"/>
                <w:spacing w:val="-5"/>
                <w:sz w:val="32"/>
                <w:lang w:eastAsia="en-US"/>
              </w:rPr>
              <w:t>год</w:t>
            </w:r>
          </w:p>
          <w:p w:rsidR="00A37626" w:rsidRPr="00356BC4" w:rsidRDefault="00A37626" w:rsidP="00657113">
            <w:pPr>
              <w:spacing w:after="0"/>
              <w:jc w:val="center"/>
              <w:rPr>
                <w:rFonts w:ascii="Times New Roman" w:hAnsi="Times New Roman"/>
                <w:sz w:val="24"/>
                <w:szCs w:val="24"/>
              </w:rPr>
            </w:pPr>
          </w:p>
          <w:p w:rsidR="00A37626" w:rsidRPr="00356BC4" w:rsidRDefault="00A37626" w:rsidP="00657113">
            <w:pPr>
              <w:spacing w:after="0"/>
              <w:jc w:val="center"/>
              <w:rPr>
                <w:rFonts w:ascii="Times New Roman" w:hAnsi="Times New Roman"/>
                <w:sz w:val="24"/>
                <w:szCs w:val="24"/>
              </w:rPr>
            </w:pPr>
          </w:p>
          <w:p w:rsidR="00A37626" w:rsidRPr="00356BC4" w:rsidRDefault="00A37626" w:rsidP="00657113">
            <w:pPr>
              <w:spacing w:after="0"/>
              <w:jc w:val="center"/>
              <w:rPr>
                <w:rFonts w:ascii="Times New Roman" w:hAnsi="Times New Roman"/>
                <w:sz w:val="24"/>
                <w:szCs w:val="24"/>
              </w:rPr>
            </w:pPr>
          </w:p>
        </w:tc>
      </w:tr>
    </w:tbl>
    <w:p w:rsidR="00A37626" w:rsidRPr="00356BC4" w:rsidRDefault="00A37626" w:rsidP="00A575A7">
      <w:pPr>
        <w:spacing w:after="0"/>
        <w:jc w:val="center"/>
        <w:rPr>
          <w:rFonts w:ascii="Times New Roman" w:hAnsi="Times New Roman"/>
          <w:sz w:val="24"/>
          <w:szCs w:val="24"/>
        </w:rPr>
      </w:pPr>
    </w:p>
    <w:p w:rsidR="00A37626" w:rsidRPr="00356BC4" w:rsidRDefault="00A37626" w:rsidP="00A575A7">
      <w:pPr>
        <w:spacing w:after="0"/>
        <w:jc w:val="center"/>
        <w:rPr>
          <w:rFonts w:ascii="Times New Roman" w:hAnsi="Times New Roman"/>
          <w:sz w:val="24"/>
          <w:szCs w:val="24"/>
        </w:rPr>
      </w:pPr>
    </w:p>
    <w:p w:rsidR="00A37626" w:rsidRPr="00356BC4" w:rsidRDefault="00A37626" w:rsidP="00A575A7">
      <w:pPr>
        <w:spacing w:after="0"/>
        <w:jc w:val="center"/>
        <w:rPr>
          <w:rFonts w:ascii="Times New Roman" w:hAnsi="Times New Roman"/>
          <w:sz w:val="24"/>
          <w:szCs w:val="24"/>
        </w:rPr>
      </w:pPr>
    </w:p>
    <w:p w:rsidR="00A575A7" w:rsidRPr="00356BC4" w:rsidRDefault="00A575A7" w:rsidP="00681A85">
      <w:pPr>
        <w:spacing w:after="0" w:line="240" w:lineRule="auto"/>
        <w:jc w:val="both"/>
        <w:rPr>
          <w:rFonts w:ascii="Times New Roman" w:hAnsi="Times New Roman"/>
          <w:sz w:val="24"/>
          <w:szCs w:val="24"/>
        </w:rPr>
      </w:pPr>
      <w:r w:rsidRPr="00356BC4">
        <w:rPr>
          <w:rFonts w:ascii="Times New Roman" w:hAnsi="Times New Roman"/>
          <w:sz w:val="24"/>
          <w:szCs w:val="24"/>
        </w:rPr>
        <w:t> </w:t>
      </w:r>
    </w:p>
    <w:p w:rsidR="00A37626" w:rsidRPr="00356BC4" w:rsidRDefault="00A37626" w:rsidP="00681A85">
      <w:pPr>
        <w:spacing w:after="0" w:line="240" w:lineRule="auto"/>
        <w:jc w:val="both"/>
        <w:rPr>
          <w:rFonts w:ascii="Times New Roman" w:hAnsi="Times New Roman"/>
          <w:sz w:val="24"/>
          <w:szCs w:val="24"/>
        </w:rPr>
      </w:pPr>
    </w:p>
    <w:p w:rsidR="00A37626" w:rsidRPr="00356BC4" w:rsidRDefault="00A37626" w:rsidP="00681A85">
      <w:pPr>
        <w:spacing w:after="0" w:line="240" w:lineRule="auto"/>
        <w:jc w:val="both"/>
        <w:rPr>
          <w:rFonts w:ascii="Times New Roman" w:hAnsi="Times New Roman"/>
          <w:sz w:val="24"/>
          <w:szCs w:val="24"/>
        </w:rPr>
      </w:pPr>
    </w:p>
    <w:p w:rsidR="00A37626" w:rsidRPr="00356BC4" w:rsidRDefault="00A37626" w:rsidP="00681A85">
      <w:pPr>
        <w:spacing w:after="0" w:line="240" w:lineRule="auto"/>
        <w:jc w:val="both"/>
        <w:rPr>
          <w:rFonts w:ascii="Times New Roman" w:hAnsi="Times New Roman"/>
          <w:sz w:val="24"/>
          <w:szCs w:val="24"/>
        </w:rPr>
      </w:pPr>
    </w:p>
    <w:p w:rsidR="00A37626" w:rsidRPr="00356BC4" w:rsidRDefault="00A37626" w:rsidP="00681A85">
      <w:pPr>
        <w:spacing w:after="0" w:line="240" w:lineRule="auto"/>
        <w:jc w:val="both"/>
        <w:rPr>
          <w:rFonts w:ascii="Times New Roman" w:hAnsi="Times New Roman"/>
          <w:sz w:val="24"/>
          <w:szCs w:val="24"/>
        </w:rPr>
      </w:pPr>
    </w:p>
    <w:p w:rsidR="00A37626" w:rsidRPr="00356BC4" w:rsidRDefault="00A37626" w:rsidP="00681A85">
      <w:pPr>
        <w:spacing w:after="0" w:line="240" w:lineRule="auto"/>
        <w:jc w:val="both"/>
        <w:rPr>
          <w:rFonts w:ascii="Times New Roman" w:hAnsi="Times New Roman"/>
          <w:sz w:val="24"/>
          <w:szCs w:val="24"/>
        </w:rPr>
      </w:pPr>
    </w:p>
    <w:p w:rsidR="00A37626" w:rsidRPr="00356BC4" w:rsidRDefault="00A37626" w:rsidP="00681A85">
      <w:pPr>
        <w:spacing w:after="0" w:line="240" w:lineRule="auto"/>
        <w:jc w:val="both"/>
        <w:rPr>
          <w:rFonts w:ascii="Times New Roman" w:hAnsi="Times New Roman"/>
          <w:sz w:val="24"/>
          <w:szCs w:val="24"/>
        </w:rPr>
      </w:pPr>
    </w:p>
    <w:p w:rsidR="00A37626" w:rsidRPr="00356BC4" w:rsidRDefault="00A37626" w:rsidP="00681A85">
      <w:pPr>
        <w:spacing w:after="0" w:line="240" w:lineRule="auto"/>
        <w:jc w:val="both"/>
        <w:rPr>
          <w:rFonts w:ascii="Times New Roman" w:hAnsi="Times New Roman"/>
          <w:sz w:val="24"/>
          <w:szCs w:val="24"/>
        </w:rPr>
      </w:pPr>
    </w:p>
    <w:p w:rsidR="00A37626" w:rsidRPr="00356BC4" w:rsidRDefault="00A37626" w:rsidP="00681A85">
      <w:pPr>
        <w:spacing w:after="0" w:line="240" w:lineRule="auto"/>
        <w:jc w:val="both"/>
        <w:rPr>
          <w:rFonts w:ascii="Times New Roman" w:hAnsi="Times New Roman"/>
          <w:sz w:val="24"/>
          <w:szCs w:val="24"/>
        </w:rPr>
      </w:pPr>
    </w:p>
    <w:p w:rsidR="00A37626" w:rsidRPr="00356BC4" w:rsidRDefault="00A37626" w:rsidP="00681A85">
      <w:pPr>
        <w:spacing w:after="0" w:line="240" w:lineRule="auto"/>
        <w:jc w:val="both"/>
        <w:rPr>
          <w:rFonts w:ascii="Times New Roman" w:hAnsi="Times New Roman"/>
          <w:sz w:val="24"/>
          <w:szCs w:val="24"/>
        </w:rPr>
      </w:pPr>
    </w:p>
    <w:p w:rsidR="007E6008" w:rsidRPr="00356BC4" w:rsidRDefault="00A37626" w:rsidP="007E6008">
      <w:pPr>
        <w:spacing w:before="73"/>
        <w:ind w:right="109"/>
        <w:jc w:val="center"/>
        <w:rPr>
          <w:rFonts w:ascii="Times New Roman" w:hAnsi="Times New Roman"/>
          <w:b/>
          <w:spacing w:val="-2"/>
          <w:sz w:val="32"/>
          <w:lang w:eastAsia="en-US"/>
        </w:rPr>
      </w:pPr>
      <w:r w:rsidRPr="00356BC4">
        <w:rPr>
          <w:rFonts w:ascii="Times New Roman" w:hAnsi="Times New Roman"/>
          <w:sz w:val="24"/>
          <w:szCs w:val="24"/>
        </w:rPr>
        <w:t>Енапаево 202</w:t>
      </w:r>
      <w:r w:rsidR="00DD1131">
        <w:rPr>
          <w:rFonts w:ascii="Times New Roman" w:hAnsi="Times New Roman"/>
          <w:sz w:val="24"/>
          <w:szCs w:val="24"/>
        </w:rPr>
        <w:t>4</w:t>
      </w:r>
    </w:p>
    <w:p w:rsidR="00A57E8A" w:rsidRDefault="00A57E8A" w:rsidP="007E6008">
      <w:pPr>
        <w:spacing w:before="73"/>
        <w:ind w:right="109"/>
        <w:jc w:val="center"/>
        <w:rPr>
          <w:rFonts w:ascii="Times New Roman" w:hAnsi="Times New Roman"/>
          <w:b/>
          <w:spacing w:val="-2"/>
          <w:sz w:val="32"/>
          <w:lang w:eastAsia="en-US"/>
        </w:rPr>
      </w:pPr>
    </w:p>
    <w:p w:rsidR="007E6008" w:rsidRPr="00356BC4" w:rsidRDefault="007E6008" w:rsidP="007E6008">
      <w:pPr>
        <w:spacing w:before="73"/>
        <w:ind w:right="109"/>
        <w:jc w:val="center"/>
        <w:rPr>
          <w:rFonts w:ascii="Times New Roman" w:hAnsi="Times New Roman"/>
          <w:b/>
          <w:sz w:val="32"/>
          <w:lang w:eastAsia="en-US"/>
        </w:rPr>
      </w:pPr>
      <w:r w:rsidRPr="00356BC4">
        <w:rPr>
          <w:rFonts w:ascii="Times New Roman" w:hAnsi="Times New Roman"/>
          <w:b/>
          <w:spacing w:val="-2"/>
          <w:sz w:val="32"/>
          <w:lang w:eastAsia="en-US"/>
        </w:rPr>
        <w:t>Оглавление</w:t>
      </w:r>
    </w:p>
    <w:p w:rsidR="007E6008" w:rsidRPr="00356BC4" w:rsidRDefault="00094F05" w:rsidP="007E6008">
      <w:pPr>
        <w:widowControl w:val="0"/>
        <w:tabs>
          <w:tab w:val="left" w:leader="dot" w:pos="9529"/>
        </w:tabs>
        <w:autoSpaceDE w:val="0"/>
        <w:autoSpaceDN w:val="0"/>
        <w:spacing w:before="401" w:after="0" w:line="240" w:lineRule="auto"/>
        <w:ind w:left="542"/>
        <w:rPr>
          <w:rFonts w:ascii="Times New Roman" w:hAnsi="Times New Roman"/>
          <w:sz w:val="24"/>
          <w:szCs w:val="24"/>
          <w:lang w:eastAsia="en-US"/>
        </w:rPr>
      </w:pPr>
      <w:hyperlink w:anchor="_bookmark0" w:history="1">
        <w:r w:rsidR="00353DDF" w:rsidRPr="00356BC4">
          <w:rPr>
            <w:rFonts w:ascii="Times New Roman" w:hAnsi="Times New Roman"/>
            <w:sz w:val="24"/>
            <w:szCs w:val="24"/>
            <w:lang w:eastAsia="en-US"/>
          </w:rPr>
          <w:t xml:space="preserve">РАЗДЕЛ I.  </w:t>
        </w:r>
        <w:r w:rsidR="007E6008" w:rsidRPr="00356BC4">
          <w:rPr>
            <w:rFonts w:ascii="Times New Roman" w:hAnsi="Times New Roman"/>
            <w:sz w:val="24"/>
            <w:szCs w:val="24"/>
            <w:lang w:eastAsia="en-US"/>
          </w:rPr>
          <w:t>АНАЛИТИЧЕСКАЯ</w:t>
        </w:r>
        <w:r w:rsidR="00832BFA">
          <w:rPr>
            <w:rFonts w:ascii="Times New Roman" w:hAnsi="Times New Roman"/>
            <w:sz w:val="24"/>
            <w:szCs w:val="24"/>
            <w:lang w:eastAsia="en-US"/>
          </w:rPr>
          <w:t xml:space="preserve">   </w:t>
        </w:r>
        <w:r w:rsidR="007E6008" w:rsidRPr="00356BC4">
          <w:rPr>
            <w:rFonts w:ascii="Times New Roman" w:hAnsi="Times New Roman"/>
            <w:spacing w:val="-2"/>
            <w:sz w:val="24"/>
            <w:szCs w:val="24"/>
            <w:lang w:eastAsia="en-US"/>
          </w:rPr>
          <w:t>ЧАСТЬ</w:t>
        </w:r>
        <w:r w:rsidR="007E6008" w:rsidRPr="00356BC4">
          <w:rPr>
            <w:rFonts w:ascii="Times New Roman" w:hAnsi="Times New Roman"/>
            <w:sz w:val="24"/>
            <w:szCs w:val="24"/>
            <w:lang w:eastAsia="en-US"/>
          </w:rPr>
          <w:tab/>
        </w:r>
        <w:r w:rsidR="007E6008" w:rsidRPr="00356BC4">
          <w:rPr>
            <w:rFonts w:ascii="Times New Roman" w:hAnsi="Times New Roman"/>
            <w:spacing w:val="-10"/>
            <w:sz w:val="24"/>
            <w:szCs w:val="24"/>
            <w:lang w:eastAsia="en-US"/>
          </w:rPr>
          <w:t>3</w:t>
        </w:r>
      </w:hyperlink>
    </w:p>
    <w:p w:rsidR="007E6008" w:rsidRPr="00356BC4" w:rsidRDefault="00094F05" w:rsidP="006E5EEF">
      <w:pPr>
        <w:widowControl w:val="0"/>
        <w:numPr>
          <w:ilvl w:val="0"/>
          <w:numId w:val="18"/>
        </w:numPr>
        <w:tabs>
          <w:tab w:val="left" w:pos="739"/>
          <w:tab w:val="left" w:leader="dot" w:pos="9529"/>
        </w:tabs>
        <w:autoSpaceDE w:val="0"/>
        <w:autoSpaceDN w:val="0"/>
        <w:spacing w:before="98" w:after="0" w:line="240" w:lineRule="auto"/>
        <w:ind w:left="739" w:hanging="197"/>
        <w:rPr>
          <w:rFonts w:ascii="Times New Roman" w:hAnsi="Times New Roman"/>
          <w:sz w:val="24"/>
          <w:szCs w:val="24"/>
          <w:lang w:eastAsia="en-US"/>
        </w:rPr>
      </w:pPr>
      <w:hyperlink w:anchor="_bookmark1" w:history="1">
        <w:r w:rsidR="007E6008" w:rsidRPr="00356BC4">
          <w:rPr>
            <w:rFonts w:ascii="Times New Roman" w:hAnsi="Times New Roman"/>
            <w:sz w:val="24"/>
            <w:szCs w:val="24"/>
            <w:lang w:eastAsia="en-US"/>
          </w:rPr>
          <w:t>ОБЩИЕ</w:t>
        </w:r>
        <w:r w:rsidR="00832BFA">
          <w:rPr>
            <w:rFonts w:ascii="Times New Roman" w:hAnsi="Times New Roman"/>
            <w:sz w:val="24"/>
            <w:szCs w:val="24"/>
            <w:lang w:eastAsia="en-US"/>
          </w:rPr>
          <w:t xml:space="preserve">   </w:t>
        </w:r>
        <w:r w:rsidR="007E6008" w:rsidRPr="00356BC4">
          <w:rPr>
            <w:rFonts w:ascii="Times New Roman" w:hAnsi="Times New Roman"/>
            <w:sz w:val="24"/>
            <w:szCs w:val="24"/>
            <w:lang w:eastAsia="en-US"/>
          </w:rPr>
          <w:t>СВЕДЕНИЯ</w:t>
        </w:r>
        <w:r w:rsidR="00832BFA">
          <w:rPr>
            <w:rFonts w:ascii="Times New Roman" w:hAnsi="Times New Roman"/>
            <w:sz w:val="24"/>
            <w:szCs w:val="24"/>
            <w:lang w:eastAsia="en-US"/>
          </w:rPr>
          <w:t xml:space="preserve">  </w:t>
        </w:r>
        <w:r w:rsidR="007E6008" w:rsidRPr="00356BC4">
          <w:rPr>
            <w:rFonts w:ascii="Times New Roman" w:hAnsi="Times New Roman"/>
            <w:sz w:val="24"/>
            <w:szCs w:val="24"/>
            <w:lang w:eastAsia="en-US"/>
          </w:rPr>
          <w:t>ОБОБРАЗОВАТЕЛЬНОЙ</w:t>
        </w:r>
        <w:r w:rsidR="00832BFA">
          <w:rPr>
            <w:rFonts w:ascii="Times New Roman" w:hAnsi="Times New Roman"/>
            <w:sz w:val="24"/>
            <w:szCs w:val="24"/>
            <w:lang w:eastAsia="en-US"/>
          </w:rPr>
          <w:t xml:space="preserve">  </w:t>
        </w:r>
        <w:r w:rsidR="007E6008" w:rsidRPr="00356BC4">
          <w:rPr>
            <w:rFonts w:ascii="Times New Roman" w:hAnsi="Times New Roman"/>
            <w:spacing w:val="-2"/>
            <w:sz w:val="24"/>
            <w:szCs w:val="24"/>
            <w:lang w:eastAsia="en-US"/>
          </w:rPr>
          <w:t>ОРГАНИЗАЦИИ</w:t>
        </w:r>
        <w:r w:rsidR="007E6008" w:rsidRPr="00356BC4">
          <w:rPr>
            <w:rFonts w:ascii="Times New Roman" w:hAnsi="Times New Roman"/>
            <w:sz w:val="24"/>
            <w:szCs w:val="24"/>
            <w:lang w:eastAsia="en-US"/>
          </w:rPr>
          <w:tab/>
        </w:r>
        <w:r w:rsidR="007E6008" w:rsidRPr="00356BC4">
          <w:rPr>
            <w:rFonts w:ascii="Times New Roman" w:hAnsi="Times New Roman"/>
            <w:spacing w:val="-10"/>
            <w:sz w:val="24"/>
            <w:szCs w:val="24"/>
            <w:lang w:eastAsia="en-US"/>
          </w:rPr>
          <w:t>3</w:t>
        </w:r>
      </w:hyperlink>
    </w:p>
    <w:p w:rsidR="007E6008" w:rsidRPr="00356BC4" w:rsidRDefault="007E6008" w:rsidP="006E5EEF">
      <w:pPr>
        <w:widowControl w:val="0"/>
        <w:numPr>
          <w:ilvl w:val="0"/>
          <w:numId w:val="18"/>
        </w:numPr>
        <w:tabs>
          <w:tab w:val="left" w:pos="819"/>
          <w:tab w:val="left" w:leader="dot" w:pos="9529"/>
        </w:tabs>
        <w:autoSpaceDE w:val="0"/>
        <w:autoSpaceDN w:val="0"/>
        <w:spacing w:before="101" w:after="0" w:line="240" w:lineRule="auto"/>
        <w:rPr>
          <w:rFonts w:ascii="Times New Roman" w:hAnsi="Times New Roman"/>
          <w:sz w:val="24"/>
          <w:szCs w:val="24"/>
          <w:lang w:eastAsia="en-US"/>
        </w:rPr>
      </w:pPr>
      <w:r w:rsidRPr="00356BC4">
        <w:rPr>
          <w:rFonts w:ascii="Times New Roman" w:hAnsi="Times New Roman"/>
          <w:sz w:val="24"/>
          <w:szCs w:val="24"/>
          <w:lang w:eastAsia="en-US"/>
        </w:rPr>
        <w:t xml:space="preserve">СИСТЕМА УПРАВЛЕНИЯ </w:t>
      </w:r>
      <w:hyperlink w:anchor="_bookmark2" w:history="1">
        <w:r w:rsidRPr="00356BC4">
          <w:rPr>
            <w:rFonts w:ascii="Times New Roman" w:hAnsi="Times New Roman"/>
            <w:sz w:val="24"/>
            <w:szCs w:val="24"/>
            <w:lang w:eastAsia="en-US"/>
          </w:rPr>
          <w:t>ОРГАНИЗАЦИЕЙ</w:t>
        </w:r>
        <w:r w:rsidRPr="00356BC4">
          <w:rPr>
            <w:rFonts w:ascii="Times New Roman" w:hAnsi="Times New Roman"/>
            <w:sz w:val="24"/>
            <w:szCs w:val="24"/>
            <w:lang w:eastAsia="en-US"/>
          </w:rPr>
          <w:tab/>
        </w:r>
        <w:r w:rsidR="00B36793">
          <w:rPr>
            <w:rFonts w:ascii="Times New Roman" w:hAnsi="Times New Roman"/>
            <w:spacing w:val="-10"/>
            <w:sz w:val="24"/>
            <w:szCs w:val="24"/>
            <w:lang w:eastAsia="en-US"/>
          </w:rPr>
          <w:t>5</w:t>
        </w:r>
      </w:hyperlink>
    </w:p>
    <w:p w:rsidR="007E6008" w:rsidRPr="00356BC4" w:rsidRDefault="007E6008" w:rsidP="006E5EEF">
      <w:pPr>
        <w:widowControl w:val="0"/>
        <w:numPr>
          <w:ilvl w:val="0"/>
          <w:numId w:val="18"/>
        </w:numPr>
        <w:tabs>
          <w:tab w:val="left" w:pos="897"/>
          <w:tab w:val="left" w:leader="dot" w:pos="9409"/>
        </w:tabs>
        <w:autoSpaceDE w:val="0"/>
        <w:autoSpaceDN w:val="0"/>
        <w:spacing w:before="101" w:after="0" w:line="240" w:lineRule="auto"/>
        <w:rPr>
          <w:rFonts w:ascii="Times New Roman" w:hAnsi="Times New Roman"/>
          <w:sz w:val="24"/>
          <w:szCs w:val="24"/>
          <w:lang w:eastAsia="en-US"/>
        </w:rPr>
      </w:pPr>
      <w:r w:rsidRPr="00356BC4">
        <w:rPr>
          <w:rFonts w:ascii="Times New Roman" w:hAnsi="Times New Roman"/>
          <w:sz w:val="24"/>
          <w:szCs w:val="24"/>
          <w:lang w:eastAsia="en-US"/>
        </w:rPr>
        <w:t xml:space="preserve">ОЦЕНКА ОБРАЗОВАТЕЛЬНОЙ ДЕЯТЕЛЬНОСТИ </w:t>
      </w:r>
      <w:hyperlink w:anchor="_bookmark3" w:history="1">
        <w:r w:rsidRPr="00356BC4">
          <w:rPr>
            <w:rFonts w:ascii="Times New Roman" w:hAnsi="Times New Roman"/>
            <w:sz w:val="24"/>
            <w:szCs w:val="24"/>
            <w:lang w:eastAsia="en-US"/>
          </w:rPr>
          <w:tab/>
        </w:r>
        <w:r w:rsidR="00832BFA">
          <w:rPr>
            <w:rFonts w:ascii="Times New Roman" w:hAnsi="Times New Roman"/>
            <w:sz w:val="24"/>
            <w:szCs w:val="24"/>
            <w:lang w:eastAsia="en-US"/>
          </w:rPr>
          <w:t xml:space="preserve"> </w:t>
        </w:r>
        <w:r w:rsidR="00B36793">
          <w:rPr>
            <w:rFonts w:ascii="Times New Roman" w:hAnsi="Times New Roman"/>
            <w:sz w:val="24"/>
            <w:szCs w:val="24"/>
            <w:lang w:eastAsia="en-US"/>
          </w:rPr>
          <w:t xml:space="preserve"> </w:t>
        </w:r>
        <w:r w:rsidR="00832BFA">
          <w:rPr>
            <w:rFonts w:ascii="Times New Roman" w:hAnsi="Times New Roman"/>
            <w:sz w:val="24"/>
            <w:szCs w:val="24"/>
            <w:lang w:eastAsia="en-US"/>
          </w:rPr>
          <w:t xml:space="preserve"> </w:t>
        </w:r>
        <w:r w:rsidR="00B36793">
          <w:rPr>
            <w:rFonts w:ascii="Times New Roman" w:hAnsi="Times New Roman"/>
            <w:spacing w:val="-5"/>
            <w:sz w:val="24"/>
            <w:szCs w:val="24"/>
            <w:lang w:eastAsia="en-US"/>
          </w:rPr>
          <w:t>7</w:t>
        </w:r>
      </w:hyperlink>
    </w:p>
    <w:p w:rsidR="007E6008" w:rsidRPr="00356BC4" w:rsidRDefault="004813EA" w:rsidP="006E5EEF">
      <w:pPr>
        <w:widowControl w:val="0"/>
        <w:numPr>
          <w:ilvl w:val="0"/>
          <w:numId w:val="18"/>
        </w:numPr>
        <w:tabs>
          <w:tab w:val="left" w:pos="912"/>
          <w:tab w:val="left" w:leader="dot" w:pos="9409"/>
        </w:tabs>
        <w:autoSpaceDE w:val="0"/>
        <w:autoSpaceDN w:val="0"/>
        <w:spacing w:before="98" w:after="0" w:line="240" w:lineRule="auto"/>
        <w:rPr>
          <w:rFonts w:ascii="Times New Roman" w:hAnsi="Times New Roman"/>
          <w:sz w:val="24"/>
          <w:szCs w:val="24"/>
          <w:lang w:eastAsia="en-US"/>
        </w:rPr>
      </w:pPr>
      <w:r w:rsidRPr="00356BC4">
        <w:rPr>
          <w:rFonts w:ascii="Times New Roman" w:hAnsi="Times New Roman"/>
          <w:sz w:val="24"/>
          <w:szCs w:val="24"/>
        </w:rPr>
        <w:t xml:space="preserve">ОРГАНИЗАЦИЯ УЧЕБНОГО ПРОЦЕССА </w:t>
      </w:r>
      <w:hyperlink w:anchor="_bookmark4" w:history="1">
        <w:r w:rsidR="007E6008" w:rsidRPr="00356BC4">
          <w:rPr>
            <w:rFonts w:ascii="Times New Roman" w:hAnsi="Times New Roman"/>
            <w:sz w:val="24"/>
            <w:szCs w:val="24"/>
            <w:lang w:eastAsia="en-US"/>
          </w:rPr>
          <w:tab/>
        </w:r>
        <w:r w:rsidR="00B36793">
          <w:rPr>
            <w:rFonts w:ascii="Times New Roman" w:hAnsi="Times New Roman"/>
            <w:sz w:val="24"/>
            <w:szCs w:val="24"/>
            <w:lang w:eastAsia="en-US"/>
          </w:rPr>
          <w:t xml:space="preserve">  </w:t>
        </w:r>
        <w:r w:rsidRPr="00356BC4">
          <w:rPr>
            <w:rFonts w:ascii="Times New Roman" w:hAnsi="Times New Roman"/>
            <w:spacing w:val="-5"/>
            <w:sz w:val="24"/>
            <w:szCs w:val="24"/>
            <w:lang w:eastAsia="en-US"/>
          </w:rPr>
          <w:t>1</w:t>
        </w:r>
        <w:r w:rsidR="00B36793">
          <w:rPr>
            <w:rFonts w:ascii="Times New Roman" w:hAnsi="Times New Roman"/>
            <w:spacing w:val="-5"/>
            <w:sz w:val="24"/>
            <w:szCs w:val="24"/>
            <w:lang w:eastAsia="en-US"/>
          </w:rPr>
          <w:t>9</w:t>
        </w:r>
      </w:hyperlink>
    </w:p>
    <w:p w:rsidR="007E6008" w:rsidRPr="00356BC4" w:rsidRDefault="004813EA" w:rsidP="006E5EEF">
      <w:pPr>
        <w:widowControl w:val="0"/>
        <w:numPr>
          <w:ilvl w:val="0"/>
          <w:numId w:val="18"/>
        </w:numPr>
        <w:tabs>
          <w:tab w:val="left" w:pos="835"/>
          <w:tab w:val="left" w:leader="dot" w:pos="9409"/>
        </w:tabs>
        <w:autoSpaceDE w:val="0"/>
        <w:autoSpaceDN w:val="0"/>
        <w:spacing w:before="101" w:after="0" w:line="240" w:lineRule="auto"/>
        <w:rPr>
          <w:rFonts w:ascii="Times New Roman" w:hAnsi="Times New Roman"/>
          <w:sz w:val="24"/>
          <w:szCs w:val="24"/>
          <w:lang w:eastAsia="en-US"/>
        </w:rPr>
      </w:pPr>
      <w:r w:rsidRPr="00356BC4">
        <w:rPr>
          <w:rFonts w:ascii="Times New Roman" w:hAnsi="Times New Roman"/>
          <w:sz w:val="24"/>
          <w:szCs w:val="24"/>
        </w:rPr>
        <w:t>СОДЕРЖАНИЕ И КАЧЕСТВО ПОДГОТОВКИ ОБУЧАЮЩИХСЯ</w:t>
      </w:r>
      <w:hyperlink w:anchor="_bookmark5" w:history="1">
        <w:r w:rsidR="007E6008" w:rsidRPr="00356BC4">
          <w:rPr>
            <w:rFonts w:ascii="Times New Roman" w:hAnsi="Times New Roman"/>
            <w:sz w:val="24"/>
            <w:szCs w:val="24"/>
            <w:lang w:eastAsia="en-US"/>
          </w:rPr>
          <w:tab/>
        </w:r>
        <w:r w:rsidR="00B36793">
          <w:rPr>
            <w:rFonts w:ascii="Times New Roman" w:hAnsi="Times New Roman"/>
            <w:sz w:val="24"/>
            <w:szCs w:val="24"/>
            <w:lang w:eastAsia="en-US"/>
          </w:rPr>
          <w:t xml:space="preserve">   </w:t>
        </w:r>
        <w:r w:rsidR="00B36793">
          <w:rPr>
            <w:rFonts w:ascii="Times New Roman" w:hAnsi="Times New Roman"/>
            <w:spacing w:val="-5"/>
            <w:sz w:val="24"/>
            <w:szCs w:val="24"/>
            <w:lang w:eastAsia="en-US"/>
          </w:rPr>
          <w:t>21</w:t>
        </w:r>
      </w:hyperlink>
    </w:p>
    <w:p w:rsidR="007E6008" w:rsidRPr="00356BC4" w:rsidRDefault="00094F05" w:rsidP="006E5EEF">
      <w:pPr>
        <w:widowControl w:val="0"/>
        <w:numPr>
          <w:ilvl w:val="0"/>
          <w:numId w:val="18"/>
        </w:numPr>
        <w:tabs>
          <w:tab w:val="left" w:pos="912"/>
          <w:tab w:val="left" w:leader="dot" w:pos="9409"/>
        </w:tabs>
        <w:autoSpaceDE w:val="0"/>
        <w:autoSpaceDN w:val="0"/>
        <w:spacing w:before="101" w:after="0" w:line="240" w:lineRule="auto"/>
        <w:ind w:left="912" w:hanging="370"/>
        <w:rPr>
          <w:rFonts w:ascii="Times New Roman" w:hAnsi="Times New Roman"/>
          <w:sz w:val="24"/>
          <w:szCs w:val="24"/>
          <w:lang w:eastAsia="en-US"/>
        </w:rPr>
      </w:pPr>
      <w:hyperlink w:anchor="_bookmark6" w:history="1">
        <w:r w:rsidR="007E6008" w:rsidRPr="00356BC4">
          <w:rPr>
            <w:rFonts w:ascii="Times New Roman" w:hAnsi="Times New Roman"/>
            <w:sz w:val="24"/>
            <w:szCs w:val="24"/>
            <w:lang w:eastAsia="en-US"/>
          </w:rPr>
          <w:t>ВОСТРЕБОВАННОСТЬ</w:t>
        </w:r>
        <w:r w:rsidR="00832BFA">
          <w:rPr>
            <w:rFonts w:ascii="Times New Roman" w:hAnsi="Times New Roman"/>
            <w:sz w:val="24"/>
            <w:szCs w:val="24"/>
            <w:lang w:eastAsia="en-US"/>
          </w:rPr>
          <w:t xml:space="preserve">   </w:t>
        </w:r>
        <w:r w:rsidR="007E6008" w:rsidRPr="00356BC4">
          <w:rPr>
            <w:rFonts w:ascii="Times New Roman" w:hAnsi="Times New Roman"/>
            <w:spacing w:val="-2"/>
            <w:sz w:val="24"/>
            <w:szCs w:val="24"/>
            <w:lang w:eastAsia="en-US"/>
          </w:rPr>
          <w:t>ВЫПУСКНИКОВ</w:t>
        </w:r>
        <w:r w:rsidR="007E6008" w:rsidRPr="00356BC4">
          <w:rPr>
            <w:rFonts w:ascii="Times New Roman" w:hAnsi="Times New Roman"/>
            <w:sz w:val="24"/>
            <w:szCs w:val="24"/>
            <w:lang w:eastAsia="en-US"/>
          </w:rPr>
          <w:tab/>
        </w:r>
        <w:r w:rsidR="00B36793">
          <w:rPr>
            <w:rFonts w:ascii="Times New Roman" w:hAnsi="Times New Roman"/>
            <w:sz w:val="24"/>
            <w:szCs w:val="24"/>
            <w:lang w:eastAsia="en-US"/>
          </w:rPr>
          <w:t xml:space="preserve">   </w:t>
        </w:r>
        <w:r w:rsidR="00B36793">
          <w:rPr>
            <w:rFonts w:ascii="Times New Roman" w:hAnsi="Times New Roman"/>
            <w:spacing w:val="-5"/>
            <w:sz w:val="24"/>
            <w:szCs w:val="24"/>
            <w:lang w:eastAsia="en-US"/>
          </w:rPr>
          <w:t>37</w:t>
        </w:r>
      </w:hyperlink>
    </w:p>
    <w:p w:rsidR="007E6008" w:rsidRPr="00356BC4" w:rsidRDefault="00A9435E" w:rsidP="006E5EEF">
      <w:pPr>
        <w:widowControl w:val="0"/>
        <w:numPr>
          <w:ilvl w:val="0"/>
          <w:numId w:val="18"/>
        </w:numPr>
        <w:tabs>
          <w:tab w:val="left" w:pos="992"/>
          <w:tab w:val="left" w:leader="dot" w:pos="9409"/>
        </w:tabs>
        <w:autoSpaceDE w:val="0"/>
        <w:autoSpaceDN w:val="0"/>
        <w:spacing w:before="98" w:after="0" w:line="240" w:lineRule="auto"/>
        <w:ind w:left="992" w:hanging="450"/>
        <w:rPr>
          <w:rFonts w:ascii="Times New Roman" w:hAnsi="Times New Roman"/>
          <w:sz w:val="24"/>
          <w:szCs w:val="24"/>
          <w:lang w:eastAsia="en-US"/>
        </w:rPr>
      </w:pPr>
      <w:r w:rsidRPr="00356BC4">
        <w:rPr>
          <w:rFonts w:ascii="Times New Roman" w:hAnsi="Times New Roman"/>
          <w:sz w:val="24"/>
          <w:szCs w:val="24"/>
        </w:rPr>
        <w:t xml:space="preserve">ОЦЕНКА ФУНКЦИОНИРОВАНИЯ </w:t>
      </w:r>
      <w:r w:rsidR="00832BFA">
        <w:rPr>
          <w:rFonts w:ascii="Times New Roman" w:hAnsi="Times New Roman"/>
          <w:sz w:val="24"/>
          <w:szCs w:val="24"/>
        </w:rPr>
        <w:t xml:space="preserve"> </w:t>
      </w:r>
      <w:r w:rsidRPr="00356BC4">
        <w:rPr>
          <w:rFonts w:ascii="Times New Roman" w:hAnsi="Times New Roman"/>
          <w:sz w:val="24"/>
          <w:szCs w:val="24"/>
        </w:rPr>
        <w:t xml:space="preserve">ВНУТРЕННЕЙ СИСТЕМЫ ОЦЕНКИ </w:t>
      </w:r>
      <w:r w:rsidR="00B36793">
        <w:rPr>
          <w:rFonts w:ascii="Times New Roman" w:hAnsi="Times New Roman"/>
          <w:sz w:val="24"/>
          <w:szCs w:val="24"/>
        </w:rPr>
        <w:t xml:space="preserve">  </w:t>
      </w:r>
      <w:r w:rsidRPr="00356BC4">
        <w:rPr>
          <w:rFonts w:ascii="Times New Roman" w:hAnsi="Times New Roman"/>
          <w:sz w:val="24"/>
          <w:szCs w:val="24"/>
        </w:rPr>
        <w:t>КАЧЕСТВА ОБРАЗОВАНИЯ</w:t>
      </w:r>
      <w:hyperlink w:anchor="_bookmark7" w:history="1">
        <w:r w:rsidR="007E6008" w:rsidRPr="00356BC4">
          <w:rPr>
            <w:rFonts w:ascii="Times New Roman" w:hAnsi="Times New Roman"/>
            <w:sz w:val="24"/>
            <w:szCs w:val="24"/>
            <w:lang w:eastAsia="en-US"/>
          </w:rPr>
          <w:tab/>
        </w:r>
        <w:r w:rsidR="00B36793">
          <w:rPr>
            <w:rFonts w:ascii="Times New Roman" w:hAnsi="Times New Roman"/>
            <w:sz w:val="24"/>
            <w:szCs w:val="24"/>
            <w:lang w:eastAsia="en-US"/>
          </w:rPr>
          <w:t xml:space="preserve">    </w:t>
        </w:r>
        <w:r w:rsidR="00B36793">
          <w:rPr>
            <w:rFonts w:ascii="Times New Roman" w:hAnsi="Times New Roman"/>
            <w:spacing w:val="-5"/>
            <w:sz w:val="24"/>
            <w:szCs w:val="24"/>
            <w:lang w:eastAsia="en-US"/>
          </w:rPr>
          <w:t>37</w:t>
        </w:r>
      </w:hyperlink>
    </w:p>
    <w:p w:rsidR="007E6008" w:rsidRPr="00356BC4" w:rsidRDefault="0019516E" w:rsidP="006E5EEF">
      <w:pPr>
        <w:widowControl w:val="0"/>
        <w:numPr>
          <w:ilvl w:val="0"/>
          <w:numId w:val="18"/>
        </w:numPr>
        <w:tabs>
          <w:tab w:val="left" w:pos="1070"/>
          <w:tab w:val="left" w:leader="dot" w:pos="9409"/>
        </w:tabs>
        <w:autoSpaceDE w:val="0"/>
        <w:autoSpaceDN w:val="0"/>
        <w:spacing w:before="102" w:after="0" w:line="240" w:lineRule="auto"/>
        <w:ind w:right="415"/>
        <w:rPr>
          <w:rFonts w:ascii="Times New Roman" w:hAnsi="Times New Roman"/>
          <w:sz w:val="24"/>
          <w:szCs w:val="24"/>
          <w:lang w:eastAsia="en-US"/>
        </w:rPr>
      </w:pPr>
      <w:r w:rsidRPr="00356BC4">
        <w:rPr>
          <w:rFonts w:ascii="Times New Roman" w:hAnsi="Times New Roman"/>
          <w:sz w:val="24"/>
          <w:szCs w:val="24"/>
        </w:rPr>
        <w:t xml:space="preserve">ОЦЕНКА КАЧЕСТВА КАДРОВОГО ОБЕСПЕЧЕНИЯ </w:t>
      </w:r>
      <w:r w:rsidR="00E27047" w:rsidRPr="00356BC4">
        <w:rPr>
          <w:rFonts w:ascii="Times New Roman" w:hAnsi="Times New Roman"/>
          <w:sz w:val="24"/>
          <w:szCs w:val="24"/>
        </w:rPr>
        <w:t xml:space="preserve">                                       </w:t>
      </w:r>
      <w:r w:rsidR="00832BFA">
        <w:rPr>
          <w:rFonts w:ascii="Times New Roman" w:hAnsi="Times New Roman"/>
          <w:sz w:val="24"/>
          <w:szCs w:val="24"/>
        </w:rPr>
        <w:t xml:space="preserve">   </w:t>
      </w:r>
      <w:r w:rsidR="00E27047" w:rsidRPr="00356BC4">
        <w:rPr>
          <w:rFonts w:ascii="Times New Roman" w:hAnsi="Times New Roman"/>
          <w:sz w:val="24"/>
          <w:szCs w:val="24"/>
        </w:rPr>
        <w:t xml:space="preserve"> </w:t>
      </w:r>
      <w:r w:rsidR="00B36793">
        <w:rPr>
          <w:rFonts w:ascii="Times New Roman" w:hAnsi="Times New Roman"/>
          <w:sz w:val="24"/>
          <w:szCs w:val="24"/>
        </w:rPr>
        <w:t xml:space="preserve">  </w:t>
      </w:r>
      <w:r w:rsidR="00E27047" w:rsidRPr="00356BC4">
        <w:rPr>
          <w:rFonts w:ascii="Times New Roman" w:hAnsi="Times New Roman"/>
          <w:sz w:val="24"/>
          <w:szCs w:val="24"/>
        </w:rPr>
        <w:t xml:space="preserve"> 3</w:t>
      </w:r>
      <w:r w:rsidR="00B36793">
        <w:rPr>
          <w:rFonts w:ascii="Times New Roman" w:hAnsi="Times New Roman"/>
          <w:sz w:val="24"/>
          <w:szCs w:val="24"/>
        </w:rPr>
        <w:t>8</w:t>
      </w:r>
    </w:p>
    <w:p w:rsidR="007E6008" w:rsidRPr="00356BC4" w:rsidRDefault="00094F05" w:rsidP="006E5EEF">
      <w:pPr>
        <w:widowControl w:val="0"/>
        <w:numPr>
          <w:ilvl w:val="0"/>
          <w:numId w:val="18"/>
        </w:numPr>
        <w:tabs>
          <w:tab w:val="left" w:pos="912"/>
          <w:tab w:val="left" w:leader="dot" w:pos="9409"/>
        </w:tabs>
        <w:autoSpaceDE w:val="0"/>
        <w:autoSpaceDN w:val="0"/>
        <w:spacing w:before="101" w:after="0" w:line="240" w:lineRule="auto"/>
        <w:ind w:left="912" w:hanging="370"/>
        <w:rPr>
          <w:rFonts w:ascii="Times New Roman" w:hAnsi="Times New Roman"/>
          <w:sz w:val="24"/>
          <w:szCs w:val="24"/>
          <w:lang w:eastAsia="en-US"/>
        </w:rPr>
      </w:pPr>
      <w:hyperlink w:anchor="_bookmark8" w:history="1">
        <w:r w:rsidR="0019516E" w:rsidRPr="00356BC4">
          <w:rPr>
            <w:rFonts w:ascii="Times New Roman" w:hAnsi="Times New Roman"/>
            <w:sz w:val="24"/>
            <w:szCs w:val="24"/>
            <w:lang w:eastAsia="en-US"/>
          </w:rPr>
          <w:t>ОЦЕНКА КАЧЕСТВА УЧЕБНО-МЕТОДИЧЕСКОГО И БИБЛИОТЕЧНО-</w:t>
        </w:r>
      </w:hyperlink>
      <w:hyperlink w:anchor="_bookmark8" w:history="1">
        <w:r w:rsidR="0019516E" w:rsidRPr="00356BC4">
          <w:rPr>
            <w:rFonts w:ascii="Times New Roman" w:hAnsi="Times New Roman"/>
            <w:sz w:val="24"/>
            <w:szCs w:val="24"/>
            <w:lang w:eastAsia="en-US"/>
          </w:rPr>
          <w:t>ИНФОРМАЦИОННОГО</w:t>
        </w:r>
        <w:r w:rsidR="00832BFA">
          <w:rPr>
            <w:rFonts w:ascii="Times New Roman" w:hAnsi="Times New Roman"/>
            <w:sz w:val="24"/>
            <w:szCs w:val="24"/>
            <w:lang w:eastAsia="en-US"/>
          </w:rPr>
          <w:t xml:space="preserve">   </w:t>
        </w:r>
        <w:r w:rsidR="0019516E" w:rsidRPr="00356BC4">
          <w:rPr>
            <w:rFonts w:ascii="Times New Roman" w:hAnsi="Times New Roman"/>
            <w:spacing w:val="-2"/>
            <w:sz w:val="24"/>
            <w:szCs w:val="24"/>
            <w:lang w:eastAsia="en-US"/>
          </w:rPr>
          <w:t>ОБЕСПЕЧЕНИЯ</w:t>
        </w:r>
        <w:r w:rsidR="00832BFA">
          <w:rPr>
            <w:rFonts w:ascii="Times New Roman" w:hAnsi="Times New Roman"/>
            <w:spacing w:val="-2"/>
            <w:sz w:val="24"/>
            <w:szCs w:val="24"/>
            <w:lang w:eastAsia="en-US"/>
          </w:rPr>
          <w:t xml:space="preserve">                                                                     </w:t>
        </w:r>
        <w:r w:rsidR="00B36793">
          <w:rPr>
            <w:rFonts w:ascii="Times New Roman" w:hAnsi="Times New Roman"/>
            <w:spacing w:val="-2"/>
            <w:sz w:val="24"/>
            <w:szCs w:val="24"/>
            <w:lang w:eastAsia="en-US"/>
          </w:rPr>
          <w:t xml:space="preserve">   </w:t>
        </w:r>
        <w:r w:rsidR="00832BFA">
          <w:rPr>
            <w:rFonts w:ascii="Times New Roman" w:hAnsi="Times New Roman"/>
            <w:spacing w:val="-2"/>
            <w:sz w:val="24"/>
            <w:szCs w:val="24"/>
            <w:lang w:eastAsia="en-US"/>
          </w:rPr>
          <w:t xml:space="preserve"> </w:t>
        </w:r>
        <w:r w:rsidR="00B36793">
          <w:rPr>
            <w:rFonts w:ascii="Times New Roman" w:hAnsi="Times New Roman"/>
            <w:spacing w:val="-5"/>
            <w:sz w:val="24"/>
            <w:szCs w:val="24"/>
            <w:lang w:eastAsia="en-US"/>
          </w:rPr>
          <w:t>43</w:t>
        </w:r>
      </w:hyperlink>
      <w:hyperlink w:anchor="_bookmark9" w:history="1">
        <w:r w:rsidR="007E6008" w:rsidRPr="00356BC4">
          <w:rPr>
            <w:rFonts w:ascii="Times New Roman" w:hAnsi="Times New Roman"/>
            <w:sz w:val="24"/>
            <w:szCs w:val="24"/>
            <w:lang w:eastAsia="en-US"/>
          </w:rPr>
          <w:tab/>
        </w:r>
      </w:hyperlink>
    </w:p>
    <w:p w:rsidR="007E6008" w:rsidRPr="00356BC4" w:rsidRDefault="0019516E" w:rsidP="006E5EEF">
      <w:pPr>
        <w:widowControl w:val="0"/>
        <w:numPr>
          <w:ilvl w:val="0"/>
          <w:numId w:val="18"/>
        </w:numPr>
        <w:tabs>
          <w:tab w:val="left" w:pos="834"/>
        </w:tabs>
        <w:autoSpaceDE w:val="0"/>
        <w:autoSpaceDN w:val="0"/>
        <w:spacing w:before="98" w:after="0" w:line="240" w:lineRule="auto"/>
        <w:rPr>
          <w:rFonts w:ascii="Times New Roman" w:hAnsi="Times New Roman"/>
          <w:sz w:val="24"/>
          <w:szCs w:val="24"/>
          <w:lang w:eastAsia="en-US"/>
        </w:rPr>
      </w:pPr>
      <w:r w:rsidRPr="00356BC4">
        <w:rPr>
          <w:rFonts w:ascii="Times New Roman" w:hAnsi="Times New Roman"/>
          <w:sz w:val="24"/>
          <w:szCs w:val="24"/>
          <w:lang w:eastAsia="en-US"/>
        </w:rPr>
        <w:t>ОЦЕНКА КАЧЕСТВА МАТЕРИАЛЬНО-ТЕХНИЧЕСКОЙ БАЗЫ</w:t>
      </w:r>
    </w:p>
    <w:p w:rsidR="007E6008" w:rsidRPr="00356BC4" w:rsidRDefault="00094F05" w:rsidP="007E6008">
      <w:pPr>
        <w:widowControl w:val="0"/>
        <w:tabs>
          <w:tab w:val="left" w:leader="dot" w:pos="9409"/>
        </w:tabs>
        <w:autoSpaceDE w:val="0"/>
        <w:autoSpaceDN w:val="0"/>
        <w:spacing w:after="0" w:line="240" w:lineRule="auto"/>
        <w:ind w:left="542"/>
        <w:rPr>
          <w:rFonts w:ascii="Times New Roman" w:hAnsi="Times New Roman"/>
          <w:sz w:val="24"/>
          <w:szCs w:val="24"/>
          <w:lang w:eastAsia="en-US"/>
        </w:rPr>
      </w:pPr>
      <w:hyperlink w:anchor="_bookmark10" w:history="1">
        <w:r w:rsidR="007E6008" w:rsidRPr="00356BC4">
          <w:rPr>
            <w:rFonts w:ascii="Times New Roman" w:hAnsi="Times New Roman"/>
            <w:sz w:val="24"/>
            <w:szCs w:val="24"/>
            <w:lang w:eastAsia="en-US"/>
          </w:rPr>
          <w:tab/>
        </w:r>
        <w:r w:rsidR="00B36793">
          <w:rPr>
            <w:rFonts w:ascii="Times New Roman" w:hAnsi="Times New Roman"/>
            <w:sz w:val="24"/>
            <w:szCs w:val="24"/>
            <w:lang w:eastAsia="en-US"/>
          </w:rPr>
          <w:t xml:space="preserve">    </w:t>
        </w:r>
        <w:r w:rsidR="00B36793">
          <w:rPr>
            <w:rFonts w:ascii="Times New Roman" w:hAnsi="Times New Roman"/>
            <w:spacing w:val="-5"/>
            <w:sz w:val="24"/>
            <w:szCs w:val="24"/>
            <w:lang w:eastAsia="en-US"/>
          </w:rPr>
          <w:t>4</w:t>
        </w:r>
        <w:r w:rsidR="00832BFA">
          <w:rPr>
            <w:rFonts w:ascii="Times New Roman" w:hAnsi="Times New Roman"/>
            <w:spacing w:val="-5"/>
            <w:sz w:val="24"/>
            <w:szCs w:val="24"/>
            <w:lang w:eastAsia="en-US"/>
          </w:rPr>
          <w:t>5</w:t>
        </w:r>
      </w:hyperlink>
    </w:p>
    <w:p w:rsidR="007E6008" w:rsidRPr="00356BC4" w:rsidRDefault="00094F05" w:rsidP="007E6008">
      <w:pPr>
        <w:spacing w:after="0" w:line="240" w:lineRule="auto"/>
        <w:jc w:val="both"/>
        <w:rPr>
          <w:rFonts w:ascii="Times New Roman" w:hAnsi="Times New Roman"/>
          <w:sz w:val="24"/>
          <w:szCs w:val="24"/>
        </w:rPr>
      </w:pPr>
      <w:hyperlink w:anchor="_bookmark11" w:history="1">
        <w:r w:rsidR="007E6008" w:rsidRPr="00356BC4">
          <w:rPr>
            <w:rFonts w:ascii="Times New Roman" w:hAnsi="Times New Roman"/>
            <w:sz w:val="24"/>
            <w:szCs w:val="24"/>
            <w:lang w:eastAsia="en-US"/>
          </w:rPr>
          <w:t>РАЗДЕЛ</w:t>
        </w:r>
        <w:r w:rsidR="00832BFA">
          <w:rPr>
            <w:rFonts w:ascii="Times New Roman" w:hAnsi="Times New Roman"/>
            <w:sz w:val="24"/>
            <w:szCs w:val="24"/>
            <w:lang w:eastAsia="en-US"/>
          </w:rPr>
          <w:t xml:space="preserve"> </w:t>
        </w:r>
        <w:r w:rsidR="007E6008" w:rsidRPr="00356BC4">
          <w:rPr>
            <w:rFonts w:ascii="Times New Roman" w:hAnsi="Times New Roman"/>
            <w:sz w:val="24"/>
            <w:szCs w:val="24"/>
            <w:lang w:eastAsia="en-US"/>
          </w:rPr>
          <w:t>II.АНАЛИЗ</w:t>
        </w:r>
        <w:r w:rsidR="00832BFA">
          <w:rPr>
            <w:rFonts w:ascii="Times New Roman" w:hAnsi="Times New Roman"/>
            <w:sz w:val="24"/>
            <w:szCs w:val="24"/>
            <w:lang w:eastAsia="en-US"/>
          </w:rPr>
          <w:t xml:space="preserve">   </w:t>
        </w:r>
        <w:r w:rsidR="007E6008" w:rsidRPr="00356BC4">
          <w:rPr>
            <w:rFonts w:ascii="Times New Roman" w:hAnsi="Times New Roman"/>
            <w:sz w:val="24"/>
            <w:szCs w:val="24"/>
            <w:lang w:eastAsia="en-US"/>
          </w:rPr>
          <w:t>ПОКАЗАТЕЛЕЙ</w:t>
        </w:r>
        <w:r w:rsidR="00832BFA">
          <w:rPr>
            <w:rFonts w:ascii="Times New Roman" w:hAnsi="Times New Roman"/>
            <w:sz w:val="24"/>
            <w:szCs w:val="24"/>
            <w:lang w:eastAsia="en-US"/>
          </w:rPr>
          <w:t xml:space="preserve">   </w:t>
        </w:r>
        <w:r w:rsidR="007E6008" w:rsidRPr="00356BC4">
          <w:rPr>
            <w:rFonts w:ascii="Times New Roman" w:hAnsi="Times New Roman"/>
            <w:sz w:val="24"/>
            <w:szCs w:val="24"/>
            <w:lang w:eastAsia="en-US"/>
          </w:rPr>
          <w:t>ДЕЯТЕЛЬНОСТИ</w:t>
        </w:r>
        <w:r w:rsidR="00832BFA">
          <w:rPr>
            <w:rFonts w:ascii="Times New Roman" w:hAnsi="Times New Roman"/>
            <w:sz w:val="24"/>
            <w:szCs w:val="24"/>
            <w:lang w:eastAsia="en-US"/>
          </w:rPr>
          <w:t xml:space="preserve">   </w:t>
        </w:r>
        <w:r w:rsidR="007E6008" w:rsidRPr="00356BC4">
          <w:rPr>
            <w:rFonts w:ascii="Times New Roman" w:hAnsi="Times New Roman"/>
            <w:spacing w:val="-2"/>
            <w:sz w:val="24"/>
            <w:szCs w:val="24"/>
            <w:lang w:eastAsia="en-US"/>
          </w:rPr>
          <w:t>ОРГАНИЗАЦИИ</w:t>
        </w:r>
        <w:r w:rsidR="007E6008" w:rsidRPr="00356BC4">
          <w:rPr>
            <w:rFonts w:ascii="Times New Roman" w:hAnsi="Times New Roman"/>
            <w:sz w:val="24"/>
            <w:szCs w:val="24"/>
            <w:lang w:eastAsia="en-US"/>
          </w:rPr>
          <w:tab/>
        </w:r>
        <w:r w:rsidR="00832BFA">
          <w:rPr>
            <w:rFonts w:ascii="Times New Roman" w:hAnsi="Times New Roman"/>
            <w:sz w:val="24"/>
            <w:szCs w:val="24"/>
            <w:lang w:eastAsia="en-US"/>
          </w:rPr>
          <w:t xml:space="preserve">           </w:t>
        </w:r>
        <w:r w:rsidR="00B36793">
          <w:rPr>
            <w:rFonts w:ascii="Times New Roman" w:hAnsi="Times New Roman"/>
            <w:sz w:val="24"/>
            <w:szCs w:val="24"/>
            <w:lang w:eastAsia="en-US"/>
          </w:rPr>
          <w:t xml:space="preserve">    </w:t>
        </w:r>
        <w:r w:rsidR="00832BFA">
          <w:rPr>
            <w:rFonts w:ascii="Times New Roman" w:hAnsi="Times New Roman"/>
            <w:sz w:val="24"/>
            <w:szCs w:val="24"/>
            <w:lang w:eastAsia="en-US"/>
          </w:rPr>
          <w:t xml:space="preserve"> </w:t>
        </w:r>
        <w:r w:rsidR="00B36793">
          <w:rPr>
            <w:rFonts w:ascii="Times New Roman" w:hAnsi="Times New Roman"/>
            <w:sz w:val="24"/>
            <w:szCs w:val="24"/>
            <w:lang w:eastAsia="en-US"/>
          </w:rPr>
          <w:t xml:space="preserve">   </w:t>
        </w:r>
        <w:r w:rsidR="00B36793">
          <w:rPr>
            <w:rFonts w:ascii="Times New Roman" w:hAnsi="Times New Roman"/>
            <w:spacing w:val="-5"/>
            <w:sz w:val="24"/>
            <w:szCs w:val="24"/>
            <w:lang w:eastAsia="en-US"/>
          </w:rPr>
          <w:t>46</w:t>
        </w:r>
      </w:hyperlink>
    </w:p>
    <w:p w:rsidR="007E6008" w:rsidRPr="00356BC4" w:rsidRDefault="007E6008" w:rsidP="007E6008">
      <w:pPr>
        <w:spacing w:after="0" w:line="240" w:lineRule="auto"/>
        <w:jc w:val="both"/>
        <w:outlineLvl w:val="1"/>
        <w:rPr>
          <w:rFonts w:ascii="Times New Roman" w:hAnsi="Times New Roman"/>
          <w:b/>
          <w:bCs/>
          <w:spacing w:val="-6"/>
          <w:sz w:val="24"/>
          <w:szCs w:val="24"/>
        </w:rPr>
      </w:pPr>
    </w:p>
    <w:p w:rsidR="007E6008" w:rsidRPr="00356BC4" w:rsidRDefault="007E6008" w:rsidP="007E6008">
      <w:pPr>
        <w:spacing w:after="0" w:line="240" w:lineRule="auto"/>
        <w:jc w:val="both"/>
        <w:outlineLvl w:val="1"/>
        <w:rPr>
          <w:rFonts w:ascii="Times New Roman" w:hAnsi="Times New Roman"/>
          <w:b/>
          <w:bCs/>
          <w:spacing w:val="-6"/>
          <w:sz w:val="24"/>
          <w:szCs w:val="24"/>
        </w:rPr>
      </w:pPr>
    </w:p>
    <w:p w:rsidR="007E6008" w:rsidRPr="00356BC4" w:rsidRDefault="007E6008" w:rsidP="007E6008">
      <w:pPr>
        <w:spacing w:after="0" w:line="240" w:lineRule="auto"/>
        <w:jc w:val="both"/>
        <w:outlineLvl w:val="1"/>
        <w:rPr>
          <w:rFonts w:ascii="Times New Roman" w:hAnsi="Times New Roman"/>
          <w:b/>
          <w:bCs/>
          <w:spacing w:val="-6"/>
          <w:sz w:val="24"/>
          <w:szCs w:val="24"/>
        </w:rPr>
      </w:pPr>
    </w:p>
    <w:p w:rsidR="007E6008" w:rsidRPr="00356BC4" w:rsidRDefault="007E6008" w:rsidP="007E6008">
      <w:pPr>
        <w:spacing w:after="0" w:line="240" w:lineRule="auto"/>
        <w:jc w:val="both"/>
        <w:outlineLvl w:val="1"/>
        <w:rPr>
          <w:rFonts w:ascii="Times New Roman" w:hAnsi="Times New Roman"/>
          <w:b/>
          <w:bCs/>
          <w:spacing w:val="-6"/>
          <w:sz w:val="24"/>
          <w:szCs w:val="24"/>
        </w:rPr>
      </w:pPr>
    </w:p>
    <w:p w:rsidR="007E6008" w:rsidRPr="00356BC4" w:rsidRDefault="007E6008" w:rsidP="007E6008">
      <w:pPr>
        <w:spacing w:after="0" w:line="240" w:lineRule="auto"/>
        <w:jc w:val="both"/>
        <w:outlineLvl w:val="1"/>
        <w:rPr>
          <w:rFonts w:ascii="Times New Roman" w:hAnsi="Times New Roman"/>
          <w:b/>
          <w:bCs/>
          <w:spacing w:val="-6"/>
          <w:sz w:val="24"/>
          <w:szCs w:val="24"/>
        </w:rPr>
      </w:pPr>
    </w:p>
    <w:p w:rsidR="007E6008" w:rsidRPr="00356BC4" w:rsidRDefault="007E6008" w:rsidP="007E6008">
      <w:pPr>
        <w:spacing w:after="0" w:line="240" w:lineRule="auto"/>
        <w:jc w:val="both"/>
        <w:outlineLvl w:val="1"/>
        <w:rPr>
          <w:rFonts w:ascii="Times New Roman" w:hAnsi="Times New Roman"/>
          <w:b/>
          <w:bCs/>
          <w:spacing w:val="-6"/>
          <w:sz w:val="24"/>
          <w:szCs w:val="24"/>
        </w:rPr>
      </w:pPr>
    </w:p>
    <w:p w:rsidR="007E6008" w:rsidRPr="00356BC4" w:rsidRDefault="007E6008" w:rsidP="007E6008">
      <w:pPr>
        <w:spacing w:after="0" w:line="240" w:lineRule="auto"/>
        <w:jc w:val="both"/>
        <w:outlineLvl w:val="1"/>
        <w:rPr>
          <w:rFonts w:ascii="Times New Roman" w:hAnsi="Times New Roman"/>
          <w:b/>
          <w:bCs/>
          <w:spacing w:val="-6"/>
          <w:sz w:val="24"/>
          <w:szCs w:val="24"/>
        </w:rPr>
      </w:pPr>
    </w:p>
    <w:p w:rsidR="007E6008" w:rsidRPr="00356BC4" w:rsidRDefault="007E6008" w:rsidP="007E6008">
      <w:pPr>
        <w:spacing w:after="0" w:line="240" w:lineRule="auto"/>
        <w:jc w:val="both"/>
        <w:outlineLvl w:val="1"/>
        <w:rPr>
          <w:rFonts w:ascii="Times New Roman" w:hAnsi="Times New Roman"/>
          <w:b/>
          <w:bCs/>
          <w:spacing w:val="-6"/>
          <w:sz w:val="24"/>
          <w:szCs w:val="24"/>
        </w:rPr>
      </w:pPr>
    </w:p>
    <w:p w:rsidR="007E6008" w:rsidRPr="00356BC4" w:rsidRDefault="007E6008" w:rsidP="007E6008">
      <w:pPr>
        <w:spacing w:after="0" w:line="240" w:lineRule="auto"/>
        <w:jc w:val="both"/>
        <w:outlineLvl w:val="1"/>
        <w:rPr>
          <w:rFonts w:ascii="Times New Roman" w:hAnsi="Times New Roman"/>
          <w:b/>
          <w:bCs/>
          <w:spacing w:val="-6"/>
          <w:sz w:val="24"/>
          <w:szCs w:val="24"/>
        </w:rPr>
      </w:pPr>
    </w:p>
    <w:p w:rsidR="007E6008" w:rsidRPr="00356BC4" w:rsidRDefault="007E6008" w:rsidP="007E6008">
      <w:pPr>
        <w:spacing w:after="0" w:line="240" w:lineRule="auto"/>
        <w:jc w:val="both"/>
        <w:outlineLvl w:val="1"/>
        <w:rPr>
          <w:rFonts w:ascii="Times New Roman" w:hAnsi="Times New Roman"/>
          <w:b/>
          <w:bCs/>
          <w:spacing w:val="-6"/>
          <w:sz w:val="24"/>
          <w:szCs w:val="24"/>
        </w:rPr>
      </w:pPr>
    </w:p>
    <w:p w:rsidR="007E6008" w:rsidRPr="00356BC4" w:rsidRDefault="007E6008" w:rsidP="007E6008">
      <w:pPr>
        <w:spacing w:after="0" w:line="240" w:lineRule="auto"/>
        <w:jc w:val="both"/>
        <w:outlineLvl w:val="1"/>
        <w:rPr>
          <w:rFonts w:ascii="Times New Roman" w:hAnsi="Times New Roman"/>
          <w:b/>
          <w:bCs/>
          <w:spacing w:val="-6"/>
          <w:sz w:val="24"/>
          <w:szCs w:val="24"/>
        </w:rPr>
      </w:pPr>
    </w:p>
    <w:p w:rsidR="007E6008" w:rsidRPr="00356BC4" w:rsidRDefault="007E6008" w:rsidP="007E6008">
      <w:pPr>
        <w:spacing w:after="0" w:line="240" w:lineRule="auto"/>
        <w:jc w:val="both"/>
        <w:outlineLvl w:val="1"/>
        <w:rPr>
          <w:rFonts w:ascii="Times New Roman" w:hAnsi="Times New Roman"/>
          <w:b/>
          <w:bCs/>
          <w:spacing w:val="-6"/>
          <w:sz w:val="24"/>
          <w:szCs w:val="24"/>
        </w:rPr>
      </w:pPr>
    </w:p>
    <w:p w:rsidR="007E6008" w:rsidRPr="00356BC4" w:rsidRDefault="007E6008" w:rsidP="007E6008">
      <w:pPr>
        <w:spacing w:after="0" w:line="240" w:lineRule="auto"/>
        <w:jc w:val="both"/>
        <w:outlineLvl w:val="1"/>
        <w:rPr>
          <w:rFonts w:ascii="Times New Roman" w:hAnsi="Times New Roman"/>
          <w:b/>
          <w:bCs/>
          <w:spacing w:val="-6"/>
          <w:sz w:val="24"/>
          <w:szCs w:val="24"/>
        </w:rPr>
      </w:pPr>
    </w:p>
    <w:p w:rsidR="007E6008" w:rsidRPr="00356BC4" w:rsidRDefault="007E6008" w:rsidP="007E6008">
      <w:pPr>
        <w:spacing w:after="0" w:line="240" w:lineRule="auto"/>
        <w:jc w:val="both"/>
        <w:outlineLvl w:val="1"/>
        <w:rPr>
          <w:rFonts w:ascii="Times New Roman" w:hAnsi="Times New Roman"/>
          <w:b/>
          <w:bCs/>
          <w:spacing w:val="-6"/>
          <w:sz w:val="24"/>
          <w:szCs w:val="24"/>
        </w:rPr>
      </w:pPr>
    </w:p>
    <w:p w:rsidR="007E6008" w:rsidRPr="00356BC4" w:rsidRDefault="007E6008" w:rsidP="007E6008">
      <w:pPr>
        <w:spacing w:after="0" w:line="240" w:lineRule="auto"/>
        <w:jc w:val="both"/>
        <w:outlineLvl w:val="1"/>
        <w:rPr>
          <w:rFonts w:ascii="Times New Roman" w:hAnsi="Times New Roman"/>
          <w:b/>
          <w:bCs/>
          <w:spacing w:val="-6"/>
          <w:sz w:val="24"/>
          <w:szCs w:val="24"/>
        </w:rPr>
      </w:pPr>
    </w:p>
    <w:p w:rsidR="007E6008" w:rsidRPr="00356BC4" w:rsidRDefault="007E6008" w:rsidP="007E6008">
      <w:pPr>
        <w:spacing w:after="0" w:line="240" w:lineRule="auto"/>
        <w:jc w:val="both"/>
        <w:outlineLvl w:val="1"/>
        <w:rPr>
          <w:rFonts w:ascii="Times New Roman" w:hAnsi="Times New Roman"/>
          <w:b/>
          <w:bCs/>
          <w:spacing w:val="-6"/>
          <w:sz w:val="24"/>
          <w:szCs w:val="24"/>
        </w:rPr>
      </w:pPr>
    </w:p>
    <w:p w:rsidR="007E6008" w:rsidRPr="00356BC4" w:rsidRDefault="007E6008" w:rsidP="007E6008">
      <w:pPr>
        <w:spacing w:after="0" w:line="240" w:lineRule="auto"/>
        <w:jc w:val="both"/>
        <w:outlineLvl w:val="1"/>
        <w:rPr>
          <w:rFonts w:ascii="Times New Roman" w:hAnsi="Times New Roman"/>
          <w:b/>
          <w:bCs/>
          <w:spacing w:val="-6"/>
          <w:sz w:val="24"/>
          <w:szCs w:val="24"/>
        </w:rPr>
      </w:pPr>
    </w:p>
    <w:p w:rsidR="007E6008" w:rsidRPr="00356BC4" w:rsidRDefault="007E6008" w:rsidP="007E6008">
      <w:pPr>
        <w:spacing w:after="0" w:line="240" w:lineRule="auto"/>
        <w:jc w:val="both"/>
        <w:outlineLvl w:val="1"/>
        <w:rPr>
          <w:rFonts w:ascii="Times New Roman" w:hAnsi="Times New Roman"/>
          <w:b/>
          <w:bCs/>
          <w:spacing w:val="-6"/>
          <w:sz w:val="24"/>
          <w:szCs w:val="24"/>
        </w:rPr>
      </w:pPr>
    </w:p>
    <w:p w:rsidR="007E6008" w:rsidRPr="00356BC4" w:rsidRDefault="007E6008" w:rsidP="007E6008">
      <w:pPr>
        <w:spacing w:after="0" w:line="240" w:lineRule="auto"/>
        <w:jc w:val="both"/>
        <w:outlineLvl w:val="1"/>
        <w:rPr>
          <w:rFonts w:ascii="Times New Roman" w:hAnsi="Times New Roman"/>
          <w:b/>
          <w:bCs/>
          <w:spacing w:val="-6"/>
          <w:sz w:val="24"/>
          <w:szCs w:val="24"/>
        </w:rPr>
      </w:pPr>
    </w:p>
    <w:p w:rsidR="007E6008" w:rsidRPr="00356BC4" w:rsidRDefault="007E6008" w:rsidP="007E6008">
      <w:pPr>
        <w:spacing w:after="0" w:line="240" w:lineRule="auto"/>
        <w:jc w:val="both"/>
        <w:outlineLvl w:val="1"/>
        <w:rPr>
          <w:rFonts w:ascii="Times New Roman" w:hAnsi="Times New Roman"/>
          <w:b/>
          <w:bCs/>
          <w:spacing w:val="-6"/>
          <w:sz w:val="24"/>
          <w:szCs w:val="24"/>
        </w:rPr>
      </w:pPr>
    </w:p>
    <w:p w:rsidR="007E6008" w:rsidRPr="00356BC4" w:rsidRDefault="007E6008" w:rsidP="007E6008">
      <w:pPr>
        <w:spacing w:after="0" w:line="240" w:lineRule="auto"/>
        <w:jc w:val="both"/>
        <w:outlineLvl w:val="1"/>
        <w:rPr>
          <w:rFonts w:ascii="Times New Roman" w:hAnsi="Times New Roman"/>
          <w:b/>
          <w:bCs/>
          <w:spacing w:val="-6"/>
          <w:sz w:val="24"/>
          <w:szCs w:val="24"/>
        </w:rPr>
      </w:pPr>
    </w:p>
    <w:p w:rsidR="007E6008" w:rsidRPr="00356BC4" w:rsidRDefault="007E6008" w:rsidP="007E6008">
      <w:pPr>
        <w:spacing w:after="0" w:line="240" w:lineRule="auto"/>
        <w:jc w:val="both"/>
        <w:outlineLvl w:val="1"/>
        <w:rPr>
          <w:rFonts w:ascii="Times New Roman" w:hAnsi="Times New Roman"/>
          <w:b/>
          <w:bCs/>
          <w:spacing w:val="-6"/>
          <w:sz w:val="24"/>
          <w:szCs w:val="24"/>
        </w:rPr>
      </w:pPr>
    </w:p>
    <w:p w:rsidR="007E6008" w:rsidRPr="00356BC4" w:rsidRDefault="007E6008" w:rsidP="007E6008">
      <w:pPr>
        <w:spacing w:after="0" w:line="240" w:lineRule="auto"/>
        <w:jc w:val="both"/>
        <w:outlineLvl w:val="1"/>
        <w:rPr>
          <w:rFonts w:ascii="Times New Roman" w:hAnsi="Times New Roman"/>
          <w:b/>
          <w:bCs/>
          <w:spacing w:val="-6"/>
          <w:sz w:val="24"/>
          <w:szCs w:val="24"/>
        </w:rPr>
      </w:pPr>
    </w:p>
    <w:p w:rsidR="007E6008" w:rsidRPr="00356BC4" w:rsidRDefault="007E6008" w:rsidP="007E6008">
      <w:pPr>
        <w:spacing w:after="0" w:line="240" w:lineRule="auto"/>
        <w:jc w:val="both"/>
        <w:outlineLvl w:val="1"/>
        <w:rPr>
          <w:rFonts w:ascii="Times New Roman" w:hAnsi="Times New Roman"/>
          <w:b/>
          <w:bCs/>
          <w:spacing w:val="-6"/>
          <w:sz w:val="24"/>
          <w:szCs w:val="24"/>
        </w:rPr>
      </w:pPr>
    </w:p>
    <w:p w:rsidR="007E6008" w:rsidRPr="00356BC4" w:rsidRDefault="007E6008" w:rsidP="00966480">
      <w:pPr>
        <w:spacing w:after="0" w:line="240" w:lineRule="auto"/>
        <w:jc w:val="both"/>
        <w:outlineLvl w:val="1"/>
        <w:rPr>
          <w:rFonts w:ascii="Times New Roman" w:hAnsi="Times New Roman"/>
          <w:sz w:val="24"/>
          <w:szCs w:val="24"/>
        </w:rPr>
      </w:pPr>
    </w:p>
    <w:p w:rsidR="007E6008" w:rsidRPr="00356BC4" w:rsidRDefault="007E6008" w:rsidP="00966480">
      <w:pPr>
        <w:spacing w:after="0" w:line="240" w:lineRule="auto"/>
        <w:jc w:val="both"/>
        <w:outlineLvl w:val="1"/>
        <w:rPr>
          <w:rFonts w:ascii="Times New Roman" w:hAnsi="Times New Roman"/>
          <w:sz w:val="24"/>
          <w:szCs w:val="24"/>
        </w:rPr>
      </w:pPr>
    </w:p>
    <w:p w:rsidR="00A575A7" w:rsidRPr="00356BC4" w:rsidRDefault="00A575A7" w:rsidP="00966480">
      <w:pPr>
        <w:spacing w:after="0" w:line="240" w:lineRule="auto"/>
        <w:jc w:val="both"/>
        <w:outlineLvl w:val="1"/>
        <w:rPr>
          <w:rFonts w:ascii="Times New Roman" w:hAnsi="Times New Roman"/>
          <w:b/>
          <w:bCs/>
          <w:spacing w:val="-6"/>
          <w:sz w:val="24"/>
          <w:szCs w:val="24"/>
        </w:rPr>
      </w:pPr>
      <w:r w:rsidRPr="00356BC4">
        <w:rPr>
          <w:rFonts w:ascii="Times New Roman" w:hAnsi="Times New Roman"/>
          <w:b/>
          <w:bCs/>
          <w:spacing w:val="-6"/>
          <w:sz w:val="24"/>
          <w:szCs w:val="24"/>
        </w:rPr>
        <w:t>А</w:t>
      </w:r>
      <w:r w:rsidR="00966480" w:rsidRPr="00356BC4">
        <w:rPr>
          <w:rFonts w:ascii="Times New Roman" w:hAnsi="Times New Roman"/>
          <w:b/>
          <w:bCs/>
          <w:spacing w:val="-6"/>
          <w:sz w:val="24"/>
          <w:szCs w:val="24"/>
        </w:rPr>
        <w:t xml:space="preserve">налитическая часть </w:t>
      </w:r>
    </w:p>
    <w:p w:rsidR="00A575A7" w:rsidRPr="00356BC4" w:rsidRDefault="003C68FB" w:rsidP="006E5EEF">
      <w:pPr>
        <w:pStyle w:val="ae"/>
        <w:numPr>
          <w:ilvl w:val="0"/>
          <w:numId w:val="19"/>
        </w:numPr>
        <w:jc w:val="both"/>
        <w:rPr>
          <w:b/>
          <w:bCs/>
          <w:sz w:val="24"/>
          <w:szCs w:val="24"/>
        </w:rPr>
      </w:pPr>
      <w:r w:rsidRPr="00356BC4">
        <w:rPr>
          <w:sz w:val="24"/>
          <w:szCs w:val="24"/>
        </w:rPr>
        <w:t>1.1.</w:t>
      </w:r>
      <w:r w:rsidR="00A575A7" w:rsidRPr="00356BC4">
        <w:rPr>
          <w:b/>
          <w:bCs/>
          <w:sz w:val="24"/>
          <w:szCs w:val="24"/>
        </w:rPr>
        <w:t>О</w:t>
      </w:r>
      <w:r w:rsidR="00966480" w:rsidRPr="00356BC4">
        <w:rPr>
          <w:b/>
          <w:bCs/>
          <w:sz w:val="24"/>
          <w:szCs w:val="24"/>
        </w:rPr>
        <w:t>бщие сведения об образовательной организации</w:t>
      </w:r>
    </w:p>
    <w:p w:rsidR="003C68FB" w:rsidRPr="00356BC4" w:rsidRDefault="003C68FB" w:rsidP="003C68FB">
      <w:pPr>
        <w:pStyle w:val="ae"/>
        <w:ind w:left="1080" w:firstLine="0"/>
        <w:jc w:val="both"/>
        <w:rPr>
          <w:sz w:val="24"/>
          <w:szCs w:val="24"/>
        </w:rPr>
      </w:pPr>
    </w:p>
    <w:tbl>
      <w:tblPr>
        <w:tblW w:w="4922" w:type="pct"/>
        <w:tblInd w:w="-351"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3132"/>
        <w:gridCol w:w="7201"/>
      </w:tblGrid>
      <w:tr w:rsidR="00356BC4" w:rsidRPr="00356BC4" w:rsidTr="00966480">
        <w:tc>
          <w:tcPr>
            <w:tcW w:w="2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75A7" w:rsidRPr="00356BC4" w:rsidRDefault="00A575A7" w:rsidP="00966480">
            <w:pPr>
              <w:spacing w:after="0" w:line="240" w:lineRule="auto"/>
              <w:jc w:val="both"/>
              <w:rPr>
                <w:rFonts w:ascii="Times New Roman" w:hAnsi="Times New Roman"/>
                <w:sz w:val="24"/>
                <w:szCs w:val="24"/>
              </w:rPr>
            </w:pPr>
            <w:r w:rsidRPr="00356BC4">
              <w:rPr>
                <w:rFonts w:ascii="Times New Roman" w:hAnsi="Times New Roman"/>
                <w:sz w:val="24"/>
                <w:szCs w:val="24"/>
              </w:rPr>
              <w:t>Наименование образовательной организации</w:t>
            </w:r>
          </w:p>
        </w:tc>
        <w:tc>
          <w:tcPr>
            <w:tcW w:w="65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75A7" w:rsidRPr="00356BC4" w:rsidRDefault="00A575A7" w:rsidP="00966480">
            <w:pPr>
              <w:spacing w:after="0" w:line="240" w:lineRule="auto"/>
              <w:jc w:val="both"/>
              <w:rPr>
                <w:rFonts w:ascii="Times New Roman" w:hAnsi="Times New Roman"/>
                <w:sz w:val="24"/>
                <w:szCs w:val="24"/>
              </w:rPr>
            </w:pPr>
            <w:r w:rsidRPr="00356BC4">
              <w:rPr>
                <w:rFonts w:ascii="Times New Roman" w:hAnsi="Times New Roman"/>
                <w:sz w:val="24"/>
                <w:szCs w:val="24"/>
              </w:rPr>
              <w:t xml:space="preserve">Муниципальное казенное общеобразовательное учреждение </w:t>
            </w:r>
          </w:p>
          <w:p w:rsidR="00A575A7" w:rsidRPr="00356BC4" w:rsidRDefault="00966480" w:rsidP="00966480">
            <w:pPr>
              <w:spacing w:after="0" w:line="240" w:lineRule="auto"/>
              <w:jc w:val="both"/>
              <w:rPr>
                <w:rFonts w:ascii="Times New Roman" w:hAnsi="Times New Roman"/>
                <w:sz w:val="24"/>
                <w:szCs w:val="24"/>
              </w:rPr>
            </w:pPr>
            <w:r w:rsidRPr="00356BC4">
              <w:rPr>
                <w:rFonts w:ascii="Times New Roman" w:hAnsi="Times New Roman"/>
                <w:sz w:val="24"/>
                <w:szCs w:val="24"/>
              </w:rPr>
              <w:t>«</w:t>
            </w:r>
            <w:r w:rsidR="00A575A7" w:rsidRPr="00356BC4">
              <w:rPr>
                <w:rFonts w:ascii="Times New Roman" w:hAnsi="Times New Roman"/>
                <w:sz w:val="24"/>
                <w:szCs w:val="24"/>
              </w:rPr>
              <w:t>Енапаевская ср</w:t>
            </w:r>
            <w:r w:rsidRPr="00356BC4">
              <w:rPr>
                <w:rFonts w:ascii="Times New Roman" w:hAnsi="Times New Roman"/>
                <w:sz w:val="24"/>
                <w:szCs w:val="24"/>
              </w:rPr>
              <w:t>едняя общеобразовательная школа</w:t>
            </w:r>
            <w:r w:rsidR="00A575A7" w:rsidRPr="00356BC4">
              <w:rPr>
                <w:rFonts w:ascii="Times New Roman" w:hAnsi="Times New Roman"/>
                <w:sz w:val="24"/>
                <w:szCs w:val="24"/>
              </w:rPr>
              <w:t>»</w:t>
            </w:r>
            <w:r w:rsidR="00A575A7" w:rsidRPr="00356BC4">
              <w:rPr>
                <w:rFonts w:ascii="Times New Roman" w:hAnsi="Times New Roman"/>
                <w:sz w:val="24"/>
                <w:szCs w:val="24"/>
              </w:rPr>
              <w:br/>
              <w:t>(МКОУ « Енапаевская СОШ»)</w:t>
            </w:r>
          </w:p>
        </w:tc>
      </w:tr>
      <w:tr w:rsidR="00356BC4" w:rsidRPr="00356BC4" w:rsidTr="00966480">
        <w:tc>
          <w:tcPr>
            <w:tcW w:w="2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75A7" w:rsidRPr="00356BC4" w:rsidRDefault="00A575A7" w:rsidP="00966480">
            <w:pPr>
              <w:spacing w:after="0" w:line="240" w:lineRule="auto"/>
              <w:jc w:val="both"/>
              <w:rPr>
                <w:rFonts w:ascii="Times New Roman" w:hAnsi="Times New Roman"/>
                <w:sz w:val="24"/>
                <w:szCs w:val="24"/>
              </w:rPr>
            </w:pPr>
            <w:r w:rsidRPr="00356BC4">
              <w:rPr>
                <w:rFonts w:ascii="Times New Roman" w:hAnsi="Times New Roman"/>
                <w:sz w:val="24"/>
                <w:szCs w:val="24"/>
              </w:rPr>
              <w:t>Руководитель</w:t>
            </w:r>
          </w:p>
        </w:tc>
        <w:tc>
          <w:tcPr>
            <w:tcW w:w="65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75A7" w:rsidRPr="00356BC4" w:rsidRDefault="003A20CC" w:rsidP="00966480">
            <w:pPr>
              <w:spacing w:after="0" w:line="240" w:lineRule="auto"/>
              <w:jc w:val="both"/>
              <w:rPr>
                <w:rFonts w:ascii="Times New Roman" w:hAnsi="Times New Roman"/>
                <w:sz w:val="24"/>
                <w:szCs w:val="24"/>
              </w:rPr>
            </w:pPr>
            <w:r w:rsidRPr="00356BC4">
              <w:rPr>
                <w:rFonts w:ascii="Times New Roman" w:hAnsi="Times New Roman"/>
                <w:sz w:val="24"/>
                <w:szCs w:val="24"/>
              </w:rPr>
              <w:t xml:space="preserve">Маликов </w:t>
            </w:r>
            <w:r w:rsidR="00A575A7" w:rsidRPr="00356BC4">
              <w:rPr>
                <w:rFonts w:ascii="Times New Roman" w:hAnsi="Times New Roman"/>
                <w:sz w:val="24"/>
                <w:szCs w:val="24"/>
              </w:rPr>
              <w:t xml:space="preserve">Салават Руфхатович  </w:t>
            </w:r>
          </w:p>
        </w:tc>
      </w:tr>
      <w:tr w:rsidR="00356BC4" w:rsidRPr="00356BC4" w:rsidTr="00966480">
        <w:tc>
          <w:tcPr>
            <w:tcW w:w="2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75A7" w:rsidRPr="00356BC4" w:rsidRDefault="00A575A7" w:rsidP="00966480">
            <w:pPr>
              <w:spacing w:after="0" w:line="240" w:lineRule="auto"/>
              <w:jc w:val="both"/>
              <w:rPr>
                <w:rFonts w:ascii="Times New Roman" w:hAnsi="Times New Roman"/>
                <w:sz w:val="24"/>
                <w:szCs w:val="24"/>
              </w:rPr>
            </w:pPr>
            <w:r w:rsidRPr="00356BC4">
              <w:rPr>
                <w:rFonts w:ascii="Times New Roman" w:hAnsi="Times New Roman"/>
                <w:sz w:val="24"/>
                <w:szCs w:val="24"/>
              </w:rPr>
              <w:t>Адрес организации</w:t>
            </w:r>
          </w:p>
        </w:tc>
        <w:tc>
          <w:tcPr>
            <w:tcW w:w="65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75A7" w:rsidRPr="00356BC4" w:rsidRDefault="00A575A7" w:rsidP="00966480">
            <w:pPr>
              <w:spacing w:after="0" w:line="240" w:lineRule="auto"/>
              <w:jc w:val="both"/>
              <w:rPr>
                <w:rFonts w:ascii="Times New Roman" w:hAnsi="Times New Roman"/>
                <w:sz w:val="24"/>
                <w:szCs w:val="24"/>
              </w:rPr>
            </w:pPr>
            <w:r w:rsidRPr="00356BC4">
              <w:rPr>
                <w:rFonts w:ascii="Times New Roman" w:hAnsi="Times New Roman"/>
                <w:sz w:val="24"/>
                <w:szCs w:val="24"/>
              </w:rPr>
              <w:t>617874   Пермский край, Октябрьский район, село Енапаево, ул. Советская,91</w:t>
            </w:r>
          </w:p>
        </w:tc>
      </w:tr>
      <w:tr w:rsidR="00356BC4" w:rsidRPr="00356BC4" w:rsidTr="00966480">
        <w:tc>
          <w:tcPr>
            <w:tcW w:w="2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75A7" w:rsidRPr="00356BC4" w:rsidRDefault="00A575A7" w:rsidP="00966480">
            <w:pPr>
              <w:spacing w:after="0" w:line="240" w:lineRule="auto"/>
              <w:jc w:val="both"/>
              <w:rPr>
                <w:rFonts w:ascii="Times New Roman" w:hAnsi="Times New Roman"/>
                <w:sz w:val="24"/>
                <w:szCs w:val="24"/>
              </w:rPr>
            </w:pPr>
            <w:r w:rsidRPr="00356BC4">
              <w:rPr>
                <w:rFonts w:ascii="Times New Roman" w:hAnsi="Times New Roman"/>
                <w:sz w:val="24"/>
                <w:szCs w:val="24"/>
              </w:rPr>
              <w:t>Телефон, факс</w:t>
            </w:r>
          </w:p>
        </w:tc>
        <w:tc>
          <w:tcPr>
            <w:tcW w:w="65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75A7" w:rsidRPr="00356BC4" w:rsidRDefault="00A575A7" w:rsidP="00966480">
            <w:pPr>
              <w:spacing w:after="0" w:line="240" w:lineRule="auto"/>
              <w:jc w:val="both"/>
              <w:rPr>
                <w:rFonts w:ascii="Times New Roman" w:hAnsi="Times New Roman"/>
                <w:sz w:val="24"/>
                <w:szCs w:val="24"/>
              </w:rPr>
            </w:pPr>
            <w:r w:rsidRPr="00356BC4">
              <w:rPr>
                <w:rFonts w:ascii="Times New Roman" w:hAnsi="Times New Roman"/>
                <w:bCs/>
                <w:iCs/>
                <w:sz w:val="24"/>
                <w:szCs w:val="24"/>
                <w:lang w:val="de-DE"/>
              </w:rPr>
              <w:t>8(34266) 3 56 41</w:t>
            </w:r>
            <w:r w:rsidRPr="00356BC4">
              <w:rPr>
                <w:rFonts w:ascii="Times New Roman" w:hAnsi="Times New Roman"/>
                <w:bCs/>
                <w:iCs/>
                <w:sz w:val="24"/>
                <w:szCs w:val="24"/>
              </w:rPr>
              <w:t>,</w:t>
            </w:r>
            <w:r w:rsidRPr="00356BC4">
              <w:rPr>
                <w:rFonts w:ascii="Times New Roman" w:hAnsi="Times New Roman"/>
                <w:bCs/>
                <w:iCs/>
                <w:sz w:val="24"/>
                <w:szCs w:val="24"/>
                <w:lang w:val="de-DE"/>
              </w:rPr>
              <w:t xml:space="preserve"> 8(34266) 3 56 41</w:t>
            </w:r>
          </w:p>
        </w:tc>
      </w:tr>
      <w:tr w:rsidR="00356BC4" w:rsidRPr="00356BC4" w:rsidTr="00966480">
        <w:tc>
          <w:tcPr>
            <w:tcW w:w="2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75A7" w:rsidRPr="00356BC4" w:rsidRDefault="00A575A7" w:rsidP="00966480">
            <w:pPr>
              <w:spacing w:after="0" w:line="240" w:lineRule="auto"/>
              <w:jc w:val="both"/>
              <w:rPr>
                <w:rFonts w:ascii="Times New Roman" w:hAnsi="Times New Roman"/>
                <w:sz w:val="24"/>
                <w:szCs w:val="24"/>
              </w:rPr>
            </w:pPr>
            <w:r w:rsidRPr="00356BC4">
              <w:rPr>
                <w:rFonts w:ascii="Times New Roman" w:hAnsi="Times New Roman"/>
                <w:sz w:val="24"/>
                <w:szCs w:val="24"/>
              </w:rPr>
              <w:t>Адрес электронной почты</w:t>
            </w:r>
          </w:p>
        </w:tc>
        <w:tc>
          <w:tcPr>
            <w:tcW w:w="65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75A7" w:rsidRPr="00356BC4" w:rsidRDefault="00094F05" w:rsidP="00966480">
            <w:pPr>
              <w:spacing w:after="0" w:line="240" w:lineRule="auto"/>
              <w:jc w:val="both"/>
              <w:rPr>
                <w:rFonts w:ascii="Times New Roman" w:hAnsi="Times New Roman"/>
                <w:sz w:val="24"/>
                <w:szCs w:val="24"/>
              </w:rPr>
            </w:pPr>
            <w:hyperlink r:id="rId9" w:history="1">
              <w:r w:rsidR="00A575A7" w:rsidRPr="00356BC4">
                <w:rPr>
                  <w:rFonts w:ascii="Times New Roman" w:hAnsi="Times New Roman"/>
                  <w:b/>
                  <w:bCs/>
                  <w:iCs/>
                  <w:sz w:val="24"/>
                  <w:szCs w:val="24"/>
                  <w:u w:val="single"/>
                  <w:lang w:val="de-DE"/>
                </w:rPr>
                <w:t>enapaevo-edu@mail.ru</w:t>
              </w:r>
            </w:hyperlink>
          </w:p>
        </w:tc>
      </w:tr>
      <w:tr w:rsidR="00356BC4" w:rsidRPr="00356BC4" w:rsidTr="00966480">
        <w:tc>
          <w:tcPr>
            <w:tcW w:w="2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75A7" w:rsidRPr="00356BC4" w:rsidRDefault="00A575A7" w:rsidP="00966480">
            <w:pPr>
              <w:spacing w:after="0" w:line="240" w:lineRule="auto"/>
              <w:jc w:val="both"/>
              <w:rPr>
                <w:rFonts w:ascii="Times New Roman" w:hAnsi="Times New Roman"/>
                <w:sz w:val="24"/>
                <w:szCs w:val="24"/>
              </w:rPr>
            </w:pPr>
            <w:r w:rsidRPr="00356BC4">
              <w:rPr>
                <w:rFonts w:ascii="Times New Roman" w:hAnsi="Times New Roman"/>
                <w:sz w:val="24"/>
                <w:szCs w:val="24"/>
              </w:rPr>
              <w:t>Учредитель</w:t>
            </w:r>
          </w:p>
        </w:tc>
        <w:tc>
          <w:tcPr>
            <w:tcW w:w="65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75A7" w:rsidRPr="00356BC4" w:rsidRDefault="00A575A7" w:rsidP="004875B6">
            <w:pPr>
              <w:spacing w:after="0" w:line="240" w:lineRule="auto"/>
              <w:jc w:val="both"/>
              <w:rPr>
                <w:rFonts w:ascii="Times New Roman" w:hAnsi="Times New Roman"/>
                <w:sz w:val="24"/>
                <w:szCs w:val="24"/>
              </w:rPr>
            </w:pPr>
            <w:r w:rsidRPr="00356BC4">
              <w:rPr>
                <w:rFonts w:ascii="Times New Roman" w:hAnsi="Times New Roman"/>
                <w:sz w:val="24"/>
                <w:szCs w:val="24"/>
              </w:rPr>
              <w:t xml:space="preserve">Управление образования Октябрьского </w:t>
            </w:r>
            <w:r w:rsidR="004875B6" w:rsidRPr="00356BC4">
              <w:rPr>
                <w:rFonts w:ascii="Times New Roman" w:hAnsi="Times New Roman"/>
                <w:sz w:val="24"/>
                <w:szCs w:val="24"/>
              </w:rPr>
              <w:t>муниципального</w:t>
            </w:r>
            <w:r w:rsidRPr="00356BC4">
              <w:rPr>
                <w:rFonts w:ascii="Times New Roman" w:hAnsi="Times New Roman"/>
                <w:sz w:val="24"/>
                <w:szCs w:val="24"/>
              </w:rPr>
              <w:t xml:space="preserve"> округа Пермского края</w:t>
            </w:r>
          </w:p>
        </w:tc>
      </w:tr>
      <w:tr w:rsidR="00356BC4" w:rsidRPr="00356BC4" w:rsidTr="00966480">
        <w:tc>
          <w:tcPr>
            <w:tcW w:w="2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75A7" w:rsidRPr="00356BC4" w:rsidRDefault="00A575A7" w:rsidP="00966480">
            <w:pPr>
              <w:spacing w:after="0" w:line="240" w:lineRule="auto"/>
              <w:jc w:val="both"/>
              <w:rPr>
                <w:rFonts w:ascii="Times New Roman" w:hAnsi="Times New Roman"/>
                <w:sz w:val="24"/>
                <w:szCs w:val="24"/>
              </w:rPr>
            </w:pPr>
            <w:r w:rsidRPr="00356BC4">
              <w:rPr>
                <w:rFonts w:ascii="Times New Roman" w:hAnsi="Times New Roman"/>
                <w:sz w:val="24"/>
                <w:szCs w:val="24"/>
              </w:rPr>
              <w:t>Дата создания</w:t>
            </w:r>
          </w:p>
        </w:tc>
        <w:tc>
          <w:tcPr>
            <w:tcW w:w="65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75A7" w:rsidRPr="00356BC4" w:rsidRDefault="00A575A7" w:rsidP="00966480">
            <w:pPr>
              <w:spacing w:after="0" w:line="240" w:lineRule="auto"/>
              <w:jc w:val="both"/>
              <w:rPr>
                <w:rFonts w:ascii="Times New Roman" w:hAnsi="Times New Roman"/>
                <w:sz w:val="24"/>
                <w:szCs w:val="24"/>
              </w:rPr>
            </w:pPr>
            <w:r w:rsidRPr="00356BC4">
              <w:rPr>
                <w:rFonts w:ascii="Times New Roman" w:hAnsi="Times New Roman"/>
                <w:sz w:val="24"/>
                <w:szCs w:val="24"/>
              </w:rPr>
              <w:t>1983 год</w:t>
            </w:r>
          </w:p>
        </w:tc>
      </w:tr>
      <w:tr w:rsidR="00356BC4" w:rsidRPr="00356BC4" w:rsidTr="00966480">
        <w:tc>
          <w:tcPr>
            <w:tcW w:w="2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75A7" w:rsidRPr="00356BC4" w:rsidRDefault="00A575A7" w:rsidP="00966480">
            <w:pPr>
              <w:spacing w:after="0" w:line="240" w:lineRule="auto"/>
              <w:jc w:val="both"/>
              <w:rPr>
                <w:rFonts w:ascii="Times New Roman" w:hAnsi="Times New Roman"/>
                <w:sz w:val="24"/>
                <w:szCs w:val="24"/>
              </w:rPr>
            </w:pPr>
            <w:r w:rsidRPr="00356BC4">
              <w:rPr>
                <w:rFonts w:ascii="Times New Roman" w:hAnsi="Times New Roman"/>
                <w:sz w:val="24"/>
                <w:szCs w:val="24"/>
              </w:rPr>
              <w:t>Лицензия</w:t>
            </w:r>
          </w:p>
        </w:tc>
        <w:tc>
          <w:tcPr>
            <w:tcW w:w="65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439B" w:rsidRPr="00356BC4" w:rsidRDefault="00A575A7" w:rsidP="00966480">
            <w:pPr>
              <w:spacing w:after="0" w:line="240" w:lineRule="auto"/>
              <w:jc w:val="both"/>
              <w:rPr>
                <w:rFonts w:ascii="Times New Roman" w:hAnsi="Times New Roman"/>
                <w:sz w:val="24"/>
                <w:szCs w:val="24"/>
              </w:rPr>
            </w:pPr>
            <w:r w:rsidRPr="00356BC4">
              <w:rPr>
                <w:rFonts w:ascii="Times New Roman" w:hAnsi="Times New Roman"/>
                <w:sz w:val="24"/>
                <w:szCs w:val="24"/>
              </w:rPr>
              <w:t xml:space="preserve">59Л01 № </w:t>
            </w:r>
            <w:r w:rsidR="00F77E48" w:rsidRPr="00356BC4">
              <w:rPr>
                <w:rFonts w:ascii="Times New Roman" w:hAnsi="Times New Roman"/>
                <w:sz w:val="24"/>
                <w:szCs w:val="24"/>
              </w:rPr>
              <w:t>0004699 Регистрационный</w:t>
            </w:r>
            <w:r w:rsidRPr="00356BC4">
              <w:rPr>
                <w:rFonts w:ascii="Times New Roman" w:hAnsi="Times New Roman"/>
                <w:sz w:val="24"/>
                <w:szCs w:val="24"/>
              </w:rPr>
              <w:t xml:space="preserve"> № 6733 </w:t>
            </w:r>
          </w:p>
          <w:p w:rsidR="00A575A7" w:rsidRPr="00356BC4" w:rsidRDefault="00A575A7" w:rsidP="00966480">
            <w:pPr>
              <w:spacing w:after="0" w:line="240" w:lineRule="auto"/>
              <w:jc w:val="both"/>
              <w:rPr>
                <w:rFonts w:ascii="Times New Roman" w:hAnsi="Times New Roman"/>
                <w:sz w:val="24"/>
                <w:szCs w:val="24"/>
              </w:rPr>
            </w:pPr>
            <w:r w:rsidRPr="00356BC4">
              <w:rPr>
                <w:rFonts w:ascii="Times New Roman" w:hAnsi="Times New Roman"/>
                <w:sz w:val="24"/>
                <w:szCs w:val="24"/>
              </w:rPr>
              <w:t>от 12 .03. 2020 года</w:t>
            </w:r>
          </w:p>
        </w:tc>
      </w:tr>
      <w:tr w:rsidR="00356BC4" w:rsidRPr="00356BC4" w:rsidTr="00966480">
        <w:tc>
          <w:tcPr>
            <w:tcW w:w="2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575A7" w:rsidRPr="00356BC4" w:rsidRDefault="00A575A7" w:rsidP="00966480">
            <w:pPr>
              <w:spacing w:after="0" w:line="240" w:lineRule="auto"/>
              <w:rPr>
                <w:rFonts w:ascii="Times New Roman" w:hAnsi="Times New Roman"/>
                <w:sz w:val="24"/>
                <w:szCs w:val="24"/>
              </w:rPr>
            </w:pPr>
            <w:r w:rsidRPr="00356BC4">
              <w:rPr>
                <w:rFonts w:ascii="Times New Roman" w:hAnsi="Times New Roman"/>
                <w:sz w:val="24"/>
                <w:szCs w:val="24"/>
              </w:rPr>
              <w:t>Свидетельство о государственной аккредитации</w:t>
            </w:r>
          </w:p>
        </w:tc>
        <w:tc>
          <w:tcPr>
            <w:tcW w:w="65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439B" w:rsidRPr="00356BC4" w:rsidRDefault="00A575A7" w:rsidP="00966480">
            <w:pPr>
              <w:spacing w:after="0" w:line="240" w:lineRule="auto"/>
              <w:jc w:val="both"/>
              <w:rPr>
                <w:rFonts w:ascii="Times New Roman" w:hAnsi="Times New Roman"/>
                <w:sz w:val="24"/>
                <w:szCs w:val="24"/>
              </w:rPr>
            </w:pPr>
            <w:r w:rsidRPr="00356BC4">
              <w:rPr>
                <w:rFonts w:ascii="Times New Roman" w:hAnsi="Times New Roman"/>
                <w:sz w:val="24"/>
                <w:szCs w:val="24"/>
              </w:rPr>
              <w:t>От 22.05.2020г № 248, серия 59 АО1 № 0001584;</w:t>
            </w:r>
          </w:p>
          <w:p w:rsidR="00A575A7" w:rsidRPr="00356BC4" w:rsidRDefault="00A575A7" w:rsidP="00866576">
            <w:pPr>
              <w:spacing w:after="0" w:line="240" w:lineRule="auto"/>
              <w:jc w:val="both"/>
              <w:rPr>
                <w:rFonts w:ascii="Times New Roman" w:hAnsi="Times New Roman"/>
                <w:sz w:val="24"/>
                <w:szCs w:val="24"/>
              </w:rPr>
            </w:pPr>
            <w:r w:rsidRPr="00356BC4">
              <w:rPr>
                <w:rFonts w:ascii="Times New Roman" w:hAnsi="Times New Roman"/>
                <w:sz w:val="24"/>
                <w:szCs w:val="24"/>
              </w:rPr>
              <w:t xml:space="preserve"> срок действия: до 2</w:t>
            </w:r>
            <w:r w:rsidR="00866576" w:rsidRPr="00356BC4">
              <w:rPr>
                <w:rFonts w:ascii="Times New Roman" w:hAnsi="Times New Roman"/>
                <w:sz w:val="24"/>
                <w:szCs w:val="24"/>
              </w:rPr>
              <w:t>5февраля</w:t>
            </w:r>
            <w:r w:rsidRPr="00356BC4">
              <w:rPr>
                <w:rFonts w:ascii="Times New Roman" w:hAnsi="Times New Roman"/>
                <w:sz w:val="24"/>
                <w:szCs w:val="24"/>
              </w:rPr>
              <w:t xml:space="preserve"> 202</w:t>
            </w:r>
            <w:r w:rsidR="00866576" w:rsidRPr="00356BC4">
              <w:rPr>
                <w:rFonts w:ascii="Times New Roman" w:hAnsi="Times New Roman"/>
                <w:sz w:val="24"/>
                <w:szCs w:val="24"/>
              </w:rPr>
              <w:t>7</w:t>
            </w:r>
            <w:r w:rsidRPr="00356BC4">
              <w:rPr>
                <w:rFonts w:ascii="Times New Roman" w:hAnsi="Times New Roman"/>
                <w:sz w:val="24"/>
                <w:szCs w:val="24"/>
              </w:rPr>
              <w:t xml:space="preserve"> года</w:t>
            </w:r>
          </w:p>
        </w:tc>
      </w:tr>
    </w:tbl>
    <w:p w:rsidR="00154AB1" w:rsidRPr="00356BC4" w:rsidRDefault="00D454FC" w:rsidP="00966480">
      <w:pPr>
        <w:spacing w:after="0" w:line="240" w:lineRule="auto"/>
        <w:jc w:val="both"/>
        <w:rPr>
          <w:rFonts w:ascii="Times New Roman" w:hAnsi="Times New Roman"/>
          <w:sz w:val="24"/>
          <w:szCs w:val="24"/>
        </w:rPr>
      </w:pPr>
      <w:r w:rsidRPr="00356BC4">
        <w:rPr>
          <w:rFonts w:ascii="Times New Roman" w:hAnsi="Times New Roman"/>
          <w:sz w:val="24"/>
          <w:szCs w:val="24"/>
        </w:rPr>
        <w:t xml:space="preserve">В Учреждении действуют следующие структурные подразделения, не наделенные правами </w:t>
      </w:r>
      <w:r w:rsidR="00477B1E" w:rsidRPr="00356BC4">
        <w:rPr>
          <w:rFonts w:ascii="Times New Roman" w:hAnsi="Times New Roman"/>
          <w:sz w:val="24"/>
          <w:szCs w:val="24"/>
        </w:rPr>
        <w:t>юридического лица</w:t>
      </w:r>
      <w:r w:rsidRPr="00356BC4">
        <w:rPr>
          <w:rFonts w:ascii="Times New Roman" w:hAnsi="Times New Roman"/>
          <w:sz w:val="24"/>
          <w:szCs w:val="24"/>
        </w:rPr>
        <w:t>:</w:t>
      </w:r>
    </w:p>
    <w:p w:rsidR="00477B1E" w:rsidRPr="00356BC4" w:rsidRDefault="00816505" w:rsidP="00966480">
      <w:pPr>
        <w:spacing w:after="0" w:line="240" w:lineRule="auto"/>
        <w:jc w:val="both"/>
        <w:rPr>
          <w:rFonts w:ascii="Times New Roman" w:hAnsi="Times New Roman"/>
          <w:sz w:val="24"/>
          <w:szCs w:val="24"/>
        </w:rPr>
      </w:pPr>
      <w:r w:rsidRPr="00356BC4">
        <w:rPr>
          <w:rFonts w:ascii="Times New Roman" w:hAnsi="Times New Roman"/>
          <w:sz w:val="24"/>
          <w:szCs w:val="24"/>
        </w:rPr>
        <w:t xml:space="preserve"> «</w:t>
      </w:r>
      <w:r w:rsidR="00944ABD" w:rsidRPr="00356BC4">
        <w:rPr>
          <w:rFonts w:ascii="Times New Roman" w:hAnsi="Times New Roman"/>
          <w:sz w:val="24"/>
          <w:szCs w:val="24"/>
        </w:rPr>
        <w:t>Атнягузинская школа»</w:t>
      </w:r>
      <w:r w:rsidRPr="00356BC4">
        <w:rPr>
          <w:rFonts w:ascii="Times New Roman" w:hAnsi="Times New Roman"/>
          <w:sz w:val="24"/>
          <w:szCs w:val="24"/>
        </w:rPr>
        <w:t xml:space="preserve">Адрес места осуществления </w:t>
      </w:r>
      <w:r w:rsidR="00477B1E" w:rsidRPr="00356BC4">
        <w:rPr>
          <w:rFonts w:ascii="Times New Roman" w:hAnsi="Times New Roman"/>
          <w:sz w:val="24"/>
          <w:szCs w:val="24"/>
        </w:rPr>
        <w:t>образовательной деятельности</w:t>
      </w:r>
      <w:r w:rsidRPr="00356BC4">
        <w:rPr>
          <w:rFonts w:ascii="Times New Roman" w:hAnsi="Times New Roman"/>
          <w:sz w:val="24"/>
          <w:szCs w:val="24"/>
        </w:rPr>
        <w:t>:</w:t>
      </w:r>
    </w:p>
    <w:p w:rsidR="00D454FC" w:rsidRPr="00356BC4" w:rsidRDefault="00816505" w:rsidP="00966480">
      <w:pPr>
        <w:spacing w:after="0" w:line="240" w:lineRule="auto"/>
        <w:jc w:val="both"/>
        <w:rPr>
          <w:rFonts w:ascii="Times New Roman" w:hAnsi="Times New Roman"/>
          <w:sz w:val="24"/>
          <w:szCs w:val="24"/>
        </w:rPr>
      </w:pPr>
      <w:r w:rsidRPr="00356BC4">
        <w:rPr>
          <w:rFonts w:ascii="Times New Roman" w:hAnsi="Times New Roman"/>
          <w:sz w:val="24"/>
          <w:szCs w:val="24"/>
        </w:rPr>
        <w:t xml:space="preserve"> 6178</w:t>
      </w:r>
      <w:r w:rsidR="00154AB1" w:rsidRPr="00356BC4">
        <w:rPr>
          <w:rFonts w:ascii="Times New Roman" w:hAnsi="Times New Roman"/>
          <w:sz w:val="24"/>
          <w:szCs w:val="24"/>
        </w:rPr>
        <w:t>60</w:t>
      </w:r>
      <w:r w:rsidRPr="00356BC4">
        <w:rPr>
          <w:rFonts w:ascii="Times New Roman" w:hAnsi="Times New Roman"/>
          <w:sz w:val="24"/>
          <w:szCs w:val="24"/>
        </w:rPr>
        <w:t>, Россия, Пермский край, Октябрьский район,</w:t>
      </w:r>
      <w:r w:rsidR="00154AB1" w:rsidRPr="00356BC4">
        <w:rPr>
          <w:rFonts w:ascii="Times New Roman" w:hAnsi="Times New Roman"/>
          <w:sz w:val="24"/>
          <w:szCs w:val="24"/>
        </w:rPr>
        <w:t xml:space="preserve"> деревня Атнягузи, улица Тукая,20</w:t>
      </w:r>
    </w:p>
    <w:p w:rsidR="00477B1E" w:rsidRPr="00356BC4" w:rsidRDefault="00154AB1" w:rsidP="00966480">
      <w:pPr>
        <w:spacing w:after="0" w:line="240" w:lineRule="auto"/>
        <w:jc w:val="both"/>
        <w:rPr>
          <w:rFonts w:ascii="Times New Roman" w:hAnsi="Times New Roman"/>
          <w:sz w:val="24"/>
          <w:szCs w:val="24"/>
        </w:rPr>
      </w:pPr>
      <w:r w:rsidRPr="00356BC4">
        <w:rPr>
          <w:rFonts w:ascii="Times New Roman" w:hAnsi="Times New Roman"/>
          <w:sz w:val="24"/>
          <w:szCs w:val="24"/>
        </w:rPr>
        <w:t xml:space="preserve"> «Колтаевская школа»Адрес места осуществления </w:t>
      </w:r>
      <w:r w:rsidR="00477B1E" w:rsidRPr="00356BC4">
        <w:rPr>
          <w:rFonts w:ascii="Times New Roman" w:hAnsi="Times New Roman"/>
          <w:sz w:val="24"/>
          <w:szCs w:val="24"/>
        </w:rPr>
        <w:t>образовательной деятельности</w:t>
      </w:r>
      <w:r w:rsidRPr="00356BC4">
        <w:rPr>
          <w:rFonts w:ascii="Times New Roman" w:hAnsi="Times New Roman"/>
          <w:sz w:val="24"/>
          <w:szCs w:val="24"/>
        </w:rPr>
        <w:t xml:space="preserve">: </w:t>
      </w:r>
    </w:p>
    <w:p w:rsidR="00944ABD" w:rsidRPr="00356BC4" w:rsidRDefault="00154AB1" w:rsidP="00966480">
      <w:pPr>
        <w:spacing w:after="0" w:line="240" w:lineRule="auto"/>
        <w:jc w:val="both"/>
        <w:rPr>
          <w:rFonts w:ascii="Times New Roman" w:hAnsi="Times New Roman"/>
          <w:sz w:val="24"/>
          <w:szCs w:val="24"/>
        </w:rPr>
      </w:pPr>
      <w:r w:rsidRPr="00356BC4">
        <w:rPr>
          <w:rFonts w:ascii="Times New Roman" w:hAnsi="Times New Roman"/>
          <w:sz w:val="24"/>
          <w:szCs w:val="24"/>
        </w:rPr>
        <w:t>617874, Россия, Пермский край, Октябрьский район, деревня Колтаева, улица Школьная,15</w:t>
      </w:r>
    </w:p>
    <w:p w:rsidR="00477B1E" w:rsidRPr="00356BC4" w:rsidRDefault="00154AB1" w:rsidP="00966480">
      <w:pPr>
        <w:spacing w:after="0" w:line="240" w:lineRule="auto"/>
        <w:jc w:val="both"/>
        <w:rPr>
          <w:rFonts w:ascii="Times New Roman" w:hAnsi="Times New Roman"/>
          <w:sz w:val="24"/>
          <w:szCs w:val="24"/>
        </w:rPr>
      </w:pPr>
      <w:r w:rsidRPr="00356BC4">
        <w:rPr>
          <w:rFonts w:ascii="Times New Roman" w:hAnsi="Times New Roman"/>
          <w:sz w:val="24"/>
          <w:szCs w:val="24"/>
        </w:rPr>
        <w:t xml:space="preserve">«Енапаевский детский </w:t>
      </w:r>
      <w:r w:rsidR="00477B1E" w:rsidRPr="00356BC4">
        <w:rPr>
          <w:rFonts w:ascii="Times New Roman" w:hAnsi="Times New Roman"/>
          <w:sz w:val="24"/>
          <w:szCs w:val="24"/>
        </w:rPr>
        <w:t>сад» Адрес</w:t>
      </w:r>
      <w:r w:rsidRPr="00356BC4">
        <w:rPr>
          <w:rFonts w:ascii="Times New Roman" w:hAnsi="Times New Roman"/>
          <w:sz w:val="24"/>
          <w:szCs w:val="24"/>
        </w:rPr>
        <w:t xml:space="preserve"> места осуществления </w:t>
      </w:r>
      <w:r w:rsidR="00477B1E" w:rsidRPr="00356BC4">
        <w:rPr>
          <w:rFonts w:ascii="Times New Roman" w:hAnsi="Times New Roman"/>
          <w:sz w:val="24"/>
          <w:szCs w:val="24"/>
        </w:rPr>
        <w:t>образовательной деятельности</w:t>
      </w:r>
      <w:r w:rsidRPr="00356BC4">
        <w:rPr>
          <w:rFonts w:ascii="Times New Roman" w:hAnsi="Times New Roman"/>
          <w:sz w:val="24"/>
          <w:szCs w:val="24"/>
        </w:rPr>
        <w:t xml:space="preserve">: </w:t>
      </w:r>
    </w:p>
    <w:p w:rsidR="00154AB1" w:rsidRPr="00356BC4" w:rsidRDefault="00477B1E" w:rsidP="00966480">
      <w:pPr>
        <w:spacing w:after="0" w:line="240" w:lineRule="auto"/>
        <w:jc w:val="both"/>
        <w:rPr>
          <w:rFonts w:ascii="Times New Roman" w:hAnsi="Times New Roman"/>
          <w:sz w:val="24"/>
          <w:szCs w:val="24"/>
        </w:rPr>
      </w:pPr>
      <w:r w:rsidRPr="00356BC4">
        <w:rPr>
          <w:rFonts w:ascii="Times New Roman" w:hAnsi="Times New Roman"/>
          <w:sz w:val="24"/>
          <w:szCs w:val="24"/>
        </w:rPr>
        <w:t>617874,</w:t>
      </w:r>
      <w:r w:rsidR="00154AB1" w:rsidRPr="00356BC4">
        <w:rPr>
          <w:rFonts w:ascii="Times New Roman" w:hAnsi="Times New Roman"/>
          <w:sz w:val="24"/>
          <w:szCs w:val="24"/>
        </w:rPr>
        <w:t xml:space="preserve"> Россия, Пермский край, Октябрьский район, село Енапаево, улица Советская,91</w:t>
      </w:r>
    </w:p>
    <w:p w:rsidR="00477B1E" w:rsidRPr="00356BC4" w:rsidRDefault="00477B1E" w:rsidP="00966480">
      <w:pPr>
        <w:spacing w:after="0" w:line="240" w:lineRule="auto"/>
        <w:jc w:val="both"/>
        <w:rPr>
          <w:rFonts w:ascii="Times New Roman" w:hAnsi="Times New Roman"/>
          <w:sz w:val="24"/>
          <w:szCs w:val="24"/>
        </w:rPr>
      </w:pPr>
      <w:r w:rsidRPr="00356BC4">
        <w:rPr>
          <w:rFonts w:ascii="Times New Roman" w:hAnsi="Times New Roman"/>
          <w:sz w:val="24"/>
          <w:szCs w:val="24"/>
        </w:rPr>
        <w:t>«Колтаевский</w:t>
      </w:r>
      <w:r w:rsidR="005A7B88" w:rsidRPr="00356BC4">
        <w:rPr>
          <w:rFonts w:ascii="Times New Roman" w:hAnsi="Times New Roman"/>
          <w:sz w:val="24"/>
          <w:szCs w:val="24"/>
        </w:rPr>
        <w:t xml:space="preserve"> детский сад» Адрес места осуществления </w:t>
      </w:r>
      <w:r w:rsidRPr="00356BC4">
        <w:rPr>
          <w:rFonts w:ascii="Times New Roman" w:hAnsi="Times New Roman"/>
          <w:sz w:val="24"/>
          <w:szCs w:val="24"/>
        </w:rPr>
        <w:t>образовательной деятельности</w:t>
      </w:r>
      <w:r w:rsidR="005A7B88" w:rsidRPr="00356BC4">
        <w:rPr>
          <w:rFonts w:ascii="Times New Roman" w:hAnsi="Times New Roman"/>
          <w:sz w:val="24"/>
          <w:szCs w:val="24"/>
        </w:rPr>
        <w:t xml:space="preserve">: </w:t>
      </w:r>
    </w:p>
    <w:p w:rsidR="005A7B88" w:rsidRPr="00356BC4" w:rsidRDefault="00477B1E" w:rsidP="00966480">
      <w:pPr>
        <w:spacing w:after="0" w:line="240" w:lineRule="auto"/>
        <w:jc w:val="both"/>
        <w:rPr>
          <w:rFonts w:ascii="Times New Roman" w:hAnsi="Times New Roman"/>
          <w:sz w:val="24"/>
          <w:szCs w:val="24"/>
        </w:rPr>
      </w:pPr>
      <w:r w:rsidRPr="00356BC4">
        <w:rPr>
          <w:rFonts w:ascii="Times New Roman" w:hAnsi="Times New Roman"/>
          <w:sz w:val="24"/>
          <w:szCs w:val="24"/>
        </w:rPr>
        <w:t>617874,</w:t>
      </w:r>
      <w:r w:rsidR="005A7B88" w:rsidRPr="00356BC4">
        <w:rPr>
          <w:rFonts w:ascii="Times New Roman" w:hAnsi="Times New Roman"/>
          <w:sz w:val="24"/>
          <w:szCs w:val="24"/>
        </w:rPr>
        <w:t xml:space="preserve"> Россия, Пермский край, Октябрьский район, деревня Колтаева, улица Радужная,3</w:t>
      </w:r>
    </w:p>
    <w:p w:rsidR="00D454FC" w:rsidRPr="00356BC4" w:rsidRDefault="00944ABD" w:rsidP="00966480">
      <w:pPr>
        <w:spacing w:after="0" w:line="240" w:lineRule="auto"/>
        <w:jc w:val="both"/>
        <w:rPr>
          <w:rFonts w:ascii="Times New Roman" w:hAnsi="Times New Roman"/>
          <w:sz w:val="24"/>
          <w:szCs w:val="24"/>
        </w:rPr>
      </w:pPr>
      <w:r w:rsidRPr="00356BC4">
        <w:rPr>
          <w:rFonts w:ascii="Times New Roman" w:hAnsi="Times New Roman"/>
          <w:sz w:val="24"/>
          <w:szCs w:val="24"/>
        </w:rPr>
        <w:t xml:space="preserve">«Атнягузинский детский </w:t>
      </w:r>
      <w:r w:rsidR="00477B1E" w:rsidRPr="00356BC4">
        <w:rPr>
          <w:rFonts w:ascii="Times New Roman" w:hAnsi="Times New Roman"/>
          <w:sz w:val="24"/>
          <w:szCs w:val="24"/>
        </w:rPr>
        <w:t>сад» Адрес</w:t>
      </w:r>
      <w:r w:rsidR="005A7B88" w:rsidRPr="00356BC4">
        <w:rPr>
          <w:rFonts w:ascii="Times New Roman" w:hAnsi="Times New Roman"/>
          <w:sz w:val="24"/>
          <w:szCs w:val="24"/>
        </w:rPr>
        <w:t xml:space="preserve"> места осуществления </w:t>
      </w:r>
      <w:r w:rsidR="00477B1E" w:rsidRPr="00356BC4">
        <w:rPr>
          <w:rFonts w:ascii="Times New Roman" w:hAnsi="Times New Roman"/>
          <w:sz w:val="24"/>
          <w:szCs w:val="24"/>
        </w:rPr>
        <w:t>образовательной деятельности</w:t>
      </w:r>
      <w:r w:rsidR="005A7B88" w:rsidRPr="00356BC4">
        <w:rPr>
          <w:rFonts w:ascii="Times New Roman" w:hAnsi="Times New Roman"/>
          <w:sz w:val="24"/>
          <w:szCs w:val="24"/>
        </w:rPr>
        <w:t xml:space="preserve">: </w:t>
      </w:r>
      <w:r w:rsidR="00477B1E" w:rsidRPr="00356BC4">
        <w:rPr>
          <w:rFonts w:ascii="Times New Roman" w:hAnsi="Times New Roman"/>
          <w:sz w:val="24"/>
          <w:szCs w:val="24"/>
        </w:rPr>
        <w:t>617860,</w:t>
      </w:r>
      <w:r w:rsidR="005A7B88" w:rsidRPr="00356BC4">
        <w:rPr>
          <w:rFonts w:ascii="Times New Roman" w:hAnsi="Times New Roman"/>
          <w:sz w:val="24"/>
          <w:szCs w:val="24"/>
        </w:rPr>
        <w:t xml:space="preserve"> Россия, Пермский край, Октябрьский район, деревня Атнягузи, улица Тукая,22</w:t>
      </w:r>
    </w:p>
    <w:p w:rsidR="00A575A7" w:rsidRPr="00356BC4" w:rsidRDefault="00A575A7" w:rsidP="00966480">
      <w:pPr>
        <w:spacing w:after="0" w:line="240" w:lineRule="auto"/>
        <w:jc w:val="both"/>
        <w:rPr>
          <w:rFonts w:ascii="Times New Roman" w:hAnsi="Times New Roman"/>
          <w:sz w:val="24"/>
          <w:szCs w:val="24"/>
        </w:rPr>
      </w:pPr>
      <w:r w:rsidRPr="00356BC4">
        <w:rPr>
          <w:rFonts w:ascii="Times New Roman" w:hAnsi="Times New Roman"/>
          <w:sz w:val="24"/>
          <w:szCs w:val="24"/>
        </w:rPr>
        <w:t xml:space="preserve">Школа </w:t>
      </w:r>
      <w:r w:rsidR="00477B1E" w:rsidRPr="00356BC4">
        <w:rPr>
          <w:rFonts w:ascii="Times New Roman" w:hAnsi="Times New Roman"/>
          <w:sz w:val="24"/>
          <w:szCs w:val="24"/>
        </w:rPr>
        <w:t>и ее</w:t>
      </w:r>
      <w:r w:rsidRPr="00356BC4">
        <w:rPr>
          <w:rFonts w:ascii="Times New Roman" w:hAnsi="Times New Roman"/>
          <w:sz w:val="24"/>
          <w:szCs w:val="24"/>
        </w:rPr>
        <w:t xml:space="preserve"> структурные подразделения расположены в </w:t>
      </w:r>
      <w:r w:rsidR="00477B1E" w:rsidRPr="00356BC4">
        <w:rPr>
          <w:rFonts w:ascii="Times New Roman" w:hAnsi="Times New Roman"/>
          <w:sz w:val="24"/>
          <w:szCs w:val="24"/>
        </w:rPr>
        <w:t xml:space="preserve">Октябрьском </w:t>
      </w:r>
      <w:r w:rsidR="006D16BA" w:rsidRPr="00356BC4">
        <w:rPr>
          <w:rFonts w:ascii="Times New Roman" w:hAnsi="Times New Roman"/>
          <w:sz w:val="24"/>
          <w:szCs w:val="24"/>
        </w:rPr>
        <w:t xml:space="preserve">муниципальном </w:t>
      </w:r>
      <w:r w:rsidR="00477B1E" w:rsidRPr="00356BC4">
        <w:rPr>
          <w:rFonts w:ascii="Times New Roman" w:hAnsi="Times New Roman"/>
          <w:sz w:val="24"/>
          <w:szCs w:val="24"/>
        </w:rPr>
        <w:t>городском</w:t>
      </w:r>
      <w:r w:rsidRPr="00356BC4">
        <w:rPr>
          <w:rFonts w:ascii="Times New Roman" w:hAnsi="Times New Roman"/>
          <w:sz w:val="24"/>
          <w:szCs w:val="24"/>
        </w:rPr>
        <w:t xml:space="preserve"> округе Пермского края.  В </w:t>
      </w:r>
      <w:r w:rsidR="00477B1E" w:rsidRPr="00356BC4">
        <w:rPr>
          <w:rFonts w:ascii="Times New Roman" w:hAnsi="Times New Roman"/>
          <w:sz w:val="24"/>
          <w:szCs w:val="24"/>
        </w:rPr>
        <w:t>селе Енапаево</w:t>
      </w:r>
      <w:r w:rsidRPr="00356BC4">
        <w:rPr>
          <w:rFonts w:ascii="Times New Roman" w:hAnsi="Times New Roman"/>
          <w:sz w:val="24"/>
          <w:szCs w:val="24"/>
        </w:rPr>
        <w:t xml:space="preserve"> проживают 8</w:t>
      </w:r>
      <w:r w:rsidR="00243003" w:rsidRPr="00356BC4">
        <w:rPr>
          <w:rFonts w:ascii="Times New Roman" w:hAnsi="Times New Roman"/>
          <w:sz w:val="24"/>
          <w:szCs w:val="24"/>
        </w:rPr>
        <w:t>2</w:t>
      </w:r>
      <w:r w:rsidR="00477B1E" w:rsidRPr="00356BC4">
        <w:rPr>
          <w:rFonts w:ascii="Times New Roman" w:hAnsi="Times New Roman"/>
          <w:sz w:val="24"/>
          <w:szCs w:val="24"/>
        </w:rPr>
        <w:t>обучающихся (</w:t>
      </w:r>
      <w:r w:rsidR="00333E30" w:rsidRPr="00356BC4">
        <w:rPr>
          <w:rFonts w:ascii="Times New Roman" w:hAnsi="Times New Roman"/>
          <w:sz w:val="24"/>
          <w:szCs w:val="24"/>
        </w:rPr>
        <w:t>4</w:t>
      </w:r>
      <w:r w:rsidR="00243003" w:rsidRPr="00356BC4">
        <w:rPr>
          <w:rFonts w:ascii="Times New Roman" w:hAnsi="Times New Roman"/>
          <w:sz w:val="24"/>
          <w:szCs w:val="24"/>
        </w:rPr>
        <w:t>6</w:t>
      </w:r>
      <w:r w:rsidR="00202E5F" w:rsidRPr="00356BC4">
        <w:rPr>
          <w:rFonts w:ascii="Times New Roman" w:hAnsi="Times New Roman"/>
          <w:sz w:val="24"/>
          <w:szCs w:val="24"/>
        </w:rPr>
        <w:t>,</w:t>
      </w:r>
      <w:r w:rsidR="00243003" w:rsidRPr="00356BC4">
        <w:rPr>
          <w:rFonts w:ascii="Times New Roman" w:hAnsi="Times New Roman"/>
          <w:sz w:val="24"/>
          <w:szCs w:val="24"/>
        </w:rPr>
        <w:t>3</w:t>
      </w:r>
      <w:r w:rsidRPr="00356BC4">
        <w:rPr>
          <w:rFonts w:ascii="Times New Roman" w:hAnsi="Times New Roman"/>
          <w:sz w:val="24"/>
          <w:szCs w:val="24"/>
        </w:rPr>
        <w:t>%), в Усть-Арие-</w:t>
      </w:r>
      <w:r w:rsidR="00811BCA" w:rsidRPr="00356BC4">
        <w:rPr>
          <w:rFonts w:ascii="Times New Roman" w:hAnsi="Times New Roman"/>
          <w:sz w:val="24"/>
          <w:szCs w:val="24"/>
        </w:rPr>
        <w:t>2</w:t>
      </w:r>
      <w:r w:rsidR="00243003" w:rsidRPr="00356BC4">
        <w:rPr>
          <w:rFonts w:ascii="Times New Roman" w:hAnsi="Times New Roman"/>
          <w:sz w:val="24"/>
          <w:szCs w:val="24"/>
        </w:rPr>
        <w:t>5</w:t>
      </w:r>
      <w:r w:rsidRPr="00356BC4">
        <w:rPr>
          <w:rFonts w:ascii="Times New Roman" w:hAnsi="Times New Roman"/>
          <w:sz w:val="24"/>
          <w:szCs w:val="24"/>
        </w:rPr>
        <w:t xml:space="preserve"> (</w:t>
      </w:r>
      <w:r w:rsidR="00240A3C" w:rsidRPr="00356BC4">
        <w:rPr>
          <w:rFonts w:ascii="Times New Roman" w:hAnsi="Times New Roman"/>
          <w:sz w:val="24"/>
          <w:szCs w:val="24"/>
        </w:rPr>
        <w:t>1</w:t>
      </w:r>
      <w:r w:rsidR="00243003" w:rsidRPr="00356BC4">
        <w:rPr>
          <w:rFonts w:ascii="Times New Roman" w:hAnsi="Times New Roman"/>
          <w:sz w:val="24"/>
          <w:szCs w:val="24"/>
        </w:rPr>
        <w:t>4</w:t>
      </w:r>
      <w:r w:rsidR="00240A3C" w:rsidRPr="00356BC4">
        <w:rPr>
          <w:rFonts w:ascii="Times New Roman" w:hAnsi="Times New Roman"/>
          <w:sz w:val="24"/>
          <w:szCs w:val="24"/>
        </w:rPr>
        <w:t>,</w:t>
      </w:r>
      <w:r w:rsidR="00243003" w:rsidRPr="00356BC4">
        <w:rPr>
          <w:rFonts w:ascii="Times New Roman" w:hAnsi="Times New Roman"/>
          <w:sz w:val="24"/>
          <w:szCs w:val="24"/>
        </w:rPr>
        <w:t>1</w:t>
      </w:r>
      <w:r w:rsidRPr="00356BC4">
        <w:rPr>
          <w:rFonts w:ascii="Times New Roman" w:hAnsi="Times New Roman"/>
          <w:sz w:val="24"/>
          <w:szCs w:val="24"/>
        </w:rPr>
        <w:t>%), в Колтаев</w:t>
      </w:r>
      <w:r w:rsidR="00A82E98" w:rsidRPr="00356BC4">
        <w:rPr>
          <w:rFonts w:ascii="Times New Roman" w:hAnsi="Times New Roman"/>
          <w:sz w:val="24"/>
          <w:szCs w:val="24"/>
        </w:rPr>
        <w:t>а</w:t>
      </w:r>
      <w:r w:rsidRPr="00356BC4">
        <w:rPr>
          <w:rFonts w:ascii="Times New Roman" w:hAnsi="Times New Roman"/>
          <w:sz w:val="24"/>
          <w:szCs w:val="24"/>
        </w:rPr>
        <w:t>-</w:t>
      </w:r>
      <w:r w:rsidR="005E4351" w:rsidRPr="00356BC4">
        <w:rPr>
          <w:rFonts w:ascii="Times New Roman" w:hAnsi="Times New Roman"/>
          <w:sz w:val="24"/>
          <w:szCs w:val="24"/>
        </w:rPr>
        <w:t>1</w:t>
      </w:r>
      <w:r w:rsidR="00243003" w:rsidRPr="00356BC4">
        <w:rPr>
          <w:rFonts w:ascii="Times New Roman" w:hAnsi="Times New Roman"/>
          <w:sz w:val="24"/>
          <w:szCs w:val="24"/>
        </w:rPr>
        <w:t>7</w:t>
      </w:r>
      <w:r w:rsidRPr="00356BC4">
        <w:rPr>
          <w:rFonts w:ascii="Times New Roman" w:hAnsi="Times New Roman"/>
          <w:sz w:val="24"/>
          <w:szCs w:val="24"/>
        </w:rPr>
        <w:t xml:space="preserve"> (</w:t>
      </w:r>
      <w:r w:rsidR="00240A3C" w:rsidRPr="00356BC4">
        <w:rPr>
          <w:rFonts w:ascii="Times New Roman" w:hAnsi="Times New Roman"/>
          <w:sz w:val="24"/>
          <w:szCs w:val="24"/>
        </w:rPr>
        <w:t>9,</w:t>
      </w:r>
      <w:r w:rsidR="00243003" w:rsidRPr="00356BC4">
        <w:rPr>
          <w:rFonts w:ascii="Times New Roman" w:hAnsi="Times New Roman"/>
          <w:sz w:val="24"/>
          <w:szCs w:val="24"/>
        </w:rPr>
        <w:t>6</w:t>
      </w:r>
      <w:r w:rsidRPr="00356BC4">
        <w:rPr>
          <w:rFonts w:ascii="Times New Roman" w:hAnsi="Times New Roman"/>
          <w:sz w:val="24"/>
          <w:szCs w:val="24"/>
        </w:rPr>
        <w:t>%), в Атнягузи</w:t>
      </w:r>
      <w:r w:rsidR="00333E30" w:rsidRPr="00356BC4">
        <w:rPr>
          <w:rFonts w:ascii="Times New Roman" w:hAnsi="Times New Roman"/>
          <w:sz w:val="24"/>
          <w:szCs w:val="24"/>
        </w:rPr>
        <w:t>-</w:t>
      </w:r>
      <w:r w:rsidR="00A82E98" w:rsidRPr="00356BC4">
        <w:rPr>
          <w:rFonts w:ascii="Times New Roman" w:hAnsi="Times New Roman"/>
          <w:sz w:val="24"/>
          <w:szCs w:val="24"/>
        </w:rPr>
        <w:t>39</w:t>
      </w:r>
      <w:r w:rsidRPr="00356BC4">
        <w:rPr>
          <w:rFonts w:ascii="Times New Roman" w:hAnsi="Times New Roman"/>
          <w:sz w:val="24"/>
          <w:szCs w:val="24"/>
        </w:rPr>
        <w:t>(</w:t>
      </w:r>
      <w:r w:rsidR="00243003" w:rsidRPr="00356BC4">
        <w:rPr>
          <w:rFonts w:ascii="Times New Roman" w:hAnsi="Times New Roman"/>
          <w:sz w:val="24"/>
          <w:szCs w:val="24"/>
        </w:rPr>
        <w:t>22</w:t>
      </w:r>
      <w:r w:rsidR="00333E30" w:rsidRPr="00356BC4">
        <w:rPr>
          <w:rFonts w:ascii="Times New Roman" w:hAnsi="Times New Roman"/>
          <w:sz w:val="24"/>
          <w:szCs w:val="24"/>
        </w:rPr>
        <w:t>,</w:t>
      </w:r>
      <w:r w:rsidR="00A82E98" w:rsidRPr="00356BC4">
        <w:rPr>
          <w:rFonts w:ascii="Times New Roman" w:hAnsi="Times New Roman"/>
          <w:sz w:val="24"/>
          <w:szCs w:val="24"/>
        </w:rPr>
        <w:t>0</w:t>
      </w:r>
      <w:r w:rsidRPr="00356BC4">
        <w:rPr>
          <w:rFonts w:ascii="Times New Roman" w:hAnsi="Times New Roman"/>
          <w:sz w:val="24"/>
          <w:szCs w:val="24"/>
        </w:rPr>
        <w:t xml:space="preserve">%), </w:t>
      </w:r>
      <w:r w:rsidR="00AC7CF9" w:rsidRPr="00356BC4">
        <w:rPr>
          <w:rFonts w:ascii="Times New Roman" w:hAnsi="Times New Roman"/>
          <w:sz w:val="24"/>
          <w:szCs w:val="24"/>
        </w:rPr>
        <w:t>в Кашкино-</w:t>
      </w:r>
      <w:r w:rsidR="00A82E98" w:rsidRPr="00356BC4">
        <w:rPr>
          <w:rFonts w:ascii="Times New Roman" w:hAnsi="Times New Roman"/>
          <w:sz w:val="24"/>
          <w:szCs w:val="24"/>
        </w:rPr>
        <w:t>4</w:t>
      </w:r>
      <w:r w:rsidR="00BE38FA" w:rsidRPr="00356BC4">
        <w:rPr>
          <w:rFonts w:ascii="Times New Roman" w:hAnsi="Times New Roman"/>
          <w:sz w:val="24"/>
          <w:szCs w:val="24"/>
        </w:rPr>
        <w:t xml:space="preserve"> (</w:t>
      </w:r>
      <w:r w:rsidR="00243003" w:rsidRPr="00356BC4">
        <w:rPr>
          <w:rFonts w:ascii="Times New Roman" w:hAnsi="Times New Roman"/>
          <w:sz w:val="24"/>
          <w:szCs w:val="24"/>
        </w:rPr>
        <w:t>2</w:t>
      </w:r>
      <w:r w:rsidR="00202E5F" w:rsidRPr="00356BC4">
        <w:rPr>
          <w:rFonts w:ascii="Times New Roman" w:hAnsi="Times New Roman"/>
          <w:sz w:val="24"/>
          <w:szCs w:val="24"/>
        </w:rPr>
        <w:t>,</w:t>
      </w:r>
      <w:r w:rsidR="00A82E98" w:rsidRPr="00356BC4">
        <w:rPr>
          <w:rFonts w:ascii="Times New Roman" w:hAnsi="Times New Roman"/>
          <w:sz w:val="24"/>
          <w:szCs w:val="24"/>
        </w:rPr>
        <w:t>25</w:t>
      </w:r>
      <w:r w:rsidR="00202E5F" w:rsidRPr="00356BC4">
        <w:rPr>
          <w:rFonts w:ascii="Times New Roman" w:hAnsi="Times New Roman"/>
          <w:sz w:val="24"/>
          <w:szCs w:val="24"/>
        </w:rPr>
        <w:t>%</w:t>
      </w:r>
      <w:r w:rsidR="00BE38FA" w:rsidRPr="00356BC4">
        <w:rPr>
          <w:rFonts w:ascii="Times New Roman" w:hAnsi="Times New Roman"/>
          <w:sz w:val="24"/>
          <w:szCs w:val="24"/>
        </w:rPr>
        <w:t xml:space="preserve">), </w:t>
      </w:r>
      <w:r w:rsidRPr="00356BC4">
        <w:rPr>
          <w:rFonts w:ascii="Times New Roman" w:hAnsi="Times New Roman"/>
          <w:sz w:val="24"/>
          <w:szCs w:val="24"/>
        </w:rPr>
        <w:t>в п.Бартым-</w:t>
      </w:r>
      <w:r w:rsidR="00243003" w:rsidRPr="00356BC4">
        <w:rPr>
          <w:rFonts w:ascii="Times New Roman" w:hAnsi="Times New Roman"/>
          <w:sz w:val="24"/>
          <w:szCs w:val="24"/>
        </w:rPr>
        <w:t xml:space="preserve">2 </w:t>
      </w:r>
      <w:r w:rsidRPr="00356BC4">
        <w:rPr>
          <w:rFonts w:ascii="Times New Roman" w:hAnsi="Times New Roman"/>
          <w:sz w:val="24"/>
          <w:szCs w:val="24"/>
        </w:rPr>
        <w:t>(</w:t>
      </w:r>
      <w:r w:rsidR="00243003" w:rsidRPr="00356BC4">
        <w:rPr>
          <w:rFonts w:ascii="Times New Roman" w:hAnsi="Times New Roman"/>
          <w:sz w:val="24"/>
          <w:szCs w:val="24"/>
        </w:rPr>
        <w:t>1</w:t>
      </w:r>
      <w:r w:rsidR="00333E30" w:rsidRPr="00356BC4">
        <w:rPr>
          <w:rFonts w:ascii="Times New Roman" w:hAnsi="Times New Roman"/>
          <w:sz w:val="24"/>
          <w:szCs w:val="24"/>
        </w:rPr>
        <w:t>,1</w:t>
      </w:r>
      <w:r w:rsidR="00477B1E" w:rsidRPr="00356BC4">
        <w:rPr>
          <w:rFonts w:ascii="Times New Roman" w:hAnsi="Times New Roman"/>
          <w:sz w:val="24"/>
          <w:szCs w:val="24"/>
        </w:rPr>
        <w:t>%), в</w:t>
      </w:r>
      <w:r w:rsidRPr="00356BC4">
        <w:rPr>
          <w:rFonts w:ascii="Times New Roman" w:hAnsi="Times New Roman"/>
          <w:sz w:val="24"/>
          <w:szCs w:val="24"/>
        </w:rPr>
        <w:t xml:space="preserve"> д.Верх- Ирень-</w:t>
      </w:r>
      <w:r w:rsidR="00243003" w:rsidRPr="00356BC4">
        <w:rPr>
          <w:rFonts w:ascii="Times New Roman" w:hAnsi="Times New Roman"/>
          <w:sz w:val="24"/>
          <w:szCs w:val="24"/>
        </w:rPr>
        <w:t xml:space="preserve">8 </w:t>
      </w:r>
      <w:r w:rsidRPr="00356BC4">
        <w:rPr>
          <w:rFonts w:ascii="Times New Roman" w:hAnsi="Times New Roman"/>
          <w:sz w:val="24"/>
          <w:szCs w:val="24"/>
        </w:rPr>
        <w:t>(</w:t>
      </w:r>
      <w:r w:rsidR="00243003" w:rsidRPr="00356BC4">
        <w:rPr>
          <w:rFonts w:ascii="Times New Roman" w:hAnsi="Times New Roman"/>
          <w:sz w:val="24"/>
          <w:szCs w:val="24"/>
        </w:rPr>
        <w:t>4</w:t>
      </w:r>
      <w:r w:rsidR="00202E5F" w:rsidRPr="00356BC4">
        <w:rPr>
          <w:rFonts w:ascii="Times New Roman" w:hAnsi="Times New Roman"/>
          <w:sz w:val="24"/>
          <w:szCs w:val="24"/>
        </w:rPr>
        <w:t>,</w:t>
      </w:r>
      <w:r w:rsidR="00243003" w:rsidRPr="00356BC4">
        <w:rPr>
          <w:rFonts w:ascii="Times New Roman" w:hAnsi="Times New Roman"/>
          <w:sz w:val="24"/>
          <w:szCs w:val="24"/>
        </w:rPr>
        <w:t>5</w:t>
      </w:r>
      <w:r w:rsidRPr="00356BC4">
        <w:rPr>
          <w:rFonts w:ascii="Times New Roman" w:hAnsi="Times New Roman"/>
          <w:sz w:val="24"/>
          <w:szCs w:val="24"/>
        </w:rPr>
        <w:t xml:space="preserve">%). В МКОУ «Енапаевская СОШ» обучаются дети из </w:t>
      </w:r>
      <w:r w:rsidR="009B4B9B" w:rsidRPr="00356BC4">
        <w:rPr>
          <w:rFonts w:ascii="Times New Roman" w:hAnsi="Times New Roman"/>
          <w:sz w:val="24"/>
          <w:szCs w:val="24"/>
        </w:rPr>
        <w:t>2</w:t>
      </w:r>
      <w:r w:rsidRPr="00356BC4">
        <w:rPr>
          <w:rFonts w:ascii="Times New Roman" w:hAnsi="Times New Roman"/>
          <w:sz w:val="24"/>
          <w:szCs w:val="24"/>
        </w:rPr>
        <w:t xml:space="preserve"> населенных пунктов: с.Енапаево, д.Усть-Арий. Организован подвоз </w:t>
      </w:r>
      <w:r w:rsidR="00477B1E" w:rsidRPr="00356BC4">
        <w:rPr>
          <w:rFonts w:ascii="Times New Roman" w:hAnsi="Times New Roman"/>
          <w:sz w:val="24"/>
          <w:szCs w:val="24"/>
        </w:rPr>
        <w:t>обучающихся из</w:t>
      </w:r>
      <w:r w:rsidR="00390602" w:rsidRPr="00356BC4">
        <w:rPr>
          <w:rFonts w:ascii="Times New Roman" w:hAnsi="Times New Roman"/>
          <w:sz w:val="24"/>
          <w:szCs w:val="24"/>
        </w:rPr>
        <w:t xml:space="preserve"> д.Усть-Арий. </w:t>
      </w:r>
      <w:r w:rsidRPr="00356BC4">
        <w:rPr>
          <w:rFonts w:ascii="Times New Roman" w:hAnsi="Times New Roman"/>
          <w:sz w:val="24"/>
          <w:szCs w:val="24"/>
        </w:rPr>
        <w:t>В</w:t>
      </w:r>
      <w:r w:rsidR="00477B1E" w:rsidRPr="00356BC4">
        <w:rPr>
          <w:rFonts w:ascii="Times New Roman" w:hAnsi="Times New Roman"/>
          <w:sz w:val="24"/>
          <w:szCs w:val="24"/>
        </w:rPr>
        <w:t xml:space="preserve"> структурном подразделении</w:t>
      </w:r>
      <w:r w:rsidRPr="00356BC4">
        <w:rPr>
          <w:rFonts w:ascii="Times New Roman" w:hAnsi="Times New Roman"/>
          <w:sz w:val="24"/>
          <w:szCs w:val="24"/>
        </w:rPr>
        <w:t xml:space="preserve"> «Атнягузинская школа» обучаются дети из 4 населенных пунктов: д.Атнягузи, д.Кашкина</w:t>
      </w:r>
      <w:r w:rsidR="00477B1E" w:rsidRPr="00356BC4">
        <w:rPr>
          <w:rFonts w:ascii="Times New Roman" w:hAnsi="Times New Roman"/>
          <w:sz w:val="24"/>
          <w:szCs w:val="24"/>
        </w:rPr>
        <w:t>, д.Верх</w:t>
      </w:r>
      <w:r w:rsidRPr="00356BC4">
        <w:rPr>
          <w:rFonts w:ascii="Times New Roman" w:hAnsi="Times New Roman"/>
          <w:sz w:val="24"/>
          <w:szCs w:val="24"/>
        </w:rPr>
        <w:t xml:space="preserve">-Ирень и п.Бартым. Из д. Верх-Ирень и п.Бартым организован подвоз </w:t>
      </w:r>
      <w:r w:rsidR="00477B1E" w:rsidRPr="00356BC4">
        <w:rPr>
          <w:rFonts w:ascii="Times New Roman" w:hAnsi="Times New Roman"/>
          <w:sz w:val="24"/>
          <w:szCs w:val="24"/>
        </w:rPr>
        <w:lastRenderedPageBreak/>
        <w:t>обучающихся. Вструктурном подразделении«Колтаевская</w:t>
      </w:r>
      <w:r w:rsidRPr="00356BC4">
        <w:rPr>
          <w:rFonts w:ascii="Times New Roman" w:hAnsi="Times New Roman"/>
          <w:sz w:val="24"/>
          <w:szCs w:val="24"/>
        </w:rPr>
        <w:t xml:space="preserve"> школа» обучаются дети из 2 населенных пунктов: д.Усть-Арий</w:t>
      </w:r>
      <w:r w:rsidR="00390602" w:rsidRPr="00356BC4">
        <w:rPr>
          <w:rFonts w:ascii="Times New Roman" w:hAnsi="Times New Roman"/>
          <w:sz w:val="24"/>
          <w:szCs w:val="24"/>
        </w:rPr>
        <w:t xml:space="preserve"> и д.Колтаева</w:t>
      </w:r>
      <w:r w:rsidRPr="00356BC4">
        <w:rPr>
          <w:rFonts w:ascii="Times New Roman" w:hAnsi="Times New Roman"/>
          <w:sz w:val="24"/>
          <w:szCs w:val="24"/>
        </w:rPr>
        <w:t>.</w:t>
      </w:r>
    </w:p>
    <w:p w:rsidR="00721D54" w:rsidRPr="00C52ED3" w:rsidRDefault="00721D54" w:rsidP="00C52ED3">
      <w:pPr>
        <w:pStyle w:val="ae"/>
        <w:numPr>
          <w:ilvl w:val="1"/>
          <w:numId w:val="19"/>
        </w:numPr>
        <w:jc w:val="both"/>
        <w:rPr>
          <w:sz w:val="24"/>
          <w:szCs w:val="24"/>
        </w:rPr>
      </w:pPr>
      <w:r w:rsidRPr="00C52ED3">
        <w:rPr>
          <w:b/>
          <w:sz w:val="24"/>
          <w:szCs w:val="24"/>
        </w:rPr>
        <w:t>Организационно-правовое обеспечение.</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Федеральный закон "Об образовании в РФ"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Лицензия ОУ</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Свидетельство о государственной аккредитации ОУ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Устав школы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План финансово-хозяйственной деятельности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Государственное задание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Коллективный договор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Правила внутреннего трудового распорядка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Образовательная программа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Предписания органов надзора</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Отчет об исполнении предписаний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Правила приема в школу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Учебный план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Программа развития школы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Программа воспитания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Программа здоровьесбережения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Отчет о результатах самообследования школы</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Положение о Комиссии по противодействию коррупции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Локальные акты ОУ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Положение о защите персональных данных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Положение о комиссии по урегулированию споров между участниками образовательных отношений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Положение о школьной форме</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Положение о текущем контроле успеваемости и промежуточной аттестации </w:t>
      </w:r>
      <w:r w:rsidR="00AB569B" w:rsidRPr="00356BC4">
        <w:rPr>
          <w:rFonts w:ascii="Times New Roman" w:hAnsi="Times New Roman"/>
          <w:sz w:val="24"/>
          <w:szCs w:val="24"/>
        </w:rPr>
        <w:t>об</w:t>
      </w:r>
      <w:r w:rsidRPr="00356BC4">
        <w:rPr>
          <w:rFonts w:ascii="Times New Roman" w:hAnsi="Times New Roman"/>
          <w:sz w:val="24"/>
          <w:szCs w:val="24"/>
        </w:rPr>
        <w:t>уча</w:t>
      </w:r>
      <w:r w:rsidR="00AB569B" w:rsidRPr="00356BC4">
        <w:rPr>
          <w:rFonts w:ascii="Times New Roman" w:hAnsi="Times New Roman"/>
          <w:sz w:val="24"/>
          <w:szCs w:val="24"/>
        </w:rPr>
        <w:t>ю</w:t>
      </w:r>
      <w:r w:rsidRPr="00356BC4">
        <w:rPr>
          <w:rFonts w:ascii="Times New Roman" w:hAnsi="Times New Roman"/>
          <w:sz w:val="24"/>
          <w:szCs w:val="24"/>
        </w:rPr>
        <w:t xml:space="preserve">щихся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Положение о Совете школы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Годовой календарный план-график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Положение о рабочей программе по ФГОС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Правила внутреннего распорядка для обучающихся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Электронные образовательные ресурсы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Паспорт безопасности школы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Безопасные пути к школе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B7"/>
      </w:r>
      <w:r w:rsidRPr="00356BC4">
        <w:rPr>
          <w:rFonts w:ascii="Times New Roman" w:hAnsi="Times New Roman"/>
          <w:sz w:val="24"/>
          <w:szCs w:val="24"/>
        </w:rPr>
        <w:t xml:space="preserve"> Система информационного обеспечения школы</w:t>
      </w:r>
    </w:p>
    <w:p w:rsidR="0096439B" w:rsidRPr="00356BC4" w:rsidRDefault="00600384" w:rsidP="00966480">
      <w:pPr>
        <w:spacing w:after="0"/>
        <w:jc w:val="both"/>
        <w:rPr>
          <w:rFonts w:ascii="Times New Roman" w:hAnsi="Times New Roman"/>
          <w:sz w:val="24"/>
          <w:szCs w:val="24"/>
        </w:rPr>
      </w:pPr>
      <w:r w:rsidRPr="00356BC4">
        <w:rPr>
          <w:rFonts w:ascii="Times New Roman" w:hAnsi="Times New Roman"/>
          <w:iCs/>
          <w:sz w:val="24"/>
          <w:szCs w:val="24"/>
        </w:rPr>
        <w:t xml:space="preserve">Основным видом деятельности </w:t>
      </w:r>
      <w:r w:rsidR="00A575A7" w:rsidRPr="00356BC4">
        <w:rPr>
          <w:rFonts w:ascii="Times New Roman" w:hAnsi="Times New Roman"/>
          <w:sz w:val="24"/>
          <w:szCs w:val="24"/>
        </w:rPr>
        <w:t xml:space="preserve">МКОУ </w:t>
      </w:r>
      <w:r w:rsidR="00477B1E" w:rsidRPr="00356BC4">
        <w:rPr>
          <w:rFonts w:ascii="Times New Roman" w:hAnsi="Times New Roman"/>
          <w:sz w:val="24"/>
          <w:szCs w:val="24"/>
        </w:rPr>
        <w:t>«Енапаевская</w:t>
      </w:r>
      <w:r w:rsidR="00A575A7" w:rsidRPr="00356BC4">
        <w:rPr>
          <w:rFonts w:ascii="Times New Roman" w:hAnsi="Times New Roman"/>
          <w:sz w:val="24"/>
          <w:szCs w:val="24"/>
        </w:rPr>
        <w:t xml:space="preserve"> СОШ» (далее – Школа)</w:t>
      </w:r>
      <w:r w:rsidR="0096439B" w:rsidRPr="00356BC4">
        <w:rPr>
          <w:rFonts w:ascii="Times New Roman" w:hAnsi="Times New Roman"/>
          <w:sz w:val="24"/>
          <w:szCs w:val="24"/>
        </w:rPr>
        <w:t xml:space="preserve"> является реализация </w:t>
      </w:r>
      <w:r w:rsidR="0096439B" w:rsidRPr="00356BC4">
        <w:rPr>
          <w:rFonts w:ascii="Times New Roman" w:hAnsi="Times New Roman"/>
          <w:iCs/>
          <w:sz w:val="24"/>
          <w:szCs w:val="24"/>
        </w:rPr>
        <w:t>общеобразовательных программ</w:t>
      </w:r>
      <w:r w:rsidR="0096439B" w:rsidRPr="00356BC4">
        <w:rPr>
          <w:rFonts w:ascii="Times New Roman" w:hAnsi="Times New Roman"/>
          <w:sz w:val="24"/>
          <w:szCs w:val="24"/>
        </w:rPr>
        <w:t>:</w:t>
      </w:r>
    </w:p>
    <w:p w:rsidR="0096439B" w:rsidRPr="00356BC4" w:rsidRDefault="0096439B" w:rsidP="00966480">
      <w:pPr>
        <w:numPr>
          <w:ilvl w:val="0"/>
          <w:numId w:val="1"/>
        </w:numPr>
        <w:spacing w:after="0" w:line="259" w:lineRule="auto"/>
        <w:ind w:left="0"/>
        <w:jc w:val="both"/>
        <w:rPr>
          <w:rFonts w:ascii="Times New Roman" w:hAnsi="Times New Roman"/>
          <w:sz w:val="24"/>
          <w:szCs w:val="24"/>
        </w:rPr>
      </w:pPr>
      <w:r w:rsidRPr="00356BC4">
        <w:rPr>
          <w:rFonts w:ascii="Times New Roman" w:hAnsi="Times New Roman"/>
          <w:iCs/>
          <w:sz w:val="24"/>
          <w:szCs w:val="24"/>
        </w:rPr>
        <w:t>основной образовательной программы начального общего образования;</w:t>
      </w:r>
    </w:p>
    <w:p w:rsidR="0096439B" w:rsidRPr="00356BC4" w:rsidRDefault="0096439B" w:rsidP="00966480">
      <w:pPr>
        <w:numPr>
          <w:ilvl w:val="0"/>
          <w:numId w:val="1"/>
        </w:numPr>
        <w:spacing w:after="0" w:line="259" w:lineRule="auto"/>
        <w:ind w:left="0"/>
        <w:jc w:val="both"/>
        <w:rPr>
          <w:rFonts w:ascii="Times New Roman" w:hAnsi="Times New Roman"/>
          <w:sz w:val="24"/>
          <w:szCs w:val="24"/>
        </w:rPr>
      </w:pPr>
      <w:r w:rsidRPr="00356BC4">
        <w:rPr>
          <w:rFonts w:ascii="Times New Roman" w:hAnsi="Times New Roman"/>
          <w:iCs/>
          <w:sz w:val="24"/>
          <w:szCs w:val="24"/>
        </w:rPr>
        <w:t>основной образовательной программы основного общего образования;</w:t>
      </w:r>
    </w:p>
    <w:p w:rsidR="0096439B" w:rsidRPr="00356BC4" w:rsidRDefault="0096439B" w:rsidP="00966480">
      <w:pPr>
        <w:numPr>
          <w:ilvl w:val="0"/>
          <w:numId w:val="1"/>
        </w:numPr>
        <w:spacing w:after="0" w:line="259" w:lineRule="auto"/>
        <w:ind w:left="0"/>
        <w:jc w:val="both"/>
        <w:rPr>
          <w:rFonts w:ascii="Times New Roman" w:hAnsi="Times New Roman"/>
          <w:sz w:val="24"/>
          <w:szCs w:val="24"/>
        </w:rPr>
      </w:pPr>
      <w:r w:rsidRPr="00356BC4">
        <w:rPr>
          <w:rFonts w:ascii="Times New Roman" w:hAnsi="Times New Roman"/>
          <w:iCs/>
          <w:sz w:val="24"/>
          <w:szCs w:val="24"/>
        </w:rPr>
        <w:lastRenderedPageBreak/>
        <w:t>основной образовательной программы среднего общего образования.</w:t>
      </w:r>
    </w:p>
    <w:p w:rsidR="0096439B" w:rsidRPr="00356BC4" w:rsidRDefault="0096439B" w:rsidP="00966480">
      <w:pPr>
        <w:spacing w:after="0"/>
        <w:jc w:val="both"/>
        <w:rPr>
          <w:rFonts w:ascii="Times New Roman" w:hAnsi="Times New Roman"/>
          <w:sz w:val="24"/>
          <w:szCs w:val="24"/>
        </w:rPr>
      </w:pPr>
      <w:r w:rsidRPr="00356BC4">
        <w:rPr>
          <w:rFonts w:ascii="Times New Roman" w:hAnsi="Times New Roman"/>
          <w:iCs/>
          <w:sz w:val="24"/>
          <w:szCs w:val="24"/>
        </w:rPr>
        <w:t xml:space="preserve">Также Школа реализует адаптированную основную общеобразовательную программу начального общего образования обучающихся </w:t>
      </w:r>
      <w:r w:rsidR="00C97186" w:rsidRPr="00356BC4">
        <w:rPr>
          <w:rFonts w:ascii="Times New Roman" w:hAnsi="Times New Roman"/>
          <w:sz w:val="24"/>
          <w:szCs w:val="24"/>
        </w:rPr>
        <w:t xml:space="preserve">с ЗПР </w:t>
      </w:r>
      <w:r w:rsidRPr="00356BC4">
        <w:rPr>
          <w:rFonts w:ascii="Times New Roman" w:hAnsi="Times New Roman"/>
          <w:iCs/>
          <w:sz w:val="24"/>
          <w:szCs w:val="24"/>
        </w:rPr>
        <w:t>(вариант 7</w:t>
      </w:r>
      <w:r w:rsidR="00717CE3" w:rsidRPr="00356BC4">
        <w:rPr>
          <w:rFonts w:ascii="Times New Roman" w:hAnsi="Times New Roman"/>
          <w:iCs/>
          <w:sz w:val="24"/>
          <w:szCs w:val="24"/>
        </w:rPr>
        <w:t>.1</w:t>
      </w:r>
      <w:r w:rsidR="00353DDF" w:rsidRPr="00356BC4">
        <w:rPr>
          <w:rFonts w:ascii="Times New Roman" w:hAnsi="Times New Roman"/>
          <w:iCs/>
          <w:sz w:val="24"/>
          <w:szCs w:val="24"/>
        </w:rPr>
        <w:t>), адаптированную</w:t>
      </w:r>
      <w:r w:rsidR="00477B1E" w:rsidRPr="00356BC4">
        <w:rPr>
          <w:rFonts w:ascii="Times New Roman" w:hAnsi="Times New Roman"/>
          <w:iCs/>
          <w:sz w:val="24"/>
          <w:szCs w:val="24"/>
        </w:rPr>
        <w:t xml:space="preserve"> основную общеобразовательную программу начального общего образования </w:t>
      </w:r>
      <w:r w:rsidR="00477B1E" w:rsidRPr="00356BC4">
        <w:rPr>
          <w:rFonts w:ascii="Times New Roman" w:hAnsi="Times New Roman"/>
          <w:sz w:val="24"/>
          <w:szCs w:val="24"/>
        </w:rPr>
        <w:t xml:space="preserve">для слабовидящих обучающихся (в. 4.2.), </w:t>
      </w:r>
      <w:r w:rsidR="00A34A2D" w:rsidRPr="00356BC4">
        <w:rPr>
          <w:rFonts w:ascii="Times New Roman" w:hAnsi="Times New Roman"/>
          <w:iCs/>
          <w:sz w:val="24"/>
          <w:szCs w:val="24"/>
        </w:rPr>
        <w:t xml:space="preserve">адаптированную основную общеобразовательную программу основного общего образования обучающихся </w:t>
      </w:r>
      <w:r w:rsidR="00A34A2D" w:rsidRPr="00356BC4">
        <w:rPr>
          <w:rFonts w:ascii="Times New Roman" w:hAnsi="Times New Roman"/>
          <w:sz w:val="24"/>
          <w:szCs w:val="24"/>
        </w:rPr>
        <w:t xml:space="preserve">с </w:t>
      </w:r>
      <w:r w:rsidR="00353DDF" w:rsidRPr="00356BC4">
        <w:rPr>
          <w:rFonts w:ascii="Times New Roman" w:hAnsi="Times New Roman"/>
          <w:sz w:val="24"/>
          <w:szCs w:val="24"/>
        </w:rPr>
        <w:t>ЗПР</w:t>
      </w:r>
      <w:r w:rsidR="00353DDF" w:rsidRPr="00356BC4">
        <w:rPr>
          <w:rFonts w:ascii="Times New Roman" w:hAnsi="Times New Roman"/>
          <w:iCs/>
          <w:sz w:val="24"/>
          <w:szCs w:val="24"/>
        </w:rPr>
        <w:t xml:space="preserve"> (</w:t>
      </w:r>
      <w:r w:rsidR="004B726F" w:rsidRPr="00356BC4">
        <w:rPr>
          <w:rFonts w:ascii="Times New Roman" w:hAnsi="Times New Roman"/>
          <w:iCs/>
          <w:sz w:val="24"/>
          <w:szCs w:val="24"/>
        </w:rPr>
        <w:t xml:space="preserve">вариант 7.1 и </w:t>
      </w:r>
      <w:r w:rsidR="00353DDF" w:rsidRPr="00356BC4">
        <w:rPr>
          <w:rFonts w:ascii="Times New Roman" w:hAnsi="Times New Roman"/>
          <w:iCs/>
          <w:sz w:val="24"/>
          <w:szCs w:val="24"/>
        </w:rPr>
        <w:t>7.2)</w:t>
      </w:r>
      <w:r w:rsidR="00353DDF" w:rsidRPr="00356BC4">
        <w:rPr>
          <w:rFonts w:ascii="Times New Roman" w:hAnsi="Times New Roman"/>
          <w:sz w:val="24"/>
          <w:szCs w:val="24"/>
        </w:rPr>
        <w:t xml:space="preserve"> и</w:t>
      </w:r>
      <w:r w:rsidRPr="00356BC4">
        <w:rPr>
          <w:rFonts w:ascii="Times New Roman" w:hAnsi="Times New Roman"/>
          <w:iCs/>
          <w:sz w:val="24"/>
          <w:szCs w:val="24"/>
        </w:rPr>
        <w:t> дополнительные общеразвивающие программы</w:t>
      </w:r>
      <w:r w:rsidR="001E01D7" w:rsidRPr="00356BC4">
        <w:rPr>
          <w:rFonts w:ascii="Times New Roman" w:hAnsi="Times New Roman"/>
          <w:i/>
          <w:iCs/>
          <w:sz w:val="24"/>
          <w:szCs w:val="24"/>
        </w:rPr>
        <w:t>.</w:t>
      </w:r>
    </w:p>
    <w:p w:rsidR="00717CE3" w:rsidRPr="00356BC4" w:rsidRDefault="00717CE3" w:rsidP="006E5EEF">
      <w:pPr>
        <w:pStyle w:val="ae"/>
        <w:numPr>
          <w:ilvl w:val="0"/>
          <w:numId w:val="19"/>
        </w:numPr>
        <w:jc w:val="both"/>
        <w:rPr>
          <w:sz w:val="24"/>
          <w:szCs w:val="24"/>
        </w:rPr>
      </w:pPr>
      <w:r w:rsidRPr="00356BC4">
        <w:rPr>
          <w:b/>
          <w:bCs/>
          <w:sz w:val="24"/>
          <w:szCs w:val="24"/>
        </w:rPr>
        <w:t>С</w:t>
      </w:r>
      <w:r w:rsidR="00E5725D" w:rsidRPr="00356BC4">
        <w:rPr>
          <w:b/>
          <w:bCs/>
          <w:sz w:val="24"/>
          <w:szCs w:val="24"/>
        </w:rPr>
        <w:t xml:space="preserve">истема управления организацией </w:t>
      </w:r>
    </w:p>
    <w:p w:rsidR="00721D54" w:rsidRPr="00356BC4" w:rsidRDefault="00717CE3" w:rsidP="00966480">
      <w:pPr>
        <w:spacing w:after="0"/>
        <w:jc w:val="both"/>
        <w:rPr>
          <w:rFonts w:ascii="Times New Roman" w:hAnsi="Times New Roman"/>
          <w:sz w:val="24"/>
          <w:szCs w:val="24"/>
        </w:rPr>
      </w:pPr>
      <w:r w:rsidRPr="00356BC4">
        <w:rPr>
          <w:rFonts w:ascii="Times New Roman" w:hAnsi="Times New Roman"/>
          <w:sz w:val="24"/>
          <w:szCs w:val="24"/>
        </w:rPr>
        <w:t>Управление осуществляется на принципах единоначалия и самоуправления.</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t>Коллегиальными органами управления учреждения являются: Общее собрание работников Образовательного учреждения, Педагогический совет.</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t xml:space="preserve">       Соблюдение принципа открытости и доступности информации об образовательном Учреждении – на сайте школы https://enapaevo.narod.ru/регулярно размещается необходимая информация; создана официальная страница школы в социальной сети в контакте </w:t>
      </w:r>
      <w:hyperlink r:id="rId10" w:history="1">
        <w:r w:rsidRPr="00356BC4">
          <w:rPr>
            <w:rStyle w:val="a5"/>
            <w:rFonts w:ascii="Times New Roman" w:hAnsi="Times New Roman"/>
            <w:color w:val="auto"/>
            <w:sz w:val="24"/>
            <w:szCs w:val="24"/>
          </w:rPr>
          <w:t>https://vk.com/public216937715?ysclid=m8351w3o7r226605135</w:t>
        </w:r>
      </w:hyperlink>
      <w:r w:rsidRPr="00356BC4">
        <w:rPr>
          <w:rFonts w:ascii="Times New Roman" w:hAnsi="Times New Roman"/>
          <w:sz w:val="24"/>
          <w:szCs w:val="24"/>
        </w:rPr>
        <w:t xml:space="preserve">. </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t xml:space="preserve">Структура управления школой предполагает тесное взаимодействие персональных органов (директор, его заместители, классные руководители, учителя) с коллегиальными органами управления, представленными различными участниками образовательного процесса (педагогами, родителями, </w:t>
      </w:r>
      <w:r w:rsidR="00AB569B" w:rsidRPr="00356BC4">
        <w:rPr>
          <w:rFonts w:ascii="Times New Roman" w:hAnsi="Times New Roman"/>
          <w:sz w:val="24"/>
          <w:szCs w:val="24"/>
        </w:rPr>
        <w:t>об</w:t>
      </w:r>
      <w:r w:rsidRPr="00356BC4">
        <w:rPr>
          <w:rFonts w:ascii="Times New Roman" w:hAnsi="Times New Roman"/>
          <w:sz w:val="24"/>
          <w:szCs w:val="24"/>
        </w:rPr>
        <w:t>уча</w:t>
      </w:r>
      <w:r w:rsidR="00AB569B" w:rsidRPr="00356BC4">
        <w:rPr>
          <w:rFonts w:ascii="Times New Roman" w:hAnsi="Times New Roman"/>
          <w:sz w:val="24"/>
          <w:szCs w:val="24"/>
        </w:rPr>
        <w:t>ю</w:t>
      </w:r>
      <w:r w:rsidRPr="00356BC4">
        <w:rPr>
          <w:rFonts w:ascii="Times New Roman" w:hAnsi="Times New Roman"/>
          <w:sz w:val="24"/>
          <w:szCs w:val="24"/>
        </w:rPr>
        <w:t>щимися).</w:t>
      </w:r>
    </w:p>
    <w:p w:rsidR="00721D54"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t>В школе работают Совет школы и Совет родителей.</w:t>
      </w:r>
    </w:p>
    <w:p w:rsidR="00AA2BDD"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t xml:space="preserve">Координация деятельности аппарата управления реализуется через административные совещания, совещания при директоре, работу Совета школы, Педагогического совета, корректировку плана работы школы, и осуществляется в различных формах, выбор которых определяется исходя из задач, поставленных образовательной программой, программой развития, годовым планом работы, локальными актами школы. </w:t>
      </w:r>
    </w:p>
    <w:p w:rsidR="00AA2BDD"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t>Основными формами координации деятельности аппарата управления в ОУ являются:</w:t>
      </w:r>
    </w:p>
    <w:p w:rsidR="00AA2BDD"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2D"/>
      </w:r>
      <w:r w:rsidRPr="00356BC4">
        <w:rPr>
          <w:rFonts w:ascii="Times New Roman" w:hAnsi="Times New Roman"/>
          <w:sz w:val="24"/>
          <w:szCs w:val="24"/>
        </w:rPr>
        <w:t xml:space="preserve"> годовой план работы школы; </w:t>
      </w:r>
    </w:p>
    <w:p w:rsidR="00AA2BDD"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2D"/>
      </w:r>
      <w:r w:rsidRPr="00356BC4">
        <w:rPr>
          <w:rFonts w:ascii="Times New Roman" w:hAnsi="Times New Roman"/>
          <w:sz w:val="24"/>
          <w:szCs w:val="24"/>
        </w:rPr>
        <w:t xml:space="preserve"> план ВШК; </w:t>
      </w:r>
    </w:p>
    <w:p w:rsidR="00AA2BDD"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2D"/>
      </w:r>
      <w:r w:rsidRPr="00356BC4">
        <w:rPr>
          <w:rFonts w:ascii="Times New Roman" w:hAnsi="Times New Roman"/>
          <w:sz w:val="24"/>
          <w:szCs w:val="24"/>
        </w:rPr>
        <w:t xml:space="preserve"> заседания Совета школы;</w:t>
      </w:r>
    </w:p>
    <w:p w:rsidR="00AA2BDD"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2D"/>
      </w:r>
      <w:r w:rsidRPr="00356BC4">
        <w:rPr>
          <w:rFonts w:ascii="Times New Roman" w:hAnsi="Times New Roman"/>
          <w:sz w:val="24"/>
          <w:szCs w:val="24"/>
        </w:rPr>
        <w:t xml:space="preserve"> Педагогические советы; </w:t>
      </w:r>
    </w:p>
    <w:p w:rsidR="00AA2BDD"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2D"/>
      </w:r>
      <w:r w:rsidRPr="00356BC4">
        <w:rPr>
          <w:rFonts w:ascii="Times New Roman" w:hAnsi="Times New Roman"/>
          <w:sz w:val="24"/>
          <w:szCs w:val="24"/>
        </w:rPr>
        <w:t xml:space="preserve"> заседания Методического объединения учителей; </w:t>
      </w:r>
    </w:p>
    <w:p w:rsidR="00AA2BDD"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2D"/>
      </w:r>
      <w:r w:rsidRPr="00356BC4">
        <w:rPr>
          <w:rFonts w:ascii="Times New Roman" w:hAnsi="Times New Roman"/>
          <w:sz w:val="24"/>
          <w:szCs w:val="24"/>
        </w:rPr>
        <w:t xml:space="preserve"> собрания работников образовательного учреждения; </w:t>
      </w:r>
    </w:p>
    <w:p w:rsidR="00AA2BDD"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2D"/>
      </w:r>
      <w:r w:rsidRPr="00356BC4">
        <w:rPr>
          <w:rFonts w:ascii="Times New Roman" w:hAnsi="Times New Roman"/>
          <w:sz w:val="24"/>
          <w:szCs w:val="24"/>
        </w:rPr>
        <w:t xml:space="preserve"> заседания творческих (рабочих) групп;</w:t>
      </w:r>
    </w:p>
    <w:p w:rsidR="00AA2BDD"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2D"/>
      </w:r>
      <w:r w:rsidRPr="00356BC4">
        <w:rPr>
          <w:rFonts w:ascii="Times New Roman" w:hAnsi="Times New Roman"/>
          <w:sz w:val="24"/>
          <w:szCs w:val="24"/>
        </w:rPr>
        <w:t xml:space="preserve"> административные совещания;</w:t>
      </w:r>
    </w:p>
    <w:p w:rsidR="00AA2BDD"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2D"/>
      </w:r>
      <w:r w:rsidRPr="00356BC4">
        <w:rPr>
          <w:rFonts w:ascii="Times New Roman" w:hAnsi="Times New Roman"/>
          <w:sz w:val="24"/>
          <w:szCs w:val="24"/>
        </w:rPr>
        <w:t xml:space="preserve"> тематические совещания при заместителе директора; </w:t>
      </w:r>
    </w:p>
    <w:p w:rsidR="00AA2BDD"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2D"/>
      </w:r>
      <w:r w:rsidRPr="00356BC4">
        <w:rPr>
          <w:rFonts w:ascii="Times New Roman" w:hAnsi="Times New Roman"/>
          <w:sz w:val="24"/>
          <w:szCs w:val="24"/>
        </w:rPr>
        <w:t xml:space="preserve"> тематические совещания при директоре </w:t>
      </w:r>
    </w:p>
    <w:p w:rsidR="00AA2BDD"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sym w:font="Symbol" w:char="F02D"/>
      </w:r>
      <w:r w:rsidRPr="00356BC4">
        <w:rPr>
          <w:rFonts w:ascii="Times New Roman" w:hAnsi="Times New Roman"/>
          <w:sz w:val="24"/>
          <w:szCs w:val="24"/>
        </w:rPr>
        <w:t xml:space="preserve"> оперативные совещания</w:t>
      </w:r>
      <w:r w:rsidR="00AA2BDD" w:rsidRPr="00356BC4">
        <w:rPr>
          <w:rFonts w:ascii="Times New Roman" w:hAnsi="Times New Roman"/>
          <w:sz w:val="24"/>
          <w:szCs w:val="24"/>
        </w:rPr>
        <w:t>.</w:t>
      </w:r>
    </w:p>
    <w:p w:rsidR="00717CE3" w:rsidRPr="00356BC4" w:rsidRDefault="00721D54" w:rsidP="00966480">
      <w:pPr>
        <w:spacing w:after="0"/>
        <w:jc w:val="both"/>
        <w:rPr>
          <w:rFonts w:ascii="Times New Roman" w:hAnsi="Times New Roman"/>
          <w:sz w:val="24"/>
          <w:szCs w:val="24"/>
        </w:rPr>
      </w:pPr>
      <w:r w:rsidRPr="00356BC4">
        <w:rPr>
          <w:rFonts w:ascii="Times New Roman" w:hAnsi="Times New Roman"/>
          <w:sz w:val="24"/>
          <w:szCs w:val="24"/>
        </w:rPr>
        <w:t>Школа ежегодно представляет опыт работы на методических семинарах районного</w:t>
      </w:r>
      <w:r w:rsidR="005B136F" w:rsidRPr="00356BC4">
        <w:rPr>
          <w:rFonts w:ascii="Times New Roman" w:hAnsi="Times New Roman"/>
          <w:sz w:val="24"/>
          <w:szCs w:val="24"/>
        </w:rPr>
        <w:t xml:space="preserve"> и</w:t>
      </w:r>
      <w:r w:rsidR="00C52ED3">
        <w:rPr>
          <w:rFonts w:ascii="Times New Roman" w:hAnsi="Times New Roman"/>
          <w:sz w:val="24"/>
          <w:szCs w:val="24"/>
        </w:rPr>
        <w:t xml:space="preserve"> </w:t>
      </w:r>
      <w:r w:rsidR="00AA2BDD" w:rsidRPr="00356BC4">
        <w:rPr>
          <w:rFonts w:ascii="Times New Roman" w:hAnsi="Times New Roman"/>
          <w:sz w:val="24"/>
          <w:szCs w:val="24"/>
        </w:rPr>
        <w:t>краевого</w:t>
      </w:r>
      <w:r w:rsidRPr="00356BC4">
        <w:rPr>
          <w:rFonts w:ascii="Times New Roman" w:hAnsi="Times New Roman"/>
          <w:sz w:val="24"/>
          <w:szCs w:val="24"/>
        </w:rPr>
        <w:t xml:space="preserve"> уровня.</w:t>
      </w:r>
    </w:p>
    <w:p w:rsidR="00C52ED3" w:rsidRDefault="00C52ED3" w:rsidP="00966480">
      <w:pPr>
        <w:spacing w:after="0"/>
        <w:jc w:val="both"/>
        <w:rPr>
          <w:rFonts w:ascii="Times New Roman" w:hAnsi="Times New Roman"/>
          <w:b/>
          <w:bCs/>
          <w:sz w:val="24"/>
          <w:szCs w:val="24"/>
        </w:rPr>
      </w:pPr>
    </w:p>
    <w:p w:rsidR="00C52ED3" w:rsidRDefault="00C52ED3" w:rsidP="00966480">
      <w:pPr>
        <w:spacing w:after="0"/>
        <w:jc w:val="both"/>
        <w:rPr>
          <w:rFonts w:ascii="Times New Roman" w:hAnsi="Times New Roman"/>
          <w:b/>
          <w:bCs/>
          <w:sz w:val="24"/>
          <w:szCs w:val="24"/>
        </w:rPr>
      </w:pPr>
    </w:p>
    <w:p w:rsidR="00717CE3" w:rsidRPr="00356BC4" w:rsidRDefault="00717CE3" w:rsidP="00966480">
      <w:pPr>
        <w:spacing w:after="0"/>
        <w:jc w:val="both"/>
        <w:rPr>
          <w:rFonts w:ascii="Times New Roman" w:hAnsi="Times New Roman"/>
          <w:sz w:val="24"/>
          <w:szCs w:val="24"/>
        </w:rPr>
      </w:pPr>
      <w:r w:rsidRPr="00356BC4">
        <w:rPr>
          <w:rFonts w:ascii="Times New Roman" w:hAnsi="Times New Roman"/>
          <w:b/>
          <w:bCs/>
          <w:sz w:val="24"/>
          <w:szCs w:val="24"/>
        </w:rPr>
        <w:t>Органы управления, действующие в Школе</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2914"/>
        <w:gridCol w:w="7226"/>
      </w:tblGrid>
      <w:tr w:rsidR="0061415A" w:rsidRPr="00356BC4" w:rsidTr="00832BFA">
        <w:tc>
          <w:tcPr>
            <w:tcW w:w="29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17CE3" w:rsidRPr="00356BC4" w:rsidRDefault="00717CE3" w:rsidP="00966480">
            <w:pPr>
              <w:spacing w:after="0"/>
              <w:jc w:val="both"/>
              <w:rPr>
                <w:rFonts w:ascii="Times New Roman" w:hAnsi="Times New Roman"/>
                <w:sz w:val="24"/>
                <w:szCs w:val="24"/>
              </w:rPr>
            </w:pPr>
            <w:r w:rsidRPr="00356BC4">
              <w:rPr>
                <w:rFonts w:ascii="Times New Roman" w:hAnsi="Times New Roman"/>
                <w:b/>
                <w:bCs/>
                <w:sz w:val="24"/>
                <w:szCs w:val="24"/>
              </w:rPr>
              <w:t>Наименование органа</w:t>
            </w:r>
          </w:p>
        </w:tc>
        <w:tc>
          <w:tcPr>
            <w:tcW w:w="72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17CE3" w:rsidRPr="00356BC4" w:rsidRDefault="00717CE3" w:rsidP="00966480">
            <w:pPr>
              <w:spacing w:after="0"/>
              <w:jc w:val="both"/>
              <w:rPr>
                <w:rFonts w:ascii="Times New Roman" w:hAnsi="Times New Roman"/>
                <w:sz w:val="24"/>
                <w:szCs w:val="24"/>
              </w:rPr>
            </w:pPr>
            <w:r w:rsidRPr="00356BC4">
              <w:rPr>
                <w:rFonts w:ascii="Times New Roman" w:hAnsi="Times New Roman"/>
                <w:b/>
                <w:bCs/>
                <w:sz w:val="24"/>
                <w:szCs w:val="24"/>
              </w:rPr>
              <w:t>Функции</w:t>
            </w:r>
          </w:p>
        </w:tc>
      </w:tr>
      <w:tr w:rsidR="0061415A" w:rsidRPr="00356BC4" w:rsidTr="00832BFA">
        <w:tc>
          <w:tcPr>
            <w:tcW w:w="29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17CE3" w:rsidRPr="00356BC4" w:rsidRDefault="00717CE3" w:rsidP="00966480">
            <w:pPr>
              <w:spacing w:after="0"/>
              <w:jc w:val="both"/>
              <w:rPr>
                <w:rFonts w:ascii="Times New Roman" w:hAnsi="Times New Roman"/>
                <w:sz w:val="24"/>
                <w:szCs w:val="24"/>
              </w:rPr>
            </w:pPr>
            <w:r w:rsidRPr="00356BC4">
              <w:rPr>
                <w:rFonts w:ascii="Times New Roman" w:hAnsi="Times New Roman"/>
                <w:b/>
                <w:bCs/>
                <w:iCs/>
                <w:sz w:val="24"/>
                <w:szCs w:val="24"/>
              </w:rPr>
              <w:t>Директор</w:t>
            </w:r>
          </w:p>
        </w:tc>
        <w:tc>
          <w:tcPr>
            <w:tcW w:w="72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17CE3" w:rsidRPr="00356BC4" w:rsidRDefault="00717CE3" w:rsidP="00966480">
            <w:pPr>
              <w:spacing w:after="0"/>
              <w:jc w:val="both"/>
              <w:rPr>
                <w:rFonts w:ascii="Times New Roman" w:hAnsi="Times New Roman"/>
                <w:sz w:val="24"/>
                <w:szCs w:val="24"/>
              </w:rPr>
            </w:pPr>
            <w:r w:rsidRPr="00356BC4">
              <w:rPr>
                <w:rFonts w:ascii="Times New Roman" w:hAnsi="Times New Roman"/>
                <w:iCs/>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61415A" w:rsidRPr="00356BC4" w:rsidTr="00832BFA">
        <w:tc>
          <w:tcPr>
            <w:tcW w:w="29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17CE3" w:rsidRPr="00356BC4" w:rsidRDefault="00717CE3" w:rsidP="00966480">
            <w:pPr>
              <w:spacing w:after="0"/>
              <w:jc w:val="both"/>
              <w:rPr>
                <w:rFonts w:ascii="Times New Roman" w:hAnsi="Times New Roman"/>
                <w:sz w:val="24"/>
                <w:szCs w:val="24"/>
              </w:rPr>
            </w:pPr>
            <w:r w:rsidRPr="00356BC4">
              <w:rPr>
                <w:rFonts w:ascii="Times New Roman" w:hAnsi="Times New Roman"/>
                <w:b/>
                <w:bCs/>
                <w:iCs/>
                <w:sz w:val="24"/>
                <w:szCs w:val="24"/>
              </w:rPr>
              <w:t>Педагогический совет</w:t>
            </w:r>
          </w:p>
        </w:tc>
        <w:tc>
          <w:tcPr>
            <w:tcW w:w="72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17CE3" w:rsidRPr="00356BC4" w:rsidRDefault="00717CE3" w:rsidP="00966480">
            <w:pPr>
              <w:spacing w:after="0"/>
              <w:jc w:val="both"/>
              <w:rPr>
                <w:rFonts w:ascii="Times New Roman" w:hAnsi="Times New Roman"/>
                <w:sz w:val="24"/>
                <w:szCs w:val="24"/>
              </w:rPr>
            </w:pPr>
            <w:r w:rsidRPr="00356BC4">
              <w:rPr>
                <w:rFonts w:ascii="Times New Roman" w:hAnsi="Times New Roman"/>
                <w:iCs/>
                <w:sz w:val="24"/>
                <w:szCs w:val="24"/>
              </w:rPr>
              <w:t>Осуществляет текущее руководство образовательной деятельностью Школы, в том числе рассматривает вопросы:</w:t>
            </w:r>
          </w:p>
          <w:p w:rsidR="00717CE3" w:rsidRPr="00356BC4" w:rsidRDefault="004F7C63" w:rsidP="00966480">
            <w:pPr>
              <w:numPr>
                <w:ilvl w:val="0"/>
                <w:numId w:val="2"/>
              </w:numPr>
              <w:spacing w:after="0" w:line="259" w:lineRule="auto"/>
              <w:ind w:left="0"/>
              <w:jc w:val="both"/>
              <w:rPr>
                <w:rFonts w:ascii="Times New Roman" w:hAnsi="Times New Roman"/>
                <w:sz w:val="24"/>
                <w:szCs w:val="24"/>
              </w:rPr>
            </w:pPr>
            <w:r w:rsidRPr="00356BC4">
              <w:rPr>
                <w:rFonts w:ascii="Times New Roman" w:hAnsi="Times New Roman"/>
                <w:iCs/>
                <w:sz w:val="24"/>
                <w:szCs w:val="24"/>
              </w:rPr>
              <w:t>-</w:t>
            </w:r>
            <w:r w:rsidR="00717CE3" w:rsidRPr="00356BC4">
              <w:rPr>
                <w:rFonts w:ascii="Times New Roman" w:hAnsi="Times New Roman"/>
                <w:iCs/>
                <w:sz w:val="24"/>
                <w:szCs w:val="24"/>
              </w:rPr>
              <w:t>развития образовательных услуг;</w:t>
            </w:r>
          </w:p>
          <w:p w:rsidR="00717CE3" w:rsidRPr="00356BC4" w:rsidRDefault="004F7C63" w:rsidP="00966480">
            <w:pPr>
              <w:numPr>
                <w:ilvl w:val="0"/>
                <w:numId w:val="2"/>
              </w:numPr>
              <w:spacing w:after="0" w:line="259" w:lineRule="auto"/>
              <w:ind w:left="0"/>
              <w:jc w:val="both"/>
              <w:rPr>
                <w:rFonts w:ascii="Times New Roman" w:hAnsi="Times New Roman"/>
                <w:sz w:val="24"/>
                <w:szCs w:val="24"/>
              </w:rPr>
            </w:pPr>
            <w:r w:rsidRPr="00356BC4">
              <w:rPr>
                <w:rFonts w:ascii="Times New Roman" w:hAnsi="Times New Roman"/>
                <w:iCs/>
                <w:sz w:val="24"/>
                <w:szCs w:val="24"/>
              </w:rPr>
              <w:t>-</w:t>
            </w:r>
            <w:r w:rsidR="00717CE3" w:rsidRPr="00356BC4">
              <w:rPr>
                <w:rFonts w:ascii="Times New Roman" w:hAnsi="Times New Roman"/>
                <w:iCs/>
                <w:sz w:val="24"/>
                <w:szCs w:val="24"/>
              </w:rPr>
              <w:t>регламентации образовательных отношений;</w:t>
            </w:r>
          </w:p>
          <w:p w:rsidR="00717CE3" w:rsidRPr="00356BC4" w:rsidRDefault="004F7C63" w:rsidP="00966480">
            <w:pPr>
              <w:numPr>
                <w:ilvl w:val="0"/>
                <w:numId w:val="2"/>
              </w:numPr>
              <w:spacing w:after="0" w:line="259" w:lineRule="auto"/>
              <w:ind w:left="0"/>
              <w:jc w:val="both"/>
              <w:rPr>
                <w:rFonts w:ascii="Times New Roman" w:hAnsi="Times New Roman"/>
                <w:sz w:val="24"/>
                <w:szCs w:val="24"/>
              </w:rPr>
            </w:pPr>
            <w:r w:rsidRPr="00356BC4">
              <w:rPr>
                <w:rFonts w:ascii="Times New Roman" w:hAnsi="Times New Roman"/>
                <w:iCs/>
                <w:sz w:val="24"/>
                <w:szCs w:val="24"/>
              </w:rPr>
              <w:t>-</w:t>
            </w:r>
            <w:r w:rsidR="00717CE3" w:rsidRPr="00356BC4">
              <w:rPr>
                <w:rFonts w:ascii="Times New Roman" w:hAnsi="Times New Roman"/>
                <w:iCs/>
                <w:sz w:val="24"/>
                <w:szCs w:val="24"/>
              </w:rPr>
              <w:t>разработки образовательных программ;</w:t>
            </w:r>
          </w:p>
          <w:p w:rsidR="00717CE3" w:rsidRPr="00356BC4" w:rsidRDefault="004F7C63" w:rsidP="00966480">
            <w:pPr>
              <w:numPr>
                <w:ilvl w:val="0"/>
                <w:numId w:val="2"/>
              </w:numPr>
              <w:spacing w:after="0" w:line="259" w:lineRule="auto"/>
              <w:ind w:left="0"/>
              <w:jc w:val="both"/>
              <w:rPr>
                <w:rFonts w:ascii="Times New Roman" w:hAnsi="Times New Roman"/>
                <w:sz w:val="24"/>
                <w:szCs w:val="24"/>
              </w:rPr>
            </w:pPr>
            <w:r w:rsidRPr="00356BC4">
              <w:rPr>
                <w:rFonts w:ascii="Times New Roman" w:hAnsi="Times New Roman"/>
                <w:iCs/>
                <w:sz w:val="24"/>
                <w:szCs w:val="24"/>
              </w:rPr>
              <w:t>-</w:t>
            </w:r>
            <w:r w:rsidR="00717CE3" w:rsidRPr="00356BC4">
              <w:rPr>
                <w:rFonts w:ascii="Times New Roman" w:hAnsi="Times New Roman"/>
                <w:iCs/>
                <w:sz w:val="24"/>
                <w:szCs w:val="24"/>
              </w:rPr>
              <w:t>выбора учебников, учебных пособий, средств обучения и воспитания;</w:t>
            </w:r>
          </w:p>
          <w:p w:rsidR="00717CE3" w:rsidRPr="00356BC4" w:rsidRDefault="004F7C63" w:rsidP="00E5725D">
            <w:pPr>
              <w:numPr>
                <w:ilvl w:val="0"/>
                <w:numId w:val="2"/>
              </w:numPr>
              <w:spacing w:after="0" w:line="259" w:lineRule="auto"/>
              <w:ind w:left="0"/>
              <w:jc w:val="both"/>
              <w:rPr>
                <w:rFonts w:ascii="Times New Roman" w:hAnsi="Times New Roman"/>
                <w:sz w:val="24"/>
                <w:szCs w:val="24"/>
              </w:rPr>
            </w:pPr>
            <w:r w:rsidRPr="00356BC4">
              <w:rPr>
                <w:rFonts w:ascii="Times New Roman" w:hAnsi="Times New Roman"/>
                <w:iCs/>
                <w:sz w:val="24"/>
                <w:szCs w:val="24"/>
              </w:rPr>
              <w:t>-</w:t>
            </w:r>
            <w:r w:rsidR="00717CE3" w:rsidRPr="00356BC4">
              <w:rPr>
                <w:rFonts w:ascii="Times New Roman" w:hAnsi="Times New Roman"/>
                <w:iCs/>
                <w:sz w:val="24"/>
                <w:szCs w:val="24"/>
              </w:rPr>
              <w:t>материально-технического обеспечения образовательного процесса;</w:t>
            </w:r>
          </w:p>
          <w:p w:rsidR="00717CE3" w:rsidRPr="00356BC4" w:rsidRDefault="004F7C63" w:rsidP="00966480">
            <w:pPr>
              <w:numPr>
                <w:ilvl w:val="0"/>
                <w:numId w:val="2"/>
              </w:numPr>
              <w:spacing w:after="0" w:line="259" w:lineRule="auto"/>
              <w:ind w:left="0"/>
              <w:jc w:val="both"/>
              <w:rPr>
                <w:rFonts w:ascii="Times New Roman" w:hAnsi="Times New Roman"/>
                <w:sz w:val="24"/>
                <w:szCs w:val="24"/>
              </w:rPr>
            </w:pPr>
            <w:r w:rsidRPr="00356BC4">
              <w:rPr>
                <w:rFonts w:ascii="Times New Roman" w:hAnsi="Times New Roman"/>
                <w:iCs/>
                <w:sz w:val="24"/>
                <w:szCs w:val="24"/>
              </w:rPr>
              <w:t>-</w:t>
            </w:r>
            <w:r w:rsidR="00717CE3" w:rsidRPr="00356BC4">
              <w:rPr>
                <w:rFonts w:ascii="Times New Roman" w:hAnsi="Times New Roman"/>
                <w:iCs/>
                <w:sz w:val="24"/>
                <w:szCs w:val="24"/>
              </w:rPr>
              <w:t>аттестации, повышения квалификации педагогических работников;</w:t>
            </w:r>
          </w:p>
          <w:p w:rsidR="00717CE3" w:rsidRPr="00356BC4" w:rsidRDefault="004F7C63" w:rsidP="00966480">
            <w:pPr>
              <w:numPr>
                <w:ilvl w:val="0"/>
                <w:numId w:val="2"/>
              </w:numPr>
              <w:spacing w:after="0" w:line="259" w:lineRule="auto"/>
              <w:ind w:left="0"/>
              <w:jc w:val="both"/>
              <w:rPr>
                <w:rFonts w:ascii="Times New Roman" w:hAnsi="Times New Roman"/>
                <w:sz w:val="24"/>
                <w:szCs w:val="24"/>
              </w:rPr>
            </w:pPr>
            <w:r w:rsidRPr="00356BC4">
              <w:rPr>
                <w:rFonts w:ascii="Times New Roman" w:hAnsi="Times New Roman"/>
                <w:iCs/>
                <w:sz w:val="24"/>
                <w:szCs w:val="24"/>
              </w:rPr>
              <w:t>-</w:t>
            </w:r>
            <w:r w:rsidR="00717CE3" w:rsidRPr="00356BC4">
              <w:rPr>
                <w:rFonts w:ascii="Times New Roman" w:hAnsi="Times New Roman"/>
                <w:iCs/>
                <w:sz w:val="24"/>
                <w:szCs w:val="24"/>
              </w:rPr>
              <w:t>координации деятельности методических объединений</w:t>
            </w:r>
          </w:p>
        </w:tc>
      </w:tr>
      <w:tr w:rsidR="0061415A" w:rsidRPr="00356BC4" w:rsidTr="00832BFA">
        <w:tc>
          <w:tcPr>
            <w:tcW w:w="29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17CE3" w:rsidRPr="00356BC4" w:rsidRDefault="00717CE3" w:rsidP="00966480">
            <w:pPr>
              <w:spacing w:after="0"/>
              <w:jc w:val="both"/>
              <w:rPr>
                <w:rFonts w:ascii="Times New Roman" w:hAnsi="Times New Roman"/>
                <w:sz w:val="24"/>
                <w:szCs w:val="24"/>
              </w:rPr>
            </w:pPr>
            <w:r w:rsidRPr="00356BC4">
              <w:rPr>
                <w:rFonts w:ascii="Times New Roman" w:hAnsi="Times New Roman"/>
                <w:b/>
                <w:bCs/>
                <w:iCs/>
                <w:sz w:val="24"/>
                <w:szCs w:val="24"/>
              </w:rPr>
              <w:t>Общее собрание работников</w:t>
            </w:r>
          </w:p>
        </w:tc>
        <w:tc>
          <w:tcPr>
            <w:tcW w:w="72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17CE3" w:rsidRPr="00356BC4" w:rsidRDefault="00717CE3" w:rsidP="00966480">
            <w:pPr>
              <w:spacing w:after="0"/>
              <w:jc w:val="both"/>
              <w:rPr>
                <w:rFonts w:ascii="Times New Roman" w:hAnsi="Times New Roman"/>
                <w:sz w:val="24"/>
                <w:szCs w:val="24"/>
              </w:rPr>
            </w:pPr>
            <w:r w:rsidRPr="00356BC4">
              <w:rPr>
                <w:rFonts w:ascii="Times New Roman" w:hAnsi="Times New Roman"/>
                <w:iCs/>
                <w:sz w:val="24"/>
                <w:szCs w:val="24"/>
              </w:rPr>
              <w:t>Реализует право работников участвовать в управлении образовательной организацией, в том числе:</w:t>
            </w:r>
          </w:p>
          <w:p w:rsidR="00717CE3" w:rsidRPr="00356BC4" w:rsidRDefault="004F7C63" w:rsidP="00966480">
            <w:pPr>
              <w:numPr>
                <w:ilvl w:val="0"/>
                <w:numId w:val="3"/>
              </w:numPr>
              <w:spacing w:after="0" w:line="259" w:lineRule="auto"/>
              <w:ind w:left="0"/>
              <w:jc w:val="both"/>
              <w:rPr>
                <w:rFonts w:ascii="Times New Roman" w:hAnsi="Times New Roman"/>
                <w:sz w:val="24"/>
                <w:szCs w:val="24"/>
              </w:rPr>
            </w:pPr>
            <w:r w:rsidRPr="00356BC4">
              <w:rPr>
                <w:rFonts w:ascii="Times New Roman" w:hAnsi="Times New Roman"/>
                <w:iCs/>
                <w:sz w:val="24"/>
                <w:szCs w:val="24"/>
              </w:rPr>
              <w:t>-</w:t>
            </w:r>
            <w:r w:rsidR="00717CE3" w:rsidRPr="00356BC4">
              <w:rPr>
                <w:rFonts w:ascii="Times New Roman" w:hAnsi="Times New Roman"/>
                <w:iCs/>
                <w:sz w:val="24"/>
                <w:szCs w:val="24"/>
              </w:rPr>
              <w:t>участвовать в разработке и принятии коллективного договора, Правил трудового распорядка, изменений и дополнений к ним;</w:t>
            </w:r>
          </w:p>
          <w:p w:rsidR="00717CE3" w:rsidRPr="00356BC4" w:rsidRDefault="004F7C63" w:rsidP="00966480">
            <w:pPr>
              <w:numPr>
                <w:ilvl w:val="0"/>
                <w:numId w:val="3"/>
              </w:numPr>
              <w:spacing w:after="0" w:line="259" w:lineRule="auto"/>
              <w:ind w:left="0"/>
              <w:jc w:val="both"/>
              <w:rPr>
                <w:rFonts w:ascii="Times New Roman" w:hAnsi="Times New Roman"/>
                <w:sz w:val="24"/>
                <w:szCs w:val="24"/>
              </w:rPr>
            </w:pPr>
            <w:r w:rsidRPr="00356BC4">
              <w:rPr>
                <w:rFonts w:ascii="Times New Roman" w:hAnsi="Times New Roman"/>
                <w:iCs/>
                <w:sz w:val="24"/>
                <w:szCs w:val="24"/>
              </w:rPr>
              <w:t>-</w:t>
            </w:r>
            <w:r w:rsidR="00717CE3" w:rsidRPr="00356BC4">
              <w:rPr>
                <w:rFonts w:ascii="Times New Roman" w:hAnsi="Times New Roman"/>
                <w:iCs/>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717CE3" w:rsidRPr="00356BC4" w:rsidRDefault="004F7C63" w:rsidP="00966480">
            <w:pPr>
              <w:numPr>
                <w:ilvl w:val="0"/>
                <w:numId w:val="3"/>
              </w:numPr>
              <w:spacing w:after="0" w:line="259" w:lineRule="auto"/>
              <w:ind w:left="0"/>
              <w:jc w:val="both"/>
              <w:rPr>
                <w:rFonts w:ascii="Times New Roman" w:hAnsi="Times New Roman"/>
                <w:sz w:val="24"/>
                <w:szCs w:val="24"/>
              </w:rPr>
            </w:pPr>
            <w:r w:rsidRPr="00356BC4">
              <w:rPr>
                <w:rFonts w:ascii="Times New Roman" w:hAnsi="Times New Roman"/>
                <w:iCs/>
                <w:sz w:val="24"/>
                <w:szCs w:val="24"/>
              </w:rPr>
              <w:t>-</w:t>
            </w:r>
            <w:r w:rsidR="00717CE3" w:rsidRPr="00356BC4">
              <w:rPr>
                <w:rFonts w:ascii="Times New Roman" w:hAnsi="Times New Roman"/>
                <w:iCs/>
                <w:sz w:val="24"/>
                <w:szCs w:val="24"/>
              </w:rPr>
              <w:t>разрешать конфликтные ситуации между работниками и администрацией образовательной организации;</w:t>
            </w:r>
          </w:p>
          <w:p w:rsidR="00717CE3" w:rsidRPr="00356BC4" w:rsidRDefault="004F7C63" w:rsidP="00966480">
            <w:pPr>
              <w:numPr>
                <w:ilvl w:val="0"/>
                <w:numId w:val="3"/>
              </w:numPr>
              <w:spacing w:after="0" w:line="259" w:lineRule="auto"/>
              <w:ind w:left="0"/>
              <w:jc w:val="both"/>
              <w:rPr>
                <w:rFonts w:ascii="Times New Roman" w:hAnsi="Times New Roman"/>
                <w:sz w:val="24"/>
                <w:szCs w:val="24"/>
              </w:rPr>
            </w:pPr>
            <w:r w:rsidRPr="00356BC4">
              <w:rPr>
                <w:rFonts w:ascii="Times New Roman" w:hAnsi="Times New Roman"/>
                <w:iCs/>
                <w:sz w:val="24"/>
                <w:szCs w:val="24"/>
              </w:rPr>
              <w:t>-</w:t>
            </w:r>
            <w:r w:rsidR="00717CE3" w:rsidRPr="00356BC4">
              <w:rPr>
                <w:rFonts w:ascii="Times New Roman" w:hAnsi="Times New Roman"/>
                <w:iCs/>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717CE3" w:rsidRPr="00356BC4" w:rsidRDefault="00717CE3" w:rsidP="00966480">
      <w:pPr>
        <w:spacing w:after="0"/>
        <w:jc w:val="both"/>
        <w:rPr>
          <w:rFonts w:ascii="Times New Roman" w:hAnsi="Times New Roman"/>
          <w:sz w:val="24"/>
          <w:szCs w:val="24"/>
        </w:rPr>
      </w:pPr>
      <w:r w:rsidRPr="00356BC4">
        <w:rPr>
          <w:rFonts w:ascii="Times New Roman" w:hAnsi="Times New Roman"/>
          <w:sz w:val="24"/>
          <w:szCs w:val="24"/>
        </w:rPr>
        <w:t>Для осуществления учебно-методической работы в Школе создано </w:t>
      </w:r>
      <w:r w:rsidR="00551951" w:rsidRPr="00356BC4">
        <w:rPr>
          <w:rFonts w:ascii="Times New Roman" w:hAnsi="Times New Roman"/>
          <w:iCs/>
          <w:sz w:val="24"/>
          <w:szCs w:val="24"/>
        </w:rPr>
        <w:t>четыре</w:t>
      </w:r>
      <w:r w:rsidRPr="00356BC4">
        <w:rPr>
          <w:rFonts w:ascii="Times New Roman" w:hAnsi="Times New Roman"/>
          <w:iCs/>
          <w:sz w:val="24"/>
          <w:szCs w:val="24"/>
        </w:rPr>
        <w:t xml:space="preserve"> предметных методических объединения:</w:t>
      </w:r>
    </w:p>
    <w:p w:rsidR="00717CE3" w:rsidRPr="00356BC4" w:rsidRDefault="00717CE3" w:rsidP="00966480">
      <w:pPr>
        <w:numPr>
          <w:ilvl w:val="0"/>
          <w:numId w:val="4"/>
        </w:numPr>
        <w:spacing w:after="0" w:line="259" w:lineRule="auto"/>
        <w:ind w:left="0"/>
        <w:jc w:val="both"/>
        <w:rPr>
          <w:rFonts w:ascii="Times New Roman" w:hAnsi="Times New Roman"/>
          <w:sz w:val="24"/>
          <w:szCs w:val="24"/>
        </w:rPr>
      </w:pPr>
      <w:r w:rsidRPr="00356BC4">
        <w:rPr>
          <w:rFonts w:ascii="Times New Roman" w:hAnsi="Times New Roman"/>
          <w:iCs/>
          <w:sz w:val="24"/>
          <w:szCs w:val="24"/>
        </w:rPr>
        <w:t>гуманитарных и социально-экономических дисциплин;</w:t>
      </w:r>
    </w:p>
    <w:p w:rsidR="00717CE3" w:rsidRPr="00356BC4" w:rsidRDefault="00717CE3" w:rsidP="00966480">
      <w:pPr>
        <w:numPr>
          <w:ilvl w:val="0"/>
          <w:numId w:val="4"/>
        </w:numPr>
        <w:spacing w:after="0" w:line="259" w:lineRule="auto"/>
        <w:ind w:left="0"/>
        <w:jc w:val="both"/>
        <w:rPr>
          <w:rFonts w:ascii="Times New Roman" w:hAnsi="Times New Roman"/>
          <w:sz w:val="24"/>
          <w:szCs w:val="24"/>
        </w:rPr>
      </w:pPr>
      <w:r w:rsidRPr="00356BC4">
        <w:rPr>
          <w:rFonts w:ascii="Times New Roman" w:hAnsi="Times New Roman"/>
          <w:iCs/>
          <w:sz w:val="24"/>
          <w:szCs w:val="24"/>
        </w:rPr>
        <w:t>естественно-научных и математических дисциплин;</w:t>
      </w:r>
    </w:p>
    <w:p w:rsidR="00717CE3" w:rsidRPr="00356BC4" w:rsidRDefault="00717CE3" w:rsidP="00966480">
      <w:pPr>
        <w:numPr>
          <w:ilvl w:val="0"/>
          <w:numId w:val="4"/>
        </w:numPr>
        <w:spacing w:after="0" w:line="259" w:lineRule="auto"/>
        <w:ind w:left="0"/>
        <w:jc w:val="both"/>
        <w:rPr>
          <w:rFonts w:ascii="Times New Roman" w:hAnsi="Times New Roman"/>
          <w:sz w:val="24"/>
          <w:szCs w:val="24"/>
        </w:rPr>
      </w:pPr>
      <w:r w:rsidRPr="00356BC4">
        <w:rPr>
          <w:rFonts w:ascii="Times New Roman" w:hAnsi="Times New Roman"/>
          <w:iCs/>
          <w:sz w:val="24"/>
          <w:szCs w:val="24"/>
        </w:rPr>
        <w:t>объединение педагогов начального образования</w:t>
      </w:r>
      <w:r w:rsidR="00551951" w:rsidRPr="00356BC4">
        <w:rPr>
          <w:rFonts w:ascii="Times New Roman" w:hAnsi="Times New Roman"/>
          <w:iCs/>
          <w:sz w:val="24"/>
          <w:szCs w:val="24"/>
        </w:rPr>
        <w:t>;</w:t>
      </w:r>
    </w:p>
    <w:p w:rsidR="00551951" w:rsidRPr="00356BC4" w:rsidRDefault="00551951" w:rsidP="00966480">
      <w:pPr>
        <w:numPr>
          <w:ilvl w:val="0"/>
          <w:numId w:val="4"/>
        </w:numPr>
        <w:spacing w:after="0" w:line="240" w:lineRule="auto"/>
        <w:ind w:left="0"/>
        <w:jc w:val="both"/>
        <w:rPr>
          <w:rFonts w:ascii="Times New Roman" w:hAnsi="Times New Roman"/>
          <w:sz w:val="24"/>
          <w:szCs w:val="24"/>
        </w:rPr>
      </w:pPr>
      <w:r w:rsidRPr="00356BC4">
        <w:rPr>
          <w:rFonts w:ascii="Times New Roman" w:hAnsi="Times New Roman"/>
          <w:sz w:val="24"/>
          <w:szCs w:val="24"/>
        </w:rPr>
        <w:t>классных руководителей.</w:t>
      </w:r>
    </w:p>
    <w:p w:rsidR="00551951" w:rsidRPr="00356BC4" w:rsidRDefault="00551951" w:rsidP="00966480">
      <w:pPr>
        <w:spacing w:after="0" w:line="240" w:lineRule="auto"/>
        <w:jc w:val="both"/>
        <w:rPr>
          <w:rFonts w:ascii="Times New Roman" w:hAnsi="Times New Roman"/>
          <w:iCs/>
          <w:sz w:val="24"/>
          <w:szCs w:val="24"/>
        </w:rPr>
      </w:pPr>
      <w:r w:rsidRPr="00356BC4">
        <w:rPr>
          <w:rFonts w:ascii="Times New Roman" w:hAnsi="Times New Roman"/>
          <w:iCs/>
          <w:sz w:val="24"/>
          <w:szCs w:val="24"/>
        </w:rPr>
        <w:t>В целях учета мнения обучающихся и родителей (законных представителей) несовершеннолетних обучающихся в Школе действуют Совет обучающихся и Совет родителей.</w:t>
      </w:r>
    </w:p>
    <w:p w:rsidR="00551951" w:rsidRPr="00356BC4" w:rsidRDefault="0031762E" w:rsidP="00966480">
      <w:pPr>
        <w:spacing w:after="0" w:line="240" w:lineRule="auto"/>
        <w:jc w:val="both"/>
        <w:rPr>
          <w:rFonts w:ascii="Times New Roman" w:hAnsi="Times New Roman"/>
          <w:sz w:val="24"/>
          <w:szCs w:val="24"/>
        </w:rPr>
      </w:pPr>
      <w:r w:rsidRPr="00356BC4">
        <w:rPr>
          <w:rFonts w:ascii="Times New Roman" w:hAnsi="Times New Roman"/>
          <w:sz w:val="24"/>
          <w:szCs w:val="24"/>
        </w:rPr>
        <w:t>Для разрешения конфликтных ситуаций действует Школьная служба примирения</w:t>
      </w:r>
      <w:r w:rsidR="00551951" w:rsidRPr="00356BC4">
        <w:rPr>
          <w:rFonts w:ascii="Times New Roman" w:hAnsi="Times New Roman"/>
          <w:sz w:val="24"/>
          <w:szCs w:val="24"/>
        </w:rPr>
        <w:t xml:space="preserve">.  </w:t>
      </w:r>
      <w:r w:rsidRPr="00356BC4">
        <w:rPr>
          <w:rFonts w:ascii="Times New Roman" w:hAnsi="Times New Roman"/>
          <w:sz w:val="24"/>
          <w:szCs w:val="24"/>
        </w:rPr>
        <w:t>Для активного взаимодействия с родительской общественностью реализуется проект</w:t>
      </w:r>
      <w:r w:rsidR="00551951" w:rsidRPr="00356BC4">
        <w:rPr>
          <w:rFonts w:ascii="Times New Roman" w:hAnsi="Times New Roman"/>
          <w:sz w:val="24"/>
          <w:szCs w:val="24"/>
        </w:rPr>
        <w:t xml:space="preserve"> «Родительское образование».</w:t>
      </w:r>
    </w:p>
    <w:p w:rsidR="00C52ED3" w:rsidRDefault="00C52ED3" w:rsidP="00635DD0">
      <w:pPr>
        <w:spacing w:after="0"/>
        <w:jc w:val="both"/>
        <w:rPr>
          <w:rFonts w:ascii="Times New Roman" w:hAnsi="Times New Roman"/>
          <w:b/>
          <w:bCs/>
          <w:sz w:val="24"/>
          <w:szCs w:val="24"/>
        </w:rPr>
      </w:pPr>
    </w:p>
    <w:p w:rsidR="001A2831" w:rsidRPr="00356BC4" w:rsidRDefault="001A2831" w:rsidP="00635DD0">
      <w:pPr>
        <w:spacing w:after="0"/>
        <w:jc w:val="both"/>
        <w:rPr>
          <w:rFonts w:ascii="Times New Roman" w:hAnsi="Times New Roman"/>
          <w:sz w:val="24"/>
          <w:szCs w:val="24"/>
        </w:rPr>
      </w:pPr>
      <w:r w:rsidRPr="00356BC4">
        <w:rPr>
          <w:rFonts w:ascii="Times New Roman" w:hAnsi="Times New Roman"/>
          <w:b/>
          <w:bCs/>
          <w:sz w:val="24"/>
          <w:szCs w:val="24"/>
        </w:rPr>
        <w:t>III. О</w:t>
      </w:r>
      <w:r w:rsidR="00E5725D" w:rsidRPr="00356BC4">
        <w:rPr>
          <w:rFonts w:ascii="Times New Roman" w:hAnsi="Times New Roman"/>
          <w:b/>
          <w:bCs/>
          <w:sz w:val="24"/>
          <w:szCs w:val="24"/>
        </w:rPr>
        <w:t xml:space="preserve">ценка образовательной деятельности </w:t>
      </w:r>
    </w:p>
    <w:p w:rsidR="001679EF" w:rsidRPr="00356BC4" w:rsidRDefault="001679EF" w:rsidP="001679EF">
      <w:pPr>
        <w:spacing w:after="0" w:line="259" w:lineRule="auto"/>
        <w:jc w:val="both"/>
        <w:rPr>
          <w:rFonts w:ascii="Times New Roman" w:hAnsi="Times New Roman"/>
          <w:iCs/>
          <w:sz w:val="24"/>
          <w:szCs w:val="24"/>
        </w:rPr>
      </w:pPr>
      <w:r w:rsidRPr="00356BC4">
        <w:rPr>
          <w:rFonts w:ascii="Times New Roman" w:hAnsi="Times New Roman"/>
          <w:iCs/>
          <w:sz w:val="24"/>
          <w:szCs w:val="24"/>
        </w:rPr>
        <w:t>Образовательная деятельность организуется в соответствии со следующими документами:</w:t>
      </w:r>
    </w:p>
    <w:p w:rsidR="001679EF" w:rsidRPr="00356BC4" w:rsidRDefault="001679EF" w:rsidP="001679EF">
      <w:pPr>
        <w:numPr>
          <w:ilvl w:val="0"/>
          <w:numId w:val="5"/>
        </w:numPr>
        <w:spacing w:after="0" w:line="259" w:lineRule="auto"/>
        <w:jc w:val="both"/>
        <w:rPr>
          <w:rFonts w:ascii="Times New Roman" w:hAnsi="Times New Roman"/>
          <w:iCs/>
          <w:sz w:val="24"/>
          <w:szCs w:val="24"/>
        </w:rPr>
      </w:pPr>
      <w:r w:rsidRPr="00356BC4">
        <w:rPr>
          <w:rFonts w:ascii="Times New Roman" w:hAnsi="Times New Roman"/>
          <w:iCs/>
          <w:sz w:val="24"/>
          <w:szCs w:val="24"/>
        </w:rPr>
        <w:t>Федеральный закон от 29.12.2012 № 273-ФЗ «Об образовании в Российской Федерации»</w:t>
      </w:r>
    </w:p>
    <w:p w:rsidR="001679EF" w:rsidRPr="00356BC4" w:rsidRDefault="001679EF" w:rsidP="001679EF">
      <w:pPr>
        <w:numPr>
          <w:ilvl w:val="0"/>
          <w:numId w:val="5"/>
        </w:numPr>
        <w:spacing w:after="0" w:line="259" w:lineRule="auto"/>
        <w:jc w:val="both"/>
        <w:rPr>
          <w:rFonts w:ascii="Times New Roman" w:hAnsi="Times New Roman"/>
          <w:iCs/>
          <w:sz w:val="24"/>
          <w:szCs w:val="24"/>
        </w:rPr>
      </w:pPr>
      <w:r w:rsidRPr="00356BC4">
        <w:rPr>
          <w:rFonts w:ascii="Times New Roman" w:hAnsi="Times New Roman"/>
          <w:iCs/>
          <w:sz w:val="24"/>
          <w:szCs w:val="24"/>
        </w:rPr>
        <w:t>Федеральный закон от 24.07.1998 № 124-ФЗ «Об основных гарантиях прав ребенка в Российской Федерации»</w:t>
      </w:r>
    </w:p>
    <w:p w:rsidR="001679EF" w:rsidRPr="00356BC4" w:rsidRDefault="001679EF" w:rsidP="001679EF">
      <w:pPr>
        <w:numPr>
          <w:ilvl w:val="0"/>
          <w:numId w:val="5"/>
        </w:numPr>
        <w:spacing w:after="0" w:line="259" w:lineRule="auto"/>
        <w:jc w:val="both"/>
        <w:rPr>
          <w:rFonts w:ascii="Times New Roman" w:hAnsi="Times New Roman"/>
          <w:iCs/>
          <w:sz w:val="24"/>
          <w:szCs w:val="24"/>
        </w:rPr>
      </w:pPr>
      <w:r w:rsidRPr="00356BC4">
        <w:rPr>
          <w:rFonts w:ascii="Times New Roman" w:hAnsi="Times New Roman"/>
          <w:iCs/>
          <w:sz w:val="24"/>
          <w:szCs w:val="24"/>
        </w:rPr>
        <w:t>Постановление Главного государственного санитарного врача России от 28.09.2020 № СП 2.4.3648-20, 28, 2.4.3648-20, Санитарно-эпидемиологические правила Главного государственного санитарного врача России от 28.09.2020 № СП 2.4.3648-20, 28, 2.4.3648-20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1679EF" w:rsidRPr="00356BC4" w:rsidRDefault="001679EF" w:rsidP="001679EF">
      <w:pPr>
        <w:numPr>
          <w:ilvl w:val="0"/>
          <w:numId w:val="5"/>
        </w:numPr>
        <w:spacing w:after="0" w:line="259" w:lineRule="auto"/>
        <w:jc w:val="both"/>
        <w:rPr>
          <w:rFonts w:ascii="Times New Roman" w:hAnsi="Times New Roman"/>
          <w:iCs/>
          <w:sz w:val="24"/>
          <w:szCs w:val="24"/>
        </w:rPr>
      </w:pPr>
      <w:r w:rsidRPr="00356BC4">
        <w:rPr>
          <w:rFonts w:ascii="Times New Roman" w:hAnsi="Times New Roman"/>
          <w:iCs/>
          <w:sz w:val="24"/>
          <w:szCs w:val="24"/>
        </w:rPr>
        <w:t>Постановление Главного государственного санитарного врача России от 28.01.2021 № СанПиН 1.2.3685-21, 2, 1.2.3685-21, Санитарно-эпидемиологические правила и нормативы Главного государственного санитарного врача России от 28.01.2021 № СанПиН 1.2.3685-21, 2, 1.2.3685-21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1679EF" w:rsidRPr="00356BC4" w:rsidRDefault="001679EF" w:rsidP="001679EF">
      <w:pPr>
        <w:numPr>
          <w:ilvl w:val="0"/>
          <w:numId w:val="5"/>
        </w:numPr>
        <w:spacing w:after="0" w:line="259" w:lineRule="auto"/>
        <w:jc w:val="both"/>
        <w:rPr>
          <w:rFonts w:ascii="Times New Roman" w:hAnsi="Times New Roman"/>
          <w:iCs/>
          <w:sz w:val="24"/>
          <w:szCs w:val="24"/>
        </w:rPr>
      </w:pPr>
      <w:r w:rsidRPr="00356BC4">
        <w:rPr>
          <w:rFonts w:ascii="Times New Roman" w:hAnsi="Times New Roman"/>
          <w:iCs/>
          <w:sz w:val="24"/>
          <w:szCs w:val="24"/>
        </w:rPr>
        <w:t>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679EF" w:rsidRPr="00356BC4" w:rsidRDefault="001679EF" w:rsidP="001679EF">
      <w:pPr>
        <w:numPr>
          <w:ilvl w:val="0"/>
          <w:numId w:val="5"/>
        </w:numPr>
        <w:spacing w:after="0" w:line="259" w:lineRule="auto"/>
        <w:jc w:val="both"/>
        <w:rPr>
          <w:rFonts w:ascii="Times New Roman" w:hAnsi="Times New Roman"/>
          <w:iCs/>
          <w:sz w:val="24"/>
          <w:szCs w:val="24"/>
        </w:rPr>
      </w:pPr>
      <w:r w:rsidRPr="00356BC4">
        <w:rPr>
          <w:rFonts w:ascii="Times New Roman" w:hAnsi="Times New Roman"/>
          <w:iCs/>
          <w:sz w:val="24"/>
          <w:szCs w:val="24"/>
        </w:rPr>
        <w:t>Приказ Минпросвещения России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1679EF" w:rsidRPr="00356BC4" w:rsidRDefault="001679EF" w:rsidP="001679EF">
      <w:pPr>
        <w:numPr>
          <w:ilvl w:val="0"/>
          <w:numId w:val="5"/>
        </w:numPr>
        <w:spacing w:after="0" w:line="259" w:lineRule="auto"/>
        <w:jc w:val="both"/>
        <w:rPr>
          <w:rFonts w:ascii="Times New Roman" w:hAnsi="Times New Roman"/>
          <w:iCs/>
          <w:sz w:val="24"/>
          <w:szCs w:val="24"/>
        </w:rPr>
      </w:pPr>
      <w:r w:rsidRPr="00356BC4">
        <w:rPr>
          <w:rFonts w:ascii="Times New Roman" w:hAnsi="Times New Roman"/>
          <w:iCs/>
          <w:sz w:val="24"/>
          <w:szCs w:val="24"/>
        </w:rPr>
        <w:t>Приказ Минпросвещения России от 31.05.2021 № 286 «Об утверждении федерального государственного образовательного стандарта начального общего образования»</w:t>
      </w:r>
    </w:p>
    <w:p w:rsidR="00CD76BB" w:rsidRPr="00356BC4" w:rsidRDefault="001679EF" w:rsidP="001679EF">
      <w:pPr>
        <w:numPr>
          <w:ilvl w:val="0"/>
          <w:numId w:val="5"/>
        </w:numPr>
        <w:spacing w:after="0" w:line="259" w:lineRule="auto"/>
        <w:jc w:val="both"/>
        <w:rPr>
          <w:rFonts w:ascii="Times New Roman" w:hAnsi="Times New Roman"/>
          <w:iCs/>
          <w:sz w:val="24"/>
          <w:szCs w:val="24"/>
        </w:rPr>
      </w:pPr>
      <w:r w:rsidRPr="00356BC4">
        <w:rPr>
          <w:rFonts w:ascii="Times New Roman" w:hAnsi="Times New Roman"/>
          <w:iCs/>
          <w:sz w:val="24"/>
          <w:szCs w:val="24"/>
        </w:rPr>
        <w:t>Приказ Минпросвещения России от 31.05.2021 № 287 «Об утверждении федерального государственного образовательного стандарта основного общего образования»</w:t>
      </w:r>
    </w:p>
    <w:p w:rsidR="00CD76BB" w:rsidRPr="00356BC4" w:rsidRDefault="00CD76BB" w:rsidP="001679EF">
      <w:pPr>
        <w:numPr>
          <w:ilvl w:val="0"/>
          <w:numId w:val="5"/>
        </w:numPr>
        <w:spacing w:after="0" w:line="259" w:lineRule="auto"/>
        <w:jc w:val="both"/>
        <w:rPr>
          <w:rFonts w:ascii="Times New Roman" w:hAnsi="Times New Roman"/>
          <w:iCs/>
          <w:sz w:val="24"/>
          <w:szCs w:val="24"/>
        </w:rPr>
      </w:pPr>
      <w:r w:rsidRPr="00356BC4">
        <w:rPr>
          <w:rFonts w:ascii="Times New Roman" w:hAnsi="Times New Roman"/>
          <w:sz w:val="24"/>
          <w:szCs w:val="24"/>
        </w:rPr>
        <w:t>Приказ Министерства просвещения Российской Федерации от 12.08.2022 №732 «О внесении изменений в федеральный государственный стандарт среднего общего образования, утвержденный приказом Министерства образования и науки Российской Федерации от 17 мая 2012 г. №413»</w:t>
      </w:r>
    </w:p>
    <w:p w:rsidR="00CD76BB" w:rsidRPr="00356BC4" w:rsidRDefault="00CD76BB" w:rsidP="001679EF">
      <w:pPr>
        <w:numPr>
          <w:ilvl w:val="0"/>
          <w:numId w:val="5"/>
        </w:numPr>
        <w:spacing w:after="0" w:line="259" w:lineRule="auto"/>
        <w:jc w:val="both"/>
        <w:rPr>
          <w:rFonts w:ascii="Times New Roman" w:hAnsi="Times New Roman"/>
          <w:iCs/>
          <w:sz w:val="24"/>
          <w:szCs w:val="24"/>
        </w:rPr>
      </w:pPr>
      <w:r w:rsidRPr="00356BC4">
        <w:rPr>
          <w:rFonts w:ascii="Times New Roman" w:hAnsi="Times New Roman"/>
          <w:sz w:val="24"/>
          <w:szCs w:val="24"/>
        </w:rPr>
        <w:t xml:space="preserve"> Приказ Министерства просвещения Российской Федерации от 18 июля 2022 г.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№286»</w:t>
      </w:r>
    </w:p>
    <w:p w:rsidR="001679EF" w:rsidRPr="00356BC4" w:rsidRDefault="00CD76BB" w:rsidP="001679EF">
      <w:pPr>
        <w:numPr>
          <w:ilvl w:val="0"/>
          <w:numId w:val="5"/>
        </w:numPr>
        <w:spacing w:after="0" w:line="259" w:lineRule="auto"/>
        <w:jc w:val="both"/>
        <w:rPr>
          <w:rFonts w:ascii="Times New Roman" w:hAnsi="Times New Roman"/>
          <w:iCs/>
          <w:sz w:val="24"/>
          <w:szCs w:val="24"/>
        </w:rPr>
      </w:pPr>
      <w:r w:rsidRPr="00356BC4">
        <w:rPr>
          <w:rFonts w:ascii="Times New Roman" w:hAnsi="Times New Roman"/>
          <w:sz w:val="24"/>
          <w:szCs w:val="24"/>
        </w:rPr>
        <w:t>Приказ Министерства просвещения Российской Федерации от 18 июля 2022 г.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№287»</w:t>
      </w:r>
    </w:p>
    <w:p w:rsidR="001679EF" w:rsidRPr="00356BC4" w:rsidRDefault="001679EF" w:rsidP="001679EF">
      <w:pPr>
        <w:numPr>
          <w:ilvl w:val="0"/>
          <w:numId w:val="5"/>
        </w:numPr>
        <w:spacing w:after="0" w:line="259" w:lineRule="auto"/>
        <w:jc w:val="both"/>
        <w:rPr>
          <w:rFonts w:ascii="Times New Roman" w:hAnsi="Times New Roman"/>
          <w:iCs/>
          <w:sz w:val="24"/>
          <w:szCs w:val="24"/>
        </w:rPr>
      </w:pPr>
      <w:r w:rsidRPr="00356BC4">
        <w:rPr>
          <w:rFonts w:ascii="Times New Roman" w:hAnsi="Times New Roman"/>
          <w:iCs/>
          <w:sz w:val="24"/>
          <w:szCs w:val="24"/>
        </w:rPr>
        <w:t>Приказ Минпросвещения России от 18.05.2023 № 372 «Об утверждении федеральной образовательной программы начального общего образования»</w:t>
      </w:r>
    </w:p>
    <w:p w:rsidR="001679EF" w:rsidRPr="00356BC4" w:rsidRDefault="001679EF" w:rsidP="001679EF">
      <w:pPr>
        <w:numPr>
          <w:ilvl w:val="0"/>
          <w:numId w:val="5"/>
        </w:numPr>
        <w:spacing w:after="0" w:line="259" w:lineRule="auto"/>
        <w:jc w:val="both"/>
        <w:rPr>
          <w:rFonts w:ascii="Times New Roman" w:hAnsi="Times New Roman"/>
          <w:iCs/>
          <w:sz w:val="24"/>
          <w:szCs w:val="24"/>
        </w:rPr>
      </w:pPr>
      <w:r w:rsidRPr="00356BC4">
        <w:rPr>
          <w:rFonts w:ascii="Times New Roman" w:hAnsi="Times New Roman"/>
          <w:iCs/>
          <w:sz w:val="24"/>
          <w:szCs w:val="24"/>
        </w:rPr>
        <w:lastRenderedPageBreak/>
        <w:t>Приказ Минпросвещения России от 18.05.2023 № 370 «Об утверждении федеральной образовательной программы основного общего образования»</w:t>
      </w:r>
    </w:p>
    <w:p w:rsidR="001679EF" w:rsidRPr="00356BC4" w:rsidRDefault="001679EF" w:rsidP="001679EF">
      <w:pPr>
        <w:numPr>
          <w:ilvl w:val="0"/>
          <w:numId w:val="5"/>
        </w:numPr>
        <w:spacing w:after="0" w:line="259" w:lineRule="auto"/>
        <w:jc w:val="both"/>
        <w:rPr>
          <w:rFonts w:ascii="Times New Roman" w:hAnsi="Times New Roman"/>
          <w:iCs/>
          <w:sz w:val="24"/>
          <w:szCs w:val="24"/>
        </w:rPr>
      </w:pPr>
      <w:r w:rsidRPr="00356BC4">
        <w:rPr>
          <w:rFonts w:ascii="Times New Roman" w:hAnsi="Times New Roman"/>
          <w:iCs/>
          <w:sz w:val="24"/>
          <w:szCs w:val="24"/>
        </w:rPr>
        <w:t>Приказ Минпросвещения России от 18.05.2023 № 371 «Об утверждении федеральной образовательной программы среднего общего образования»</w:t>
      </w:r>
    </w:p>
    <w:p w:rsidR="001679EF" w:rsidRPr="00356BC4" w:rsidRDefault="001679EF" w:rsidP="001679EF">
      <w:pPr>
        <w:numPr>
          <w:ilvl w:val="0"/>
          <w:numId w:val="5"/>
        </w:numPr>
        <w:spacing w:after="0" w:line="259" w:lineRule="auto"/>
        <w:jc w:val="both"/>
        <w:rPr>
          <w:rFonts w:ascii="Times New Roman" w:hAnsi="Times New Roman"/>
          <w:iCs/>
          <w:sz w:val="24"/>
          <w:szCs w:val="24"/>
        </w:rPr>
      </w:pPr>
      <w:r w:rsidRPr="00356BC4">
        <w:rPr>
          <w:rFonts w:ascii="Times New Roman" w:hAnsi="Times New Roman"/>
          <w:iCs/>
          <w:sz w:val="24"/>
          <w:szCs w:val="24"/>
        </w:rPr>
        <w:t>Приказ Минпросвещения России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1679EF" w:rsidRPr="00356BC4" w:rsidRDefault="001679EF" w:rsidP="001679EF">
      <w:pPr>
        <w:numPr>
          <w:ilvl w:val="0"/>
          <w:numId w:val="5"/>
        </w:numPr>
        <w:spacing w:after="0" w:line="259" w:lineRule="auto"/>
        <w:jc w:val="both"/>
        <w:rPr>
          <w:rFonts w:ascii="Times New Roman" w:hAnsi="Times New Roman"/>
          <w:iCs/>
          <w:sz w:val="24"/>
          <w:szCs w:val="24"/>
        </w:rPr>
      </w:pPr>
      <w:r w:rsidRPr="00356BC4">
        <w:rPr>
          <w:rFonts w:ascii="Times New Roman" w:hAnsi="Times New Roman"/>
          <w:iCs/>
          <w:sz w:val="24"/>
          <w:szCs w:val="24"/>
        </w:rPr>
        <w:t>Приказ Минпросвещения России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1679EF" w:rsidRPr="00356BC4" w:rsidRDefault="001679EF" w:rsidP="001679EF">
      <w:pPr>
        <w:numPr>
          <w:ilvl w:val="0"/>
          <w:numId w:val="5"/>
        </w:numPr>
        <w:spacing w:after="0" w:line="259" w:lineRule="auto"/>
        <w:jc w:val="both"/>
        <w:rPr>
          <w:rFonts w:ascii="Times New Roman" w:hAnsi="Times New Roman"/>
          <w:iCs/>
          <w:sz w:val="24"/>
          <w:szCs w:val="24"/>
        </w:rPr>
      </w:pPr>
      <w:r w:rsidRPr="00356BC4">
        <w:rPr>
          <w:rFonts w:ascii="Times New Roman" w:hAnsi="Times New Roman"/>
          <w:iCs/>
          <w:sz w:val="24"/>
          <w:szCs w:val="24"/>
        </w:rPr>
        <w:t>Приказ Минпросвещения России от 05.10.2020 № 546 «Об утверждении Порядка заполнения, учета и выдачи аттестатов об основном общем и среднем общем образовании и их дубликатов»</w:t>
      </w:r>
    </w:p>
    <w:p w:rsidR="001679EF" w:rsidRPr="00356BC4" w:rsidRDefault="001679EF" w:rsidP="001679EF">
      <w:pPr>
        <w:numPr>
          <w:ilvl w:val="0"/>
          <w:numId w:val="5"/>
        </w:numPr>
        <w:spacing w:after="0" w:line="259" w:lineRule="auto"/>
        <w:jc w:val="both"/>
        <w:rPr>
          <w:rFonts w:ascii="Times New Roman" w:hAnsi="Times New Roman"/>
          <w:iCs/>
          <w:sz w:val="24"/>
          <w:szCs w:val="24"/>
        </w:rPr>
      </w:pPr>
      <w:r w:rsidRPr="00356BC4">
        <w:rPr>
          <w:rFonts w:ascii="Times New Roman" w:hAnsi="Times New Roman"/>
          <w:iCs/>
          <w:sz w:val="24"/>
          <w:szCs w:val="24"/>
        </w:rPr>
        <w:t>Приказ Минпросвещения России от 29.09.2023 № 730 «Об утверждении Порядка и условий выдачи медалей "За особые успехи в учении" I и II степеней»</w:t>
      </w:r>
    </w:p>
    <w:p w:rsidR="00CD76BB" w:rsidRPr="00356BC4" w:rsidRDefault="00CD76BB" w:rsidP="00CD76BB">
      <w:pPr>
        <w:numPr>
          <w:ilvl w:val="0"/>
          <w:numId w:val="5"/>
        </w:numPr>
        <w:spacing w:after="0" w:line="259" w:lineRule="auto"/>
        <w:jc w:val="both"/>
        <w:rPr>
          <w:rFonts w:ascii="Times New Roman" w:hAnsi="Times New Roman"/>
          <w:iCs/>
          <w:sz w:val="24"/>
          <w:szCs w:val="24"/>
        </w:rPr>
      </w:pPr>
      <w:r w:rsidRPr="00356BC4">
        <w:rPr>
          <w:rFonts w:ascii="Times New Roman" w:hAnsi="Times New Roman"/>
          <w:sz w:val="24"/>
          <w:szCs w:val="24"/>
        </w:rPr>
        <w:t>Приказ Министерства просвещения Российской Федерации от 19 марта 2024 г.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основного общего и среднего общего образования».</w:t>
      </w:r>
    </w:p>
    <w:p w:rsidR="001679EF" w:rsidRPr="00356BC4" w:rsidRDefault="001679EF" w:rsidP="001679EF">
      <w:pPr>
        <w:numPr>
          <w:ilvl w:val="0"/>
          <w:numId w:val="5"/>
        </w:numPr>
        <w:spacing w:after="0" w:line="259" w:lineRule="auto"/>
        <w:jc w:val="both"/>
        <w:rPr>
          <w:rFonts w:ascii="Times New Roman" w:hAnsi="Times New Roman"/>
          <w:iCs/>
          <w:sz w:val="24"/>
          <w:szCs w:val="24"/>
        </w:rPr>
      </w:pPr>
      <w:r w:rsidRPr="00356BC4">
        <w:rPr>
          <w:rFonts w:ascii="Times New Roman" w:hAnsi="Times New Roman"/>
          <w:iCs/>
          <w:sz w:val="24"/>
          <w:szCs w:val="24"/>
        </w:rPr>
        <w:t>основными образовательными программами по уровням образования, включая учебные планы, календарные учебные графики;</w:t>
      </w:r>
    </w:p>
    <w:p w:rsidR="001679EF" w:rsidRPr="00356BC4" w:rsidRDefault="001679EF" w:rsidP="00EA1F84">
      <w:pPr>
        <w:numPr>
          <w:ilvl w:val="0"/>
          <w:numId w:val="5"/>
        </w:numPr>
        <w:spacing w:after="0" w:line="259" w:lineRule="auto"/>
        <w:jc w:val="both"/>
        <w:rPr>
          <w:rFonts w:ascii="Times New Roman" w:hAnsi="Times New Roman"/>
          <w:iCs/>
          <w:sz w:val="24"/>
          <w:szCs w:val="24"/>
        </w:rPr>
      </w:pPr>
      <w:r w:rsidRPr="00356BC4">
        <w:rPr>
          <w:rFonts w:ascii="Times New Roman" w:hAnsi="Times New Roman"/>
          <w:iCs/>
          <w:sz w:val="24"/>
          <w:szCs w:val="24"/>
        </w:rPr>
        <w:t>расписанием занятий.</w:t>
      </w:r>
    </w:p>
    <w:p w:rsidR="00CD76BB" w:rsidRPr="00356BC4" w:rsidRDefault="00C52ED3" w:rsidP="00635DD0">
      <w:pPr>
        <w:spacing w:after="0"/>
        <w:jc w:val="both"/>
        <w:rPr>
          <w:rFonts w:ascii="Times New Roman" w:hAnsi="Times New Roman"/>
          <w:sz w:val="24"/>
          <w:szCs w:val="24"/>
        </w:rPr>
      </w:pPr>
      <w:r>
        <w:rPr>
          <w:rFonts w:ascii="Times New Roman" w:hAnsi="Times New Roman"/>
          <w:iCs/>
          <w:sz w:val="24"/>
          <w:szCs w:val="24"/>
        </w:rPr>
        <w:t xml:space="preserve">      </w:t>
      </w:r>
      <w:r w:rsidR="001A2831" w:rsidRPr="00356BC4">
        <w:rPr>
          <w:rFonts w:ascii="Times New Roman" w:hAnsi="Times New Roman"/>
          <w:iCs/>
          <w:sz w:val="24"/>
          <w:szCs w:val="24"/>
        </w:rPr>
        <w:t>Учебные планы 1–4-х классов ориентированы на четырехлетний нормативный срок освоения основной образовательной программы начального общего о</w:t>
      </w:r>
      <w:r w:rsidR="00CD76BB" w:rsidRPr="00356BC4">
        <w:rPr>
          <w:rFonts w:ascii="Times New Roman" w:hAnsi="Times New Roman"/>
          <w:iCs/>
          <w:sz w:val="24"/>
          <w:szCs w:val="24"/>
        </w:rPr>
        <w:t>бразования</w:t>
      </w:r>
      <w:r w:rsidR="001A2831" w:rsidRPr="00356BC4">
        <w:rPr>
          <w:rFonts w:ascii="Times New Roman" w:hAnsi="Times New Roman"/>
          <w:iCs/>
          <w:sz w:val="24"/>
          <w:szCs w:val="24"/>
        </w:rPr>
        <w:t>, 5</w:t>
      </w:r>
      <w:r w:rsidR="001679EF" w:rsidRPr="00356BC4">
        <w:rPr>
          <w:rFonts w:ascii="Times New Roman" w:hAnsi="Times New Roman"/>
          <w:iCs/>
          <w:sz w:val="24"/>
          <w:szCs w:val="24"/>
        </w:rPr>
        <w:t>-9-</w:t>
      </w:r>
      <w:r w:rsidR="001A2831" w:rsidRPr="00356BC4">
        <w:rPr>
          <w:rFonts w:ascii="Times New Roman" w:hAnsi="Times New Roman"/>
          <w:iCs/>
          <w:sz w:val="24"/>
          <w:szCs w:val="24"/>
        </w:rPr>
        <w:t>х классов – на пятилетний нормативный срок освоения основной образовательной программ</w:t>
      </w:r>
      <w:r w:rsidR="00CD76BB" w:rsidRPr="00356BC4">
        <w:rPr>
          <w:rFonts w:ascii="Times New Roman" w:hAnsi="Times New Roman"/>
          <w:iCs/>
          <w:sz w:val="24"/>
          <w:szCs w:val="24"/>
        </w:rPr>
        <w:t>ы основного общего образования</w:t>
      </w:r>
      <w:r w:rsidR="001A2831" w:rsidRPr="00356BC4">
        <w:rPr>
          <w:rFonts w:ascii="Times New Roman" w:hAnsi="Times New Roman"/>
          <w:iCs/>
          <w:sz w:val="24"/>
          <w:szCs w:val="24"/>
        </w:rPr>
        <w:t>, 10–11-х классов – на двухлетний нормативный срок освоения образовательной програм</w:t>
      </w:r>
      <w:r w:rsidR="00CD76BB" w:rsidRPr="00356BC4">
        <w:rPr>
          <w:rFonts w:ascii="Times New Roman" w:hAnsi="Times New Roman"/>
          <w:iCs/>
          <w:sz w:val="24"/>
          <w:szCs w:val="24"/>
        </w:rPr>
        <w:t xml:space="preserve">мы среднего общего </w:t>
      </w:r>
      <w:r w:rsidR="00AB569B" w:rsidRPr="00356BC4">
        <w:rPr>
          <w:rFonts w:ascii="Times New Roman" w:hAnsi="Times New Roman"/>
          <w:iCs/>
          <w:sz w:val="24"/>
          <w:szCs w:val="24"/>
        </w:rPr>
        <w:t>образования.</w:t>
      </w:r>
    </w:p>
    <w:p w:rsidR="00CD76BB" w:rsidRPr="00356BC4" w:rsidRDefault="00C52ED3" w:rsidP="00635DD0">
      <w:pPr>
        <w:spacing w:after="0"/>
        <w:jc w:val="both"/>
        <w:rPr>
          <w:rFonts w:ascii="Times New Roman" w:hAnsi="Times New Roman"/>
          <w:sz w:val="24"/>
          <w:szCs w:val="24"/>
        </w:rPr>
      </w:pPr>
      <w:r>
        <w:rPr>
          <w:rFonts w:ascii="Times New Roman" w:hAnsi="Times New Roman"/>
          <w:sz w:val="24"/>
          <w:szCs w:val="24"/>
        </w:rPr>
        <w:t xml:space="preserve">    </w:t>
      </w:r>
      <w:r w:rsidR="00CD76BB" w:rsidRPr="00356BC4">
        <w:rPr>
          <w:rFonts w:ascii="Times New Roman" w:hAnsi="Times New Roman"/>
          <w:sz w:val="24"/>
          <w:szCs w:val="24"/>
        </w:rPr>
        <w:t xml:space="preserve">Образовательная программа МКОУ «Енапаевская СОШ» в целях реализации задач профессиональной ориентации школьников в 10-11 классах реализует учебные планы следующих профилей обучения: </w:t>
      </w:r>
    </w:p>
    <w:p w:rsidR="00CD76BB" w:rsidRPr="00356BC4" w:rsidRDefault="006A5228" w:rsidP="00635DD0">
      <w:pPr>
        <w:spacing w:after="0"/>
        <w:jc w:val="both"/>
        <w:rPr>
          <w:rFonts w:ascii="Times New Roman" w:hAnsi="Times New Roman"/>
          <w:sz w:val="24"/>
          <w:szCs w:val="24"/>
        </w:rPr>
      </w:pPr>
      <w:r w:rsidRPr="00356BC4">
        <w:rPr>
          <w:rFonts w:ascii="Times New Roman" w:hAnsi="Times New Roman"/>
          <w:sz w:val="24"/>
          <w:szCs w:val="24"/>
        </w:rPr>
        <w:t xml:space="preserve">• </w:t>
      </w:r>
      <w:r w:rsidR="00CD76BB" w:rsidRPr="00356BC4">
        <w:rPr>
          <w:rFonts w:ascii="Times New Roman" w:hAnsi="Times New Roman"/>
          <w:sz w:val="24"/>
          <w:szCs w:val="24"/>
        </w:rPr>
        <w:t xml:space="preserve"> социально-экономического, </w:t>
      </w:r>
    </w:p>
    <w:p w:rsidR="00CD76BB" w:rsidRPr="00356BC4" w:rsidRDefault="006A5228" w:rsidP="00635DD0">
      <w:pPr>
        <w:spacing w:after="0"/>
        <w:jc w:val="both"/>
        <w:rPr>
          <w:rFonts w:ascii="Times New Roman" w:hAnsi="Times New Roman"/>
          <w:sz w:val="24"/>
          <w:szCs w:val="24"/>
        </w:rPr>
      </w:pPr>
      <w:r w:rsidRPr="00356BC4">
        <w:rPr>
          <w:rFonts w:ascii="Times New Roman" w:hAnsi="Times New Roman"/>
          <w:sz w:val="24"/>
          <w:szCs w:val="24"/>
        </w:rPr>
        <w:t xml:space="preserve">• </w:t>
      </w:r>
      <w:r w:rsidR="00CD76BB" w:rsidRPr="00356BC4">
        <w:rPr>
          <w:rFonts w:ascii="Times New Roman" w:hAnsi="Times New Roman"/>
          <w:sz w:val="24"/>
          <w:szCs w:val="24"/>
        </w:rPr>
        <w:t xml:space="preserve">технологического. </w:t>
      </w:r>
    </w:p>
    <w:p w:rsidR="006A5228" w:rsidRPr="00356BC4" w:rsidRDefault="00CD76BB" w:rsidP="00635DD0">
      <w:pPr>
        <w:spacing w:after="0"/>
        <w:jc w:val="both"/>
        <w:rPr>
          <w:rFonts w:ascii="Times New Roman" w:hAnsi="Times New Roman"/>
          <w:sz w:val="24"/>
          <w:szCs w:val="24"/>
        </w:rPr>
      </w:pPr>
      <w:r w:rsidRPr="00356BC4">
        <w:rPr>
          <w:rFonts w:ascii="Times New Roman" w:hAnsi="Times New Roman"/>
          <w:sz w:val="24"/>
          <w:szCs w:val="24"/>
        </w:rPr>
        <w:t xml:space="preserve">     Технологический профиль ориентирован на производственную, инженерную и информационную сферу деятельности, поэтому в данном профиле для изучения на углубленном уровне выбираются учебные предметы из предметных областей:</w:t>
      </w:r>
    </w:p>
    <w:p w:rsidR="006A5228" w:rsidRPr="00356BC4" w:rsidRDefault="006A5228" w:rsidP="00635DD0">
      <w:pPr>
        <w:spacing w:after="0"/>
        <w:jc w:val="both"/>
        <w:rPr>
          <w:rFonts w:ascii="Times New Roman" w:hAnsi="Times New Roman"/>
          <w:sz w:val="24"/>
          <w:szCs w:val="24"/>
        </w:rPr>
      </w:pPr>
      <w:r w:rsidRPr="00356BC4">
        <w:rPr>
          <w:rFonts w:ascii="Times New Roman" w:hAnsi="Times New Roman"/>
          <w:sz w:val="24"/>
          <w:szCs w:val="24"/>
        </w:rPr>
        <w:t xml:space="preserve"> 10 </w:t>
      </w:r>
      <w:r w:rsidR="00C4116C" w:rsidRPr="00356BC4">
        <w:rPr>
          <w:rFonts w:ascii="Times New Roman" w:hAnsi="Times New Roman"/>
          <w:sz w:val="24"/>
          <w:szCs w:val="24"/>
        </w:rPr>
        <w:t xml:space="preserve">класс </w:t>
      </w:r>
      <w:r w:rsidR="00CD76BB" w:rsidRPr="00356BC4">
        <w:rPr>
          <w:rFonts w:ascii="Times New Roman" w:hAnsi="Times New Roman"/>
          <w:sz w:val="24"/>
          <w:szCs w:val="24"/>
        </w:rPr>
        <w:t xml:space="preserve">Математика и </w:t>
      </w:r>
      <w:r w:rsidRPr="00356BC4">
        <w:rPr>
          <w:rFonts w:ascii="Times New Roman" w:hAnsi="Times New Roman"/>
          <w:sz w:val="24"/>
          <w:szCs w:val="24"/>
        </w:rPr>
        <w:t>физика</w:t>
      </w:r>
      <w:r w:rsidR="00CD76BB" w:rsidRPr="00356BC4">
        <w:rPr>
          <w:rFonts w:ascii="Times New Roman" w:hAnsi="Times New Roman"/>
          <w:sz w:val="24"/>
          <w:szCs w:val="24"/>
        </w:rPr>
        <w:t xml:space="preserve"> - предметы: «</w:t>
      </w:r>
      <w:r w:rsidR="00C4116C" w:rsidRPr="00356BC4">
        <w:rPr>
          <w:rFonts w:ascii="Times New Roman" w:hAnsi="Times New Roman"/>
          <w:sz w:val="24"/>
          <w:szCs w:val="24"/>
        </w:rPr>
        <w:t>Математика»-8 часов</w:t>
      </w:r>
      <w:r w:rsidR="00CD76BB" w:rsidRPr="00356BC4">
        <w:rPr>
          <w:rFonts w:ascii="Times New Roman" w:hAnsi="Times New Roman"/>
          <w:sz w:val="24"/>
          <w:szCs w:val="24"/>
        </w:rPr>
        <w:t xml:space="preserve">, </w:t>
      </w:r>
      <w:r w:rsidRPr="00356BC4">
        <w:rPr>
          <w:rFonts w:ascii="Times New Roman" w:hAnsi="Times New Roman"/>
          <w:sz w:val="24"/>
          <w:szCs w:val="24"/>
        </w:rPr>
        <w:t xml:space="preserve">«Физика» - </w:t>
      </w:r>
      <w:r w:rsidR="00C4116C" w:rsidRPr="00356BC4">
        <w:rPr>
          <w:rFonts w:ascii="Times New Roman" w:hAnsi="Times New Roman"/>
          <w:sz w:val="24"/>
          <w:szCs w:val="24"/>
        </w:rPr>
        <w:t xml:space="preserve">5 </w:t>
      </w:r>
      <w:r w:rsidRPr="00356BC4">
        <w:rPr>
          <w:rFonts w:ascii="Times New Roman" w:hAnsi="Times New Roman"/>
          <w:sz w:val="24"/>
          <w:szCs w:val="24"/>
        </w:rPr>
        <w:t>ч</w:t>
      </w:r>
      <w:r w:rsidR="00C4116C" w:rsidRPr="00356BC4">
        <w:rPr>
          <w:rFonts w:ascii="Times New Roman" w:hAnsi="Times New Roman"/>
          <w:sz w:val="24"/>
          <w:szCs w:val="24"/>
        </w:rPr>
        <w:t>асов</w:t>
      </w:r>
    </w:p>
    <w:p w:rsidR="001A2831" w:rsidRPr="00356BC4" w:rsidRDefault="00C52ED3" w:rsidP="00635DD0">
      <w:pPr>
        <w:spacing w:after="0"/>
        <w:jc w:val="both"/>
        <w:rPr>
          <w:rFonts w:ascii="Times New Roman" w:hAnsi="Times New Roman"/>
          <w:sz w:val="24"/>
          <w:szCs w:val="24"/>
        </w:rPr>
      </w:pPr>
      <w:r>
        <w:rPr>
          <w:rFonts w:ascii="Times New Roman" w:hAnsi="Times New Roman"/>
          <w:sz w:val="24"/>
          <w:szCs w:val="24"/>
        </w:rPr>
        <w:t xml:space="preserve">     </w:t>
      </w:r>
      <w:r w:rsidR="00CD76BB" w:rsidRPr="00356BC4">
        <w:rPr>
          <w:rFonts w:ascii="Times New Roman" w:hAnsi="Times New Roman"/>
          <w:sz w:val="24"/>
          <w:szCs w:val="24"/>
        </w:rPr>
        <w:t>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В данном профиле для изучения на углубленном уровне выбираются учебные предметы и</w:t>
      </w:r>
      <w:r w:rsidR="00C4116C" w:rsidRPr="00356BC4">
        <w:rPr>
          <w:rFonts w:ascii="Times New Roman" w:hAnsi="Times New Roman"/>
          <w:sz w:val="24"/>
          <w:szCs w:val="24"/>
        </w:rPr>
        <w:t>з предметных областей</w:t>
      </w:r>
      <w:r w:rsidR="00BC58FE" w:rsidRPr="00356BC4">
        <w:rPr>
          <w:rFonts w:ascii="Times New Roman" w:hAnsi="Times New Roman"/>
          <w:sz w:val="24"/>
          <w:szCs w:val="24"/>
        </w:rPr>
        <w:t>:</w:t>
      </w:r>
      <w:r w:rsidR="00C4116C" w:rsidRPr="00356BC4">
        <w:rPr>
          <w:rFonts w:ascii="Times New Roman" w:hAnsi="Times New Roman"/>
          <w:sz w:val="24"/>
          <w:szCs w:val="24"/>
        </w:rPr>
        <w:t xml:space="preserve"> 11класс </w:t>
      </w:r>
      <w:r w:rsidR="00CD76BB" w:rsidRPr="00356BC4">
        <w:rPr>
          <w:rFonts w:ascii="Times New Roman" w:hAnsi="Times New Roman"/>
          <w:sz w:val="24"/>
          <w:szCs w:val="24"/>
        </w:rPr>
        <w:t xml:space="preserve">Математика и </w:t>
      </w:r>
      <w:r w:rsidR="006A5228" w:rsidRPr="00356BC4">
        <w:rPr>
          <w:rFonts w:ascii="Times New Roman" w:hAnsi="Times New Roman"/>
          <w:sz w:val="24"/>
          <w:szCs w:val="24"/>
        </w:rPr>
        <w:t xml:space="preserve">обществознание </w:t>
      </w:r>
      <w:r w:rsidR="00CD76BB" w:rsidRPr="00356BC4">
        <w:rPr>
          <w:rFonts w:ascii="Times New Roman" w:hAnsi="Times New Roman"/>
          <w:sz w:val="24"/>
          <w:szCs w:val="24"/>
        </w:rPr>
        <w:t xml:space="preserve"> - предметы: «Математика» (8 ча</w:t>
      </w:r>
      <w:r w:rsidR="006A5228" w:rsidRPr="00356BC4">
        <w:rPr>
          <w:rFonts w:ascii="Times New Roman" w:hAnsi="Times New Roman"/>
          <w:sz w:val="24"/>
          <w:szCs w:val="24"/>
        </w:rPr>
        <w:t xml:space="preserve">сов), </w:t>
      </w:r>
      <w:r w:rsidR="00CD76BB" w:rsidRPr="00356BC4">
        <w:rPr>
          <w:rFonts w:ascii="Times New Roman" w:hAnsi="Times New Roman"/>
          <w:sz w:val="24"/>
          <w:szCs w:val="24"/>
        </w:rPr>
        <w:t xml:space="preserve"> «Обществознание» (4 часа)</w:t>
      </w:r>
    </w:p>
    <w:p w:rsidR="001A2831" w:rsidRPr="00356BC4" w:rsidRDefault="001A2831" w:rsidP="00635DD0">
      <w:pPr>
        <w:spacing w:after="0"/>
        <w:jc w:val="both"/>
        <w:rPr>
          <w:rFonts w:ascii="Times New Roman" w:hAnsi="Times New Roman"/>
          <w:sz w:val="24"/>
          <w:szCs w:val="24"/>
        </w:rPr>
      </w:pPr>
      <w:r w:rsidRPr="00356BC4">
        <w:rPr>
          <w:rFonts w:ascii="Times New Roman" w:hAnsi="Times New Roman"/>
          <w:iCs/>
          <w:sz w:val="24"/>
          <w:szCs w:val="24"/>
        </w:rPr>
        <w:t>Форма обучения: очная.</w:t>
      </w:r>
    </w:p>
    <w:p w:rsidR="001A2831" w:rsidRPr="00356BC4" w:rsidRDefault="001A2831" w:rsidP="00635DD0">
      <w:pPr>
        <w:spacing w:after="0"/>
        <w:jc w:val="both"/>
        <w:rPr>
          <w:rFonts w:ascii="Times New Roman" w:hAnsi="Times New Roman"/>
          <w:sz w:val="24"/>
          <w:szCs w:val="24"/>
        </w:rPr>
      </w:pPr>
      <w:r w:rsidRPr="00356BC4">
        <w:rPr>
          <w:rFonts w:ascii="Times New Roman" w:hAnsi="Times New Roman"/>
          <w:iCs/>
          <w:sz w:val="24"/>
          <w:szCs w:val="24"/>
        </w:rPr>
        <w:lastRenderedPageBreak/>
        <w:t>Язык обучения: русский.</w:t>
      </w:r>
    </w:p>
    <w:p w:rsidR="001A2831" w:rsidRPr="00356BC4" w:rsidRDefault="001A2831" w:rsidP="00635DD0">
      <w:pPr>
        <w:spacing w:after="0"/>
        <w:jc w:val="both"/>
        <w:rPr>
          <w:rFonts w:ascii="Times New Roman" w:hAnsi="Times New Roman"/>
          <w:sz w:val="24"/>
          <w:szCs w:val="24"/>
        </w:rPr>
      </w:pPr>
      <w:r w:rsidRPr="00356BC4">
        <w:rPr>
          <w:rFonts w:ascii="Times New Roman" w:hAnsi="Times New Roman"/>
          <w:b/>
          <w:bCs/>
          <w:sz w:val="24"/>
          <w:szCs w:val="24"/>
        </w:rPr>
        <w:t>Общая численность обучающихся, осваивающих образовательные программы в 20</w:t>
      </w:r>
      <w:r w:rsidRPr="00356BC4">
        <w:rPr>
          <w:rFonts w:ascii="Times New Roman" w:hAnsi="Times New Roman"/>
          <w:b/>
          <w:bCs/>
          <w:iCs/>
          <w:sz w:val="24"/>
          <w:szCs w:val="24"/>
        </w:rPr>
        <w:t>2</w:t>
      </w:r>
      <w:r w:rsidR="000F24EA" w:rsidRPr="00356BC4">
        <w:rPr>
          <w:rFonts w:ascii="Times New Roman" w:hAnsi="Times New Roman"/>
          <w:b/>
          <w:bCs/>
          <w:iCs/>
          <w:sz w:val="24"/>
          <w:szCs w:val="24"/>
        </w:rPr>
        <w:t>4</w:t>
      </w:r>
      <w:r w:rsidRPr="00356BC4">
        <w:rPr>
          <w:rFonts w:ascii="Times New Roman" w:hAnsi="Times New Roman"/>
          <w:b/>
          <w:bCs/>
          <w:sz w:val="24"/>
          <w:szCs w:val="24"/>
        </w:rPr>
        <w:t> году</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7474"/>
        <w:gridCol w:w="2456"/>
      </w:tblGrid>
      <w:tr w:rsidR="001A2831" w:rsidRPr="00356BC4" w:rsidTr="0031583B">
        <w:tc>
          <w:tcPr>
            <w:tcW w:w="74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31" w:rsidRPr="00356BC4" w:rsidRDefault="001A2831" w:rsidP="00635DD0">
            <w:pPr>
              <w:spacing w:after="0"/>
              <w:jc w:val="both"/>
              <w:rPr>
                <w:rFonts w:ascii="Times New Roman" w:hAnsi="Times New Roman"/>
                <w:sz w:val="24"/>
                <w:szCs w:val="24"/>
              </w:rPr>
            </w:pPr>
            <w:r w:rsidRPr="00356BC4">
              <w:rPr>
                <w:rFonts w:ascii="Times New Roman" w:hAnsi="Times New Roman"/>
                <w:b/>
                <w:bCs/>
                <w:sz w:val="24"/>
                <w:szCs w:val="24"/>
              </w:rPr>
              <w:t>Название образовательной программы</w:t>
            </w:r>
          </w:p>
        </w:tc>
        <w:tc>
          <w:tcPr>
            <w:tcW w:w="24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31" w:rsidRPr="00356BC4" w:rsidRDefault="001A2831" w:rsidP="00635DD0">
            <w:pPr>
              <w:spacing w:after="0"/>
              <w:jc w:val="both"/>
              <w:rPr>
                <w:rFonts w:ascii="Times New Roman" w:hAnsi="Times New Roman"/>
                <w:sz w:val="24"/>
                <w:szCs w:val="24"/>
              </w:rPr>
            </w:pPr>
            <w:r w:rsidRPr="00356BC4">
              <w:rPr>
                <w:rFonts w:ascii="Times New Roman" w:hAnsi="Times New Roman"/>
                <w:b/>
                <w:bCs/>
                <w:sz w:val="24"/>
                <w:szCs w:val="24"/>
              </w:rPr>
              <w:t>Численность обучающихся</w:t>
            </w:r>
          </w:p>
        </w:tc>
      </w:tr>
      <w:tr w:rsidR="001A2831" w:rsidRPr="00356BC4" w:rsidTr="0031583B">
        <w:tc>
          <w:tcPr>
            <w:tcW w:w="74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31" w:rsidRPr="00356BC4" w:rsidRDefault="001A2831" w:rsidP="00F26CD0">
            <w:pPr>
              <w:spacing w:after="0"/>
              <w:jc w:val="both"/>
              <w:rPr>
                <w:rFonts w:ascii="Times New Roman" w:hAnsi="Times New Roman"/>
                <w:sz w:val="24"/>
                <w:szCs w:val="24"/>
              </w:rPr>
            </w:pPr>
            <w:r w:rsidRPr="00356BC4">
              <w:rPr>
                <w:rFonts w:ascii="Times New Roman" w:hAnsi="Times New Roman"/>
                <w:sz w:val="24"/>
                <w:szCs w:val="24"/>
              </w:rPr>
              <w:t xml:space="preserve">Основная образовательная программа начального общего образования по </w:t>
            </w:r>
            <w:r w:rsidR="00F26CD0" w:rsidRPr="00356BC4">
              <w:rPr>
                <w:rFonts w:ascii="Times New Roman" w:hAnsi="Times New Roman"/>
                <w:sz w:val="24"/>
                <w:szCs w:val="24"/>
              </w:rPr>
              <w:t xml:space="preserve">обновленным </w:t>
            </w:r>
            <w:r w:rsidRPr="00356BC4">
              <w:rPr>
                <w:rFonts w:ascii="Times New Roman" w:hAnsi="Times New Roman"/>
                <w:sz w:val="24"/>
                <w:szCs w:val="24"/>
              </w:rPr>
              <w:t>ФГОС начального общего образования, утвержденн</w:t>
            </w:r>
            <w:r w:rsidR="00F26CD0" w:rsidRPr="00356BC4">
              <w:rPr>
                <w:rFonts w:ascii="Times New Roman" w:hAnsi="Times New Roman"/>
                <w:sz w:val="24"/>
                <w:szCs w:val="24"/>
              </w:rPr>
              <w:t>ая</w:t>
            </w:r>
            <w:r w:rsidRPr="00356BC4">
              <w:rPr>
                <w:rFonts w:ascii="Times New Roman" w:hAnsi="Times New Roman"/>
                <w:sz w:val="24"/>
                <w:szCs w:val="24"/>
              </w:rPr>
              <w:t> </w:t>
            </w:r>
            <w:r w:rsidR="00F04CE9" w:rsidRPr="00356BC4">
              <w:rPr>
                <w:rFonts w:ascii="Times New Roman" w:hAnsi="Times New Roman"/>
                <w:sz w:val="24"/>
                <w:szCs w:val="24"/>
              </w:rPr>
              <w:t xml:space="preserve">  приказом </w:t>
            </w:r>
            <w:r w:rsidR="00C52ED3">
              <w:rPr>
                <w:rFonts w:ascii="Times New Roman" w:hAnsi="Times New Roman"/>
                <w:sz w:val="24"/>
                <w:szCs w:val="24"/>
              </w:rPr>
              <w:t xml:space="preserve"> </w:t>
            </w:r>
            <w:r w:rsidR="00F04CE9" w:rsidRPr="00356BC4">
              <w:rPr>
                <w:rFonts w:ascii="Times New Roman" w:hAnsi="Times New Roman"/>
                <w:sz w:val="24"/>
                <w:szCs w:val="24"/>
              </w:rPr>
              <w:t xml:space="preserve">Минпросвещения России от </w:t>
            </w:r>
            <w:r w:rsidR="00F26CD0" w:rsidRPr="00356BC4">
              <w:rPr>
                <w:rFonts w:ascii="Times New Roman" w:hAnsi="Times New Roman"/>
                <w:sz w:val="24"/>
                <w:szCs w:val="24"/>
              </w:rPr>
              <w:t>18</w:t>
            </w:r>
            <w:r w:rsidR="00F04CE9" w:rsidRPr="00356BC4">
              <w:rPr>
                <w:rFonts w:ascii="Times New Roman" w:hAnsi="Times New Roman"/>
                <w:sz w:val="24"/>
                <w:szCs w:val="24"/>
              </w:rPr>
              <w:t>.05.202</w:t>
            </w:r>
            <w:r w:rsidR="00F26CD0" w:rsidRPr="00356BC4">
              <w:rPr>
                <w:rFonts w:ascii="Times New Roman" w:hAnsi="Times New Roman"/>
                <w:sz w:val="24"/>
                <w:szCs w:val="24"/>
              </w:rPr>
              <w:t>3</w:t>
            </w:r>
            <w:r w:rsidR="00F04CE9" w:rsidRPr="00356BC4">
              <w:rPr>
                <w:rFonts w:ascii="Times New Roman" w:hAnsi="Times New Roman"/>
                <w:sz w:val="24"/>
                <w:szCs w:val="24"/>
              </w:rPr>
              <w:t xml:space="preserve"> №</w:t>
            </w:r>
            <w:r w:rsidR="00F26CD0" w:rsidRPr="00356BC4">
              <w:rPr>
                <w:rFonts w:ascii="Times New Roman" w:hAnsi="Times New Roman"/>
                <w:sz w:val="24"/>
                <w:szCs w:val="24"/>
              </w:rPr>
              <w:t>372</w:t>
            </w:r>
          </w:p>
        </w:tc>
        <w:tc>
          <w:tcPr>
            <w:tcW w:w="24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31" w:rsidRPr="00356BC4" w:rsidRDefault="00423CEB" w:rsidP="00F26CD0">
            <w:pPr>
              <w:spacing w:after="0"/>
              <w:jc w:val="both"/>
              <w:rPr>
                <w:rFonts w:ascii="Times New Roman" w:hAnsi="Times New Roman"/>
                <w:sz w:val="24"/>
                <w:szCs w:val="24"/>
              </w:rPr>
            </w:pPr>
            <w:r w:rsidRPr="00356BC4">
              <w:rPr>
                <w:rFonts w:ascii="Times New Roman" w:hAnsi="Times New Roman"/>
                <w:iCs/>
                <w:sz w:val="24"/>
                <w:szCs w:val="24"/>
              </w:rPr>
              <w:t>7</w:t>
            </w:r>
            <w:r w:rsidR="00F26CD0" w:rsidRPr="00356BC4">
              <w:rPr>
                <w:rFonts w:ascii="Times New Roman" w:hAnsi="Times New Roman"/>
                <w:iCs/>
                <w:sz w:val="24"/>
                <w:szCs w:val="24"/>
              </w:rPr>
              <w:t>2</w:t>
            </w:r>
          </w:p>
        </w:tc>
      </w:tr>
      <w:tr w:rsidR="00423CEB" w:rsidRPr="00356BC4" w:rsidTr="0031583B">
        <w:tc>
          <w:tcPr>
            <w:tcW w:w="74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23CEB" w:rsidRPr="00356BC4" w:rsidRDefault="0031583B" w:rsidP="00F16FE2">
            <w:pPr>
              <w:spacing w:after="0" w:line="259" w:lineRule="auto"/>
              <w:jc w:val="both"/>
              <w:rPr>
                <w:rFonts w:ascii="Times New Roman" w:hAnsi="Times New Roman"/>
                <w:iCs/>
                <w:sz w:val="24"/>
                <w:szCs w:val="24"/>
              </w:rPr>
            </w:pPr>
            <w:r w:rsidRPr="00356BC4">
              <w:rPr>
                <w:rFonts w:ascii="Times New Roman" w:hAnsi="Times New Roman"/>
                <w:iCs/>
                <w:sz w:val="24"/>
                <w:szCs w:val="24"/>
              </w:rPr>
              <w:t>Адаптированная основная общеобразовательная программа начального общего образования обучающихся для обучающихся с ограниченными возможностями здоровья»,</w:t>
            </w:r>
            <w:r w:rsidRPr="00356BC4">
              <w:rPr>
                <w:rFonts w:ascii="Times New Roman" w:hAnsi="Times New Roman"/>
                <w:sz w:val="24"/>
                <w:szCs w:val="24"/>
              </w:rPr>
              <w:t>утвержденная</w:t>
            </w:r>
            <w:r w:rsidR="00C52ED3">
              <w:rPr>
                <w:rFonts w:ascii="Times New Roman" w:hAnsi="Times New Roman"/>
                <w:sz w:val="24"/>
                <w:szCs w:val="24"/>
              </w:rPr>
              <w:t xml:space="preserve"> </w:t>
            </w:r>
            <w:r w:rsidRPr="00356BC4">
              <w:rPr>
                <w:rFonts w:ascii="Times New Roman" w:hAnsi="Times New Roman"/>
                <w:iCs/>
                <w:sz w:val="24"/>
                <w:szCs w:val="24"/>
              </w:rPr>
              <w:t>приказом Минпросвеще</w:t>
            </w:r>
            <w:r w:rsidR="00F16FE2" w:rsidRPr="00356BC4">
              <w:rPr>
                <w:rFonts w:ascii="Times New Roman" w:hAnsi="Times New Roman"/>
                <w:iCs/>
                <w:sz w:val="24"/>
                <w:szCs w:val="24"/>
              </w:rPr>
              <w:t>ния России от 24.11.2022 № 1023</w:t>
            </w:r>
          </w:p>
        </w:tc>
        <w:tc>
          <w:tcPr>
            <w:tcW w:w="24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23CEB" w:rsidRPr="00356BC4" w:rsidRDefault="0031583B" w:rsidP="00635DD0">
            <w:pPr>
              <w:spacing w:after="0"/>
              <w:jc w:val="both"/>
              <w:rPr>
                <w:rFonts w:ascii="Times New Roman" w:hAnsi="Times New Roman"/>
                <w:iCs/>
                <w:sz w:val="24"/>
                <w:szCs w:val="24"/>
              </w:rPr>
            </w:pPr>
            <w:r w:rsidRPr="00356BC4">
              <w:rPr>
                <w:rFonts w:ascii="Times New Roman" w:hAnsi="Times New Roman"/>
                <w:iCs/>
                <w:sz w:val="24"/>
                <w:szCs w:val="24"/>
              </w:rPr>
              <w:t>3</w:t>
            </w:r>
          </w:p>
        </w:tc>
      </w:tr>
      <w:tr w:rsidR="001A2831" w:rsidRPr="00356BC4" w:rsidTr="0031583B">
        <w:tc>
          <w:tcPr>
            <w:tcW w:w="74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31" w:rsidRPr="00356BC4" w:rsidRDefault="001A2831" w:rsidP="00F26CD0">
            <w:pPr>
              <w:spacing w:after="0"/>
              <w:jc w:val="both"/>
              <w:rPr>
                <w:rFonts w:ascii="Times New Roman" w:hAnsi="Times New Roman"/>
                <w:sz w:val="24"/>
                <w:szCs w:val="24"/>
              </w:rPr>
            </w:pPr>
            <w:r w:rsidRPr="00356BC4">
              <w:rPr>
                <w:rFonts w:ascii="Times New Roman" w:hAnsi="Times New Roman"/>
                <w:sz w:val="24"/>
                <w:szCs w:val="24"/>
              </w:rPr>
              <w:t xml:space="preserve">Основная образовательная программа основного общего образования по </w:t>
            </w:r>
            <w:r w:rsidR="00F26CD0" w:rsidRPr="00356BC4">
              <w:rPr>
                <w:rFonts w:ascii="Times New Roman" w:hAnsi="Times New Roman"/>
                <w:sz w:val="24"/>
                <w:szCs w:val="24"/>
              </w:rPr>
              <w:t xml:space="preserve">обновленным </w:t>
            </w:r>
            <w:r w:rsidRPr="00356BC4">
              <w:rPr>
                <w:rFonts w:ascii="Times New Roman" w:hAnsi="Times New Roman"/>
                <w:sz w:val="24"/>
                <w:szCs w:val="24"/>
              </w:rPr>
              <w:t>ФГОС основного общего образования, утвержденному</w:t>
            </w:r>
            <w:r w:rsidR="00400D1A" w:rsidRPr="00356BC4">
              <w:rPr>
                <w:rFonts w:ascii="Times New Roman" w:hAnsi="Times New Roman"/>
                <w:sz w:val="24"/>
                <w:szCs w:val="24"/>
              </w:rPr>
              <w:t xml:space="preserve"> приказом  Минпросвещения России от </w:t>
            </w:r>
            <w:r w:rsidR="00F26CD0" w:rsidRPr="00356BC4">
              <w:rPr>
                <w:rFonts w:ascii="Times New Roman" w:hAnsi="Times New Roman"/>
                <w:sz w:val="24"/>
                <w:szCs w:val="24"/>
              </w:rPr>
              <w:t>18</w:t>
            </w:r>
            <w:r w:rsidR="00400D1A" w:rsidRPr="00356BC4">
              <w:rPr>
                <w:rFonts w:ascii="Times New Roman" w:hAnsi="Times New Roman"/>
                <w:sz w:val="24"/>
                <w:szCs w:val="24"/>
              </w:rPr>
              <w:t>.05.202</w:t>
            </w:r>
            <w:r w:rsidR="00F26CD0" w:rsidRPr="00356BC4">
              <w:rPr>
                <w:rFonts w:ascii="Times New Roman" w:hAnsi="Times New Roman"/>
                <w:sz w:val="24"/>
                <w:szCs w:val="24"/>
              </w:rPr>
              <w:t>3</w:t>
            </w:r>
            <w:r w:rsidR="00400D1A" w:rsidRPr="00356BC4">
              <w:rPr>
                <w:rFonts w:ascii="Times New Roman" w:hAnsi="Times New Roman"/>
                <w:sz w:val="24"/>
                <w:szCs w:val="24"/>
              </w:rPr>
              <w:t xml:space="preserve"> №</w:t>
            </w:r>
            <w:r w:rsidR="00F26CD0" w:rsidRPr="00356BC4">
              <w:rPr>
                <w:rFonts w:ascii="Times New Roman" w:hAnsi="Times New Roman"/>
                <w:sz w:val="24"/>
                <w:szCs w:val="24"/>
              </w:rPr>
              <w:t>370</w:t>
            </w:r>
            <w:r w:rsidRPr="00356BC4">
              <w:rPr>
                <w:rFonts w:ascii="Times New Roman" w:hAnsi="Times New Roman"/>
                <w:sz w:val="24"/>
                <w:szCs w:val="24"/>
              </w:rPr>
              <w:t> </w:t>
            </w:r>
          </w:p>
        </w:tc>
        <w:tc>
          <w:tcPr>
            <w:tcW w:w="24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31" w:rsidRPr="00356BC4" w:rsidRDefault="00F26CD0" w:rsidP="00F26CD0">
            <w:pPr>
              <w:spacing w:after="0"/>
              <w:jc w:val="both"/>
              <w:rPr>
                <w:rFonts w:ascii="Times New Roman" w:hAnsi="Times New Roman"/>
                <w:sz w:val="24"/>
                <w:szCs w:val="24"/>
              </w:rPr>
            </w:pPr>
            <w:r w:rsidRPr="00356BC4">
              <w:rPr>
                <w:rFonts w:ascii="Times New Roman" w:hAnsi="Times New Roman"/>
                <w:sz w:val="24"/>
                <w:szCs w:val="24"/>
              </w:rPr>
              <w:t>106</w:t>
            </w:r>
          </w:p>
        </w:tc>
      </w:tr>
      <w:tr w:rsidR="0031583B" w:rsidRPr="00356BC4" w:rsidTr="00AE193C">
        <w:trPr>
          <w:trHeight w:val="1206"/>
        </w:trPr>
        <w:tc>
          <w:tcPr>
            <w:tcW w:w="74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1583B" w:rsidRPr="00356BC4" w:rsidRDefault="0031583B" w:rsidP="00AE193C">
            <w:pPr>
              <w:spacing w:after="0" w:line="259" w:lineRule="auto"/>
              <w:jc w:val="both"/>
              <w:rPr>
                <w:rFonts w:ascii="Times New Roman" w:hAnsi="Times New Roman"/>
                <w:iCs/>
                <w:sz w:val="24"/>
                <w:szCs w:val="24"/>
              </w:rPr>
            </w:pPr>
            <w:r w:rsidRPr="00356BC4">
              <w:rPr>
                <w:rFonts w:ascii="Times New Roman" w:hAnsi="Times New Roman"/>
                <w:iCs/>
                <w:sz w:val="24"/>
                <w:szCs w:val="24"/>
              </w:rPr>
              <w:t>Адаптированная образовательная программа основного общего образования для обучающихся с ограниченными возможностями здоровья»,</w:t>
            </w:r>
            <w:r w:rsidRPr="00356BC4">
              <w:rPr>
                <w:rFonts w:ascii="Times New Roman" w:hAnsi="Times New Roman"/>
                <w:sz w:val="24"/>
                <w:szCs w:val="24"/>
              </w:rPr>
              <w:t xml:space="preserve"> утвержденная</w:t>
            </w:r>
            <w:r w:rsidR="00C52ED3">
              <w:rPr>
                <w:rFonts w:ascii="Times New Roman" w:hAnsi="Times New Roman"/>
                <w:sz w:val="24"/>
                <w:szCs w:val="24"/>
              </w:rPr>
              <w:t xml:space="preserve"> </w:t>
            </w:r>
            <w:r w:rsidRPr="00356BC4">
              <w:rPr>
                <w:rFonts w:ascii="Times New Roman" w:hAnsi="Times New Roman"/>
                <w:iCs/>
                <w:sz w:val="24"/>
                <w:szCs w:val="24"/>
              </w:rPr>
              <w:t>приказом Минпросвещения России от 24.11.2022 № 1025</w:t>
            </w:r>
          </w:p>
        </w:tc>
        <w:tc>
          <w:tcPr>
            <w:tcW w:w="24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1583B" w:rsidRPr="00356BC4" w:rsidRDefault="00F26CD0" w:rsidP="0031583B">
            <w:r w:rsidRPr="00356BC4">
              <w:t>2</w:t>
            </w:r>
          </w:p>
        </w:tc>
      </w:tr>
      <w:tr w:rsidR="001A2831" w:rsidRPr="00356BC4" w:rsidTr="0031583B">
        <w:tc>
          <w:tcPr>
            <w:tcW w:w="74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31" w:rsidRPr="00356BC4" w:rsidRDefault="001A2831" w:rsidP="00570302">
            <w:pPr>
              <w:spacing w:after="0"/>
              <w:jc w:val="both"/>
              <w:rPr>
                <w:rFonts w:ascii="Times New Roman" w:hAnsi="Times New Roman"/>
                <w:sz w:val="24"/>
                <w:szCs w:val="24"/>
              </w:rPr>
            </w:pPr>
            <w:r w:rsidRPr="00356BC4">
              <w:rPr>
                <w:rFonts w:ascii="Times New Roman" w:hAnsi="Times New Roman"/>
                <w:sz w:val="24"/>
                <w:szCs w:val="24"/>
              </w:rPr>
              <w:t xml:space="preserve">Основная образовательная программа среднего общего образования по </w:t>
            </w:r>
            <w:r w:rsidR="00570302" w:rsidRPr="00356BC4">
              <w:rPr>
                <w:rFonts w:ascii="Times New Roman" w:hAnsi="Times New Roman"/>
                <w:sz w:val="24"/>
                <w:szCs w:val="24"/>
              </w:rPr>
              <w:t xml:space="preserve">обновленным </w:t>
            </w:r>
            <w:r w:rsidRPr="00356BC4">
              <w:rPr>
                <w:rFonts w:ascii="Times New Roman" w:hAnsi="Times New Roman"/>
                <w:sz w:val="24"/>
                <w:szCs w:val="24"/>
              </w:rPr>
              <w:t>ФГОС среднего общего образования, утвержденн</w:t>
            </w:r>
            <w:r w:rsidR="00570302" w:rsidRPr="00356BC4">
              <w:rPr>
                <w:rFonts w:ascii="Times New Roman" w:hAnsi="Times New Roman"/>
                <w:sz w:val="24"/>
                <w:szCs w:val="24"/>
              </w:rPr>
              <w:t>ая</w:t>
            </w:r>
            <w:r w:rsidRPr="00356BC4">
              <w:rPr>
                <w:rFonts w:ascii="Times New Roman" w:hAnsi="Times New Roman"/>
                <w:sz w:val="24"/>
                <w:szCs w:val="24"/>
              </w:rPr>
              <w:t> </w:t>
            </w:r>
            <w:r w:rsidR="006B2033" w:rsidRPr="00356BC4">
              <w:rPr>
                <w:rFonts w:ascii="Times New Roman" w:hAnsi="Times New Roman"/>
                <w:sz w:val="24"/>
                <w:szCs w:val="24"/>
              </w:rPr>
              <w:t>приказом  Минобрнауки от 1</w:t>
            </w:r>
            <w:r w:rsidR="00570302" w:rsidRPr="00356BC4">
              <w:rPr>
                <w:rFonts w:ascii="Times New Roman" w:hAnsi="Times New Roman"/>
                <w:sz w:val="24"/>
                <w:szCs w:val="24"/>
              </w:rPr>
              <w:t>8</w:t>
            </w:r>
            <w:r w:rsidR="006B2033" w:rsidRPr="00356BC4">
              <w:rPr>
                <w:rFonts w:ascii="Times New Roman" w:hAnsi="Times New Roman"/>
                <w:sz w:val="24"/>
                <w:szCs w:val="24"/>
              </w:rPr>
              <w:t>.05.20</w:t>
            </w:r>
            <w:r w:rsidR="00570302" w:rsidRPr="00356BC4">
              <w:rPr>
                <w:rFonts w:ascii="Times New Roman" w:hAnsi="Times New Roman"/>
                <w:sz w:val="24"/>
                <w:szCs w:val="24"/>
              </w:rPr>
              <w:t>23</w:t>
            </w:r>
            <w:r w:rsidR="006B2033" w:rsidRPr="00356BC4">
              <w:rPr>
                <w:rFonts w:ascii="Times New Roman" w:hAnsi="Times New Roman"/>
                <w:sz w:val="24"/>
                <w:szCs w:val="24"/>
              </w:rPr>
              <w:t xml:space="preserve"> № </w:t>
            </w:r>
            <w:r w:rsidR="00570302" w:rsidRPr="00356BC4">
              <w:rPr>
                <w:rFonts w:ascii="Times New Roman" w:hAnsi="Times New Roman"/>
                <w:sz w:val="24"/>
                <w:szCs w:val="24"/>
              </w:rPr>
              <w:t>371</w:t>
            </w:r>
          </w:p>
        </w:tc>
        <w:tc>
          <w:tcPr>
            <w:tcW w:w="24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31" w:rsidRPr="00356BC4" w:rsidRDefault="00423CEB" w:rsidP="00635DD0">
            <w:pPr>
              <w:spacing w:after="0"/>
              <w:jc w:val="both"/>
              <w:rPr>
                <w:rFonts w:ascii="Times New Roman" w:hAnsi="Times New Roman"/>
                <w:sz w:val="24"/>
                <w:szCs w:val="24"/>
              </w:rPr>
            </w:pPr>
            <w:r w:rsidRPr="00356BC4">
              <w:rPr>
                <w:rFonts w:ascii="Times New Roman" w:hAnsi="Times New Roman"/>
                <w:iCs/>
                <w:sz w:val="24"/>
                <w:szCs w:val="24"/>
              </w:rPr>
              <w:t>10</w:t>
            </w:r>
          </w:p>
        </w:tc>
      </w:tr>
    </w:tbl>
    <w:p w:rsidR="001A2831" w:rsidRPr="00356BC4" w:rsidRDefault="001A2831" w:rsidP="00635DD0">
      <w:pPr>
        <w:spacing w:after="0"/>
        <w:jc w:val="both"/>
        <w:rPr>
          <w:rFonts w:ascii="Times New Roman" w:hAnsi="Times New Roman"/>
          <w:sz w:val="24"/>
          <w:szCs w:val="24"/>
        </w:rPr>
      </w:pPr>
      <w:r w:rsidRPr="00356BC4">
        <w:rPr>
          <w:rFonts w:ascii="Times New Roman" w:hAnsi="Times New Roman"/>
          <w:sz w:val="24"/>
          <w:szCs w:val="24"/>
        </w:rPr>
        <w:t>Всего в 20</w:t>
      </w:r>
      <w:r w:rsidRPr="00356BC4">
        <w:rPr>
          <w:rFonts w:ascii="Times New Roman" w:hAnsi="Times New Roman"/>
          <w:iCs/>
          <w:sz w:val="24"/>
          <w:szCs w:val="24"/>
        </w:rPr>
        <w:t>2</w:t>
      </w:r>
      <w:r w:rsidR="00570302" w:rsidRPr="00356BC4">
        <w:rPr>
          <w:rFonts w:ascii="Times New Roman" w:hAnsi="Times New Roman"/>
          <w:iCs/>
          <w:sz w:val="24"/>
          <w:szCs w:val="24"/>
        </w:rPr>
        <w:t>4</w:t>
      </w:r>
      <w:r w:rsidRPr="00356BC4">
        <w:rPr>
          <w:rFonts w:ascii="Times New Roman" w:hAnsi="Times New Roman"/>
          <w:sz w:val="24"/>
          <w:szCs w:val="24"/>
        </w:rPr>
        <w:t> году в образовательной организации получали образование </w:t>
      </w:r>
      <w:r w:rsidR="00570302" w:rsidRPr="00356BC4">
        <w:rPr>
          <w:rFonts w:ascii="Times New Roman" w:hAnsi="Times New Roman"/>
          <w:iCs/>
          <w:sz w:val="24"/>
          <w:szCs w:val="24"/>
        </w:rPr>
        <w:t>193</w:t>
      </w:r>
      <w:r w:rsidRPr="00356BC4">
        <w:rPr>
          <w:rFonts w:ascii="Times New Roman" w:hAnsi="Times New Roman"/>
          <w:sz w:val="24"/>
          <w:szCs w:val="24"/>
        </w:rPr>
        <w:t>обучающихся.</w:t>
      </w:r>
    </w:p>
    <w:p w:rsidR="000F24EA" w:rsidRPr="00356BC4" w:rsidRDefault="00C52ED3" w:rsidP="00C4116C">
      <w:pPr>
        <w:spacing w:after="0" w:line="240" w:lineRule="auto"/>
        <w:jc w:val="both"/>
        <w:rPr>
          <w:rFonts w:ascii="Times New Roman" w:hAnsi="Times New Roman"/>
          <w:sz w:val="24"/>
          <w:szCs w:val="24"/>
        </w:rPr>
      </w:pPr>
      <w:r>
        <w:rPr>
          <w:rFonts w:ascii="Times New Roman" w:hAnsi="Times New Roman"/>
          <w:sz w:val="24"/>
          <w:szCs w:val="24"/>
        </w:rPr>
        <w:t xml:space="preserve">    </w:t>
      </w:r>
      <w:r w:rsidR="000F24EA" w:rsidRPr="00356BC4">
        <w:rPr>
          <w:rFonts w:ascii="Times New Roman" w:hAnsi="Times New Roman"/>
          <w:sz w:val="24"/>
          <w:szCs w:val="24"/>
        </w:rPr>
        <w:t>Образовательная организация актуализировала содержание локальные актов, устанавливающих правила приема в Школу. В частности, во избежание несоответствия требованиям законодательства, в локальный акт о правилах приема включена формулировка о том, что «льготы при зачислении в Школу, в том числе закрепляющие права внеочередного, первоочередного или преимущественного приема, определяются законодательством РФ в сфере образования».</w:t>
      </w:r>
    </w:p>
    <w:p w:rsidR="00C4116C" w:rsidRPr="00356BC4" w:rsidRDefault="00BE2329" w:rsidP="00C4116C">
      <w:pPr>
        <w:spacing w:after="0" w:line="240" w:lineRule="auto"/>
        <w:jc w:val="both"/>
        <w:rPr>
          <w:rFonts w:ascii="Times New Roman" w:hAnsi="Times New Roman"/>
          <w:sz w:val="24"/>
          <w:szCs w:val="24"/>
        </w:rPr>
      </w:pPr>
      <w:r w:rsidRPr="00356BC4">
        <w:rPr>
          <w:rFonts w:ascii="Times New Roman" w:hAnsi="Times New Roman"/>
          <w:sz w:val="24"/>
          <w:szCs w:val="24"/>
        </w:rPr>
        <w:t>Образовательная организация скорректировала образовательные программы, локальные акты о дистанционном обучении, приняты приказы о поручении ответственным мониторинга условий для реализации ООП с помощью ДОТ и электронного обучения.</w:t>
      </w:r>
    </w:p>
    <w:p w:rsidR="00C4116C" w:rsidRPr="00356BC4" w:rsidRDefault="00C52ED3" w:rsidP="00C4116C">
      <w:pPr>
        <w:spacing w:after="0" w:line="240" w:lineRule="auto"/>
        <w:jc w:val="both"/>
        <w:rPr>
          <w:rFonts w:ascii="Times New Roman" w:hAnsi="Times New Roman"/>
          <w:sz w:val="24"/>
          <w:szCs w:val="24"/>
        </w:rPr>
      </w:pPr>
      <w:r>
        <w:rPr>
          <w:rFonts w:ascii="Times New Roman" w:hAnsi="Times New Roman"/>
          <w:sz w:val="24"/>
          <w:szCs w:val="24"/>
        </w:rPr>
        <w:t xml:space="preserve">    </w:t>
      </w:r>
      <w:r w:rsidR="00BE2329" w:rsidRPr="00356BC4">
        <w:rPr>
          <w:rFonts w:ascii="Times New Roman" w:hAnsi="Times New Roman"/>
          <w:sz w:val="24"/>
          <w:szCs w:val="24"/>
        </w:rPr>
        <w:t>Положение об организации образовательного процесса с использованием ДОТ и электронного обучения разработано, размещено на официальном сайте Школы.</w:t>
      </w:r>
    </w:p>
    <w:p w:rsidR="00804812" w:rsidRPr="00356BC4" w:rsidRDefault="00C52ED3" w:rsidP="00804812">
      <w:pPr>
        <w:spacing w:after="0" w:line="240" w:lineRule="auto"/>
        <w:jc w:val="both"/>
        <w:rPr>
          <w:rFonts w:ascii="Times New Roman" w:hAnsi="Times New Roman"/>
          <w:sz w:val="24"/>
          <w:szCs w:val="24"/>
        </w:rPr>
      </w:pPr>
      <w:r>
        <w:rPr>
          <w:rFonts w:ascii="Times New Roman" w:hAnsi="Times New Roman"/>
          <w:sz w:val="24"/>
          <w:szCs w:val="24"/>
        </w:rPr>
        <w:t xml:space="preserve">    </w:t>
      </w:r>
      <w:r w:rsidR="00BE2329" w:rsidRPr="00356BC4">
        <w:rPr>
          <w:rFonts w:ascii="Times New Roman" w:hAnsi="Times New Roman"/>
          <w:sz w:val="24"/>
          <w:szCs w:val="24"/>
        </w:rPr>
        <w:t xml:space="preserve">Образовательной организацией созданы условия для доступа к электронной информационно-образовательной среде, обеспечивающей доступ к учебным планам, рабочим программам учебных предметов, курсов, указанным в рабочих программах, в том числе к онлайн-курсам; к ФГИС «Моя школа». Все виды занятий и оценка результатов по ним предусмотрены с применением электронного обучения, ДОТ, взаимодействие между участниками образовательных отношений </w:t>
      </w:r>
      <w:r w:rsidR="00BE2329" w:rsidRPr="00356BC4">
        <w:rPr>
          <w:rFonts w:ascii="Times New Roman" w:hAnsi="Times New Roman"/>
          <w:sz w:val="24"/>
          <w:szCs w:val="24"/>
        </w:rPr>
        <w:lastRenderedPageBreak/>
        <w:t>осуществляется с отложенном во времени и опосредованном (на расстоянии) в режиме реального времени посредством использования ДОТ.</w:t>
      </w:r>
    </w:p>
    <w:p w:rsidR="00BE2329" w:rsidRPr="00356BC4" w:rsidRDefault="00C52ED3" w:rsidP="00804812">
      <w:pPr>
        <w:spacing w:after="0" w:line="240" w:lineRule="auto"/>
        <w:jc w:val="both"/>
        <w:rPr>
          <w:rFonts w:ascii="Times New Roman" w:hAnsi="Times New Roman"/>
          <w:sz w:val="24"/>
          <w:szCs w:val="24"/>
        </w:rPr>
      </w:pPr>
      <w:r>
        <w:rPr>
          <w:rFonts w:ascii="Times New Roman" w:eastAsia="Calibri" w:hAnsi="Times New Roman"/>
          <w:sz w:val="24"/>
          <w:szCs w:val="24"/>
          <w:lang w:eastAsia="en-US"/>
        </w:rPr>
        <w:t xml:space="preserve">     </w:t>
      </w:r>
      <w:r w:rsidR="004219CC" w:rsidRPr="00356BC4">
        <w:rPr>
          <w:rFonts w:ascii="Times New Roman" w:eastAsia="Calibri" w:hAnsi="Times New Roman"/>
          <w:sz w:val="24"/>
          <w:szCs w:val="24"/>
          <w:lang w:eastAsia="en-US"/>
        </w:rPr>
        <w:t xml:space="preserve">Образовательная организация внесла корректировки в Правила внутреннего распорядка обучающихся и включила в документ требования к дисциплине на уроках и детализировала правила поведения в образовательной организации. Контроль за соблюдением указанных требований возложен на педагогических работников. Также в ЛНА о правилах внутреннего распорядка предусмотрено, что обучающимся запрещено использовать мобильные устройства во время учебных занятий на всех уровнях обучения. За исключением случаев возникновения угрозы жизни или здоровью детей, работников образовательной организации или иной экстренной ситуации. </w:t>
      </w:r>
    </w:p>
    <w:p w:rsidR="00BC58FE" w:rsidRPr="00356BC4" w:rsidRDefault="008F5B8D" w:rsidP="00BC58FE">
      <w:pPr>
        <w:spacing w:after="0" w:line="240" w:lineRule="auto"/>
        <w:jc w:val="both"/>
        <w:rPr>
          <w:rFonts w:ascii="Times New Roman" w:hAnsi="Times New Roman"/>
          <w:sz w:val="24"/>
          <w:szCs w:val="24"/>
        </w:rPr>
      </w:pPr>
      <w:r w:rsidRPr="00356BC4">
        <w:rPr>
          <w:rFonts w:ascii="Helvetica" w:hAnsi="Helvetica"/>
          <w:sz w:val="21"/>
          <w:szCs w:val="21"/>
        </w:rPr>
        <w:t> </w:t>
      </w:r>
      <w:r w:rsidR="00C52ED3">
        <w:rPr>
          <w:rFonts w:ascii="Helvetica" w:hAnsi="Helvetica"/>
          <w:sz w:val="21"/>
          <w:szCs w:val="21"/>
        </w:rPr>
        <w:t xml:space="preserve">  </w:t>
      </w:r>
      <w:r w:rsidR="00BC58FE" w:rsidRPr="00356BC4">
        <w:rPr>
          <w:rFonts w:ascii="Times New Roman" w:hAnsi="Times New Roman"/>
          <w:sz w:val="24"/>
          <w:szCs w:val="24"/>
        </w:rPr>
        <w:t>Школа применяет федеральную государственную информационную систему «Моя школа» (далее – ФГИС «Моя школа») при организации учебного процесса при реализации ООП НОО, ООО и СОО. В рамках работы во ФГИС «Моя школа» педагогические работники школы:</w:t>
      </w:r>
    </w:p>
    <w:p w:rsidR="00BC58FE" w:rsidRPr="00356BC4" w:rsidRDefault="00BC58FE" w:rsidP="00BC58FE">
      <w:pPr>
        <w:spacing w:after="0" w:line="240" w:lineRule="auto"/>
        <w:jc w:val="both"/>
        <w:rPr>
          <w:rFonts w:ascii="Times New Roman" w:hAnsi="Times New Roman"/>
          <w:sz w:val="24"/>
          <w:szCs w:val="24"/>
        </w:rPr>
      </w:pPr>
      <w:r w:rsidRPr="00356BC4">
        <w:rPr>
          <w:rFonts w:ascii="Times New Roman" w:hAnsi="Times New Roman"/>
          <w:sz w:val="24"/>
          <w:szCs w:val="24"/>
        </w:rPr>
        <w:t>используют сервисы электронных журналов и дневников – с доступом для учителей, родителей и учеников; пользуются библиотекой цифрового образовательного контента, в том числе презентациями, текстовыми документами, таблицами для образовательного процесса и совместной работы пользователей системы;</w:t>
      </w:r>
    </w:p>
    <w:p w:rsidR="00BC58FE" w:rsidRPr="00356BC4" w:rsidRDefault="00BC58FE" w:rsidP="00BC58FE">
      <w:pPr>
        <w:spacing w:after="0" w:line="240" w:lineRule="auto"/>
        <w:jc w:val="both"/>
        <w:rPr>
          <w:rFonts w:ascii="Times New Roman" w:hAnsi="Times New Roman"/>
          <w:sz w:val="24"/>
          <w:szCs w:val="24"/>
        </w:rPr>
      </w:pPr>
      <w:r w:rsidRPr="00356BC4">
        <w:rPr>
          <w:rFonts w:ascii="Times New Roman" w:hAnsi="Times New Roman"/>
          <w:sz w:val="24"/>
          <w:szCs w:val="24"/>
        </w:rPr>
        <w:t>организуют персональную и групповую онлайн-коммуникацию пользователей, включая чаты и видеоконференции, в том числе посредством иных информационных систем;</w:t>
      </w:r>
    </w:p>
    <w:p w:rsidR="00BC58FE" w:rsidRPr="00356BC4" w:rsidRDefault="00BC58FE" w:rsidP="00BC58FE">
      <w:pPr>
        <w:spacing w:after="0" w:line="240" w:lineRule="auto"/>
        <w:jc w:val="both"/>
        <w:rPr>
          <w:rFonts w:ascii="Times New Roman" w:hAnsi="Times New Roman"/>
          <w:sz w:val="24"/>
          <w:szCs w:val="24"/>
        </w:rPr>
      </w:pPr>
      <w:r w:rsidRPr="00356BC4">
        <w:rPr>
          <w:rFonts w:ascii="Times New Roman" w:hAnsi="Times New Roman"/>
          <w:sz w:val="24"/>
          <w:szCs w:val="24"/>
        </w:rPr>
        <w:t>разрабатывают КИМ, ключи правильных ответов, критерии проверки диагностических работ, проводят такие работы и экспертизу развернутых ответов;</w:t>
      </w:r>
    </w:p>
    <w:p w:rsidR="00BC58FE" w:rsidRPr="00356BC4" w:rsidRDefault="00BC58FE" w:rsidP="00BC58FE">
      <w:pPr>
        <w:spacing w:after="0" w:line="240" w:lineRule="auto"/>
        <w:jc w:val="both"/>
        <w:rPr>
          <w:rFonts w:ascii="Times New Roman" w:hAnsi="Times New Roman"/>
          <w:sz w:val="24"/>
          <w:szCs w:val="24"/>
        </w:rPr>
      </w:pPr>
      <w:r w:rsidRPr="00356BC4">
        <w:rPr>
          <w:rFonts w:ascii="Times New Roman" w:hAnsi="Times New Roman"/>
          <w:sz w:val="24"/>
          <w:szCs w:val="24"/>
        </w:rPr>
        <w:t>транслируют в классах цифровые образовательные решения с использованием средств отображения информации и мониторят их применение.</w:t>
      </w:r>
    </w:p>
    <w:p w:rsidR="00C91138" w:rsidRPr="00356BC4" w:rsidRDefault="00C91138" w:rsidP="00C52ED3">
      <w:pPr>
        <w:spacing w:before="100" w:beforeAutospacing="1" w:after="100" w:afterAutospacing="1" w:line="240" w:lineRule="auto"/>
        <w:rPr>
          <w:rFonts w:ascii="Times New Roman" w:hAnsi="Times New Roman"/>
          <w:sz w:val="24"/>
          <w:szCs w:val="24"/>
          <w:lang w:eastAsia="en-US"/>
        </w:rPr>
      </w:pPr>
      <w:r w:rsidRPr="00356BC4">
        <w:rPr>
          <w:rFonts w:ascii="Times New Roman" w:hAnsi="Times New Roman"/>
          <w:b/>
          <w:bCs/>
          <w:sz w:val="24"/>
          <w:szCs w:val="24"/>
          <w:lang w:eastAsia="en-US"/>
        </w:rPr>
        <w:t>Реализация ФГОС и</w:t>
      </w:r>
      <w:r w:rsidRPr="00356BC4">
        <w:rPr>
          <w:rFonts w:ascii="Times New Roman" w:hAnsi="Times New Roman"/>
          <w:b/>
          <w:bCs/>
          <w:sz w:val="24"/>
          <w:szCs w:val="24"/>
          <w:lang w:val="en-US" w:eastAsia="en-US"/>
        </w:rPr>
        <w:t> </w:t>
      </w:r>
      <w:r w:rsidRPr="00356BC4">
        <w:rPr>
          <w:rFonts w:ascii="Times New Roman" w:hAnsi="Times New Roman"/>
          <w:b/>
          <w:bCs/>
          <w:sz w:val="24"/>
          <w:szCs w:val="24"/>
          <w:lang w:eastAsia="en-US"/>
        </w:rPr>
        <w:t>ФОП</w:t>
      </w:r>
    </w:p>
    <w:p w:rsidR="00C91138" w:rsidRPr="00356BC4" w:rsidRDefault="00C52ED3" w:rsidP="0031439E">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00C91138" w:rsidRPr="00356BC4">
        <w:rPr>
          <w:rFonts w:ascii="Times New Roman" w:hAnsi="Times New Roman"/>
          <w:sz w:val="24"/>
          <w:szCs w:val="24"/>
          <w:lang w:eastAsia="en-US"/>
        </w:rPr>
        <w:t>С 1 сентября 2024 года школа реализует 3 основные общеобразовательные программы, разработанные</w:t>
      </w:r>
      <w:r w:rsidR="00C91138" w:rsidRPr="00356BC4">
        <w:rPr>
          <w:rFonts w:ascii="Times New Roman" w:hAnsi="Times New Roman"/>
          <w:sz w:val="24"/>
          <w:szCs w:val="24"/>
          <w:lang w:val="en-US" w:eastAsia="en-US"/>
        </w:rPr>
        <w:t> </w:t>
      </w:r>
      <w:r w:rsidR="00C91138" w:rsidRPr="00356BC4">
        <w:rPr>
          <w:rFonts w:ascii="Times New Roman" w:hAnsi="Times New Roman"/>
          <w:sz w:val="24"/>
          <w:szCs w:val="24"/>
          <w:lang w:eastAsia="en-US"/>
        </w:rPr>
        <w:t>в соответствии с ФОП уровня образования:</w:t>
      </w:r>
    </w:p>
    <w:p w:rsidR="00C91138" w:rsidRPr="00356BC4" w:rsidRDefault="00C91138" w:rsidP="0031439E">
      <w:pPr>
        <w:numPr>
          <w:ilvl w:val="0"/>
          <w:numId w:val="20"/>
        </w:numPr>
        <w:spacing w:after="0" w:line="240" w:lineRule="auto"/>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для 1–4-х классов – ООП НОО, разработанную в соответствии с ФГОС НОО, утвержденным приказом Минпросвещения России от 31.05.2021 № 286 и ФОП НОО, утвержденной приказа Минпросвещения России от 18.05.2023 № 372;</w:t>
      </w:r>
    </w:p>
    <w:p w:rsidR="00C91138" w:rsidRPr="00356BC4" w:rsidRDefault="00C91138" w:rsidP="0031439E">
      <w:pPr>
        <w:numPr>
          <w:ilvl w:val="0"/>
          <w:numId w:val="20"/>
        </w:numPr>
        <w:spacing w:before="100" w:beforeAutospacing="1" w:after="100" w:afterAutospacing="1" w:line="240" w:lineRule="auto"/>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для 5–9-х классов – ООП ООО, разработанную в соответствии с ФГОС ООО, утвержденным приказом Минпросвещения России от 31.05.2021 № 287 и ФОП ООО, утвержденной приказом Минпросвещения России от 18.05.2023 № 370;</w:t>
      </w:r>
    </w:p>
    <w:p w:rsidR="00C91138" w:rsidRPr="00356BC4" w:rsidRDefault="00C91138" w:rsidP="0031439E">
      <w:pPr>
        <w:numPr>
          <w:ilvl w:val="0"/>
          <w:numId w:val="20"/>
        </w:numPr>
        <w:spacing w:after="0" w:line="240" w:lineRule="auto"/>
        <w:ind w:left="780" w:right="180"/>
        <w:jc w:val="both"/>
        <w:rPr>
          <w:rFonts w:ascii="Times New Roman" w:hAnsi="Times New Roman"/>
          <w:sz w:val="24"/>
          <w:szCs w:val="24"/>
          <w:lang w:eastAsia="en-US"/>
        </w:rPr>
      </w:pPr>
      <w:r w:rsidRPr="00356BC4">
        <w:rPr>
          <w:rFonts w:ascii="Times New Roman" w:hAnsi="Times New Roman"/>
          <w:sz w:val="24"/>
          <w:szCs w:val="24"/>
          <w:lang w:eastAsia="en-US"/>
        </w:rPr>
        <w:t>для 10–11-хх классов – ООП СОО, разработанную в соответствии с ФГОС СОО, утвержденным приказом Минобрнауки России от 17.05.2012 № 413 и ФОП СОО, утвержденной приказом Минпросвещения России от 18.05.2023 № 371.</w:t>
      </w:r>
    </w:p>
    <w:p w:rsidR="00C91138" w:rsidRPr="00356BC4" w:rsidRDefault="00C52ED3" w:rsidP="0031439E">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00C91138" w:rsidRPr="00356BC4">
        <w:rPr>
          <w:rFonts w:ascii="Times New Roman" w:hAnsi="Times New Roman"/>
          <w:sz w:val="24"/>
          <w:szCs w:val="24"/>
          <w:lang w:eastAsia="en-US"/>
        </w:rPr>
        <w:t xml:space="preserve">С 1 сентября 2024 года </w:t>
      </w:r>
      <w:r w:rsidR="006A3A19" w:rsidRPr="00356BC4">
        <w:rPr>
          <w:rFonts w:ascii="Times New Roman" w:hAnsi="Times New Roman"/>
          <w:sz w:val="24"/>
          <w:szCs w:val="24"/>
          <w:lang w:eastAsia="en-US"/>
        </w:rPr>
        <w:t>МКОУ «Енапаевская СОШ»</w:t>
      </w:r>
      <w:r w:rsidR="00C91138" w:rsidRPr="00356BC4">
        <w:rPr>
          <w:rFonts w:ascii="Times New Roman" w:hAnsi="Times New Roman"/>
          <w:sz w:val="24"/>
          <w:szCs w:val="24"/>
          <w:lang w:eastAsia="en-US"/>
        </w:rPr>
        <w:t xml:space="preserve"> приступила к реализации ООП всех уровней образования с учетом поправок во ФГОС и ФОП. На педсовете 2</w:t>
      </w:r>
      <w:r w:rsidR="006A3A19" w:rsidRPr="00356BC4">
        <w:rPr>
          <w:rFonts w:ascii="Times New Roman" w:hAnsi="Times New Roman"/>
          <w:sz w:val="24"/>
          <w:szCs w:val="24"/>
          <w:lang w:eastAsia="en-US"/>
        </w:rPr>
        <w:t>9</w:t>
      </w:r>
      <w:r w:rsidR="00C91138" w:rsidRPr="00356BC4">
        <w:rPr>
          <w:rFonts w:ascii="Times New Roman" w:hAnsi="Times New Roman"/>
          <w:sz w:val="24"/>
          <w:szCs w:val="24"/>
          <w:lang w:eastAsia="en-US"/>
        </w:rPr>
        <w:t>.08.2024 были утверждены новые редакции ООП уровней образования по новым требованиям ФГОС и ФОП.</w:t>
      </w:r>
    </w:p>
    <w:p w:rsidR="00C91138" w:rsidRPr="00356BC4" w:rsidRDefault="00C52ED3" w:rsidP="0031439E">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00C91138" w:rsidRPr="00356BC4">
        <w:rPr>
          <w:rFonts w:ascii="Times New Roman" w:hAnsi="Times New Roman"/>
          <w:sz w:val="24"/>
          <w:szCs w:val="24"/>
          <w:lang w:eastAsia="en-US"/>
        </w:rPr>
        <w:t>В ООП ООО и СОО актуализировали содержание федеральных рабочих программ по литературе и географии из-за изменившейся геополитической обстановки. Так, в ФРП по литературе скорректировали список литературных произведений, которые должны изучить школьники.</w:t>
      </w:r>
    </w:p>
    <w:p w:rsidR="00C91138" w:rsidRPr="00356BC4" w:rsidRDefault="00C52ED3" w:rsidP="0031439E">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00C91138" w:rsidRPr="00356BC4">
        <w:rPr>
          <w:rFonts w:ascii="Times New Roman" w:hAnsi="Times New Roman"/>
          <w:sz w:val="24"/>
          <w:szCs w:val="24"/>
          <w:lang w:eastAsia="en-US"/>
        </w:rPr>
        <w:t xml:space="preserve">В ООП всех уровней в программах по физкультуре расширили количество модулей по отдельным видам спорта. </w:t>
      </w:r>
    </w:p>
    <w:p w:rsidR="00C91138" w:rsidRPr="00356BC4" w:rsidRDefault="00C52ED3" w:rsidP="003C7247">
      <w:pPr>
        <w:spacing w:after="0"/>
        <w:jc w:val="both"/>
        <w:rPr>
          <w:rFonts w:ascii="Times New Roman" w:hAnsi="Times New Roman"/>
          <w:sz w:val="24"/>
          <w:szCs w:val="24"/>
          <w:lang w:eastAsia="en-US"/>
        </w:rPr>
      </w:pPr>
      <w:r>
        <w:rPr>
          <w:rFonts w:ascii="Times New Roman" w:hAnsi="Times New Roman"/>
          <w:sz w:val="24"/>
          <w:szCs w:val="24"/>
          <w:lang w:eastAsia="en-US"/>
        </w:rPr>
        <w:t xml:space="preserve">    </w:t>
      </w:r>
      <w:r w:rsidR="00C91138" w:rsidRPr="00356BC4">
        <w:rPr>
          <w:rFonts w:ascii="Times New Roman" w:hAnsi="Times New Roman"/>
          <w:sz w:val="24"/>
          <w:szCs w:val="24"/>
          <w:lang w:eastAsia="en-US"/>
        </w:rPr>
        <w:t xml:space="preserve">В ООП НОО и ООО включили рабочие программы учебного предмета «Труд (технология)» (приказ Минпросвещения от 19.03.2024 № 171). В ООП ООО и СОО — ввели предметные </w:t>
      </w:r>
      <w:r w:rsidR="00C91138" w:rsidRPr="00356BC4">
        <w:rPr>
          <w:rFonts w:ascii="Times New Roman" w:hAnsi="Times New Roman"/>
          <w:sz w:val="24"/>
          <w:szCs w:val="24"/>
          <w:lang w:eastAsia="en-US"/>
        </w:rPr>
        <w:lastRenderedPageBreak/>
        <w:t>результаты освоения нового предмета «Основы безопасности и защиты Родины». Рабочие программы по ОБЖ заменили рабочими программами по новому учебному предмету «Основы безопасности и защиты Родины» (приказ Минпросвещения от 01.02.2024 № 62).</w:t>
      </w:r>
    </w:p>
    <w:p w:rsidR="00C91138" w:rsidRPr="00356BC4" w:rsidRDefault="003C7247" w:rsidP="003C7247">
      <w:pPr>
        <w:spacing w:after="0"/>
        <w:jc w:val="both"/>
        <w:rPr>
          <w:rFonts w:ascii="Times New Roman" w:hAnsi="Times New Roman"/>
          <w:sz w:val="24"/>
          <w:szCs w:val="24"/>
          <w:lang w:eastAsia="en-US"/>
        </w:rPr>
      </w:pPr>
      <w:r>
        <w:rPr>
          <w:rFonts w:ascii="Times New Roman" w:hAnsi="Times New Roman"/>
          <w:sz w:val="24"/>
          <w:szCs w:val="24"/>
          <w:lang w:eastAsia="en-US"/>
        </w:rPr>
        <w:t xml:space="preserve">     </w:t>
      </w:r>
      <w:r w:rsidR="00C91138" w:rsidRPr="00356BC4">
        <w:rPr>
          <w:rFonts w:ascii="Times New Roman" w:hAnsi="Times New Roman"/>
          <w:sz w:val="24"/>
          <w:szCs w:val="24"/>
          <w:lang w:eastAsia="en-US"/>
        </w:rPr>
        <w:t>Привели учебные планы ООП всех уровней в соответствие с ФГОС и ФОП. В ООП ООО и СОО — разделили физкультуру и ОБЗР на две предметные области, в ООП НОО и ООО — указали в предметной области «Технология» учебный предмет «Труд (технология)».</w:t>
      </w:r>
    </w:p>
    <w:p w:rsidR="0064632D" w:rsidRPr="00356BC4" w:rsidRDefault="0064632D" w:rsidP="0031439E">
      <w:pPr>
        <w:spacing w:before="100" w:beforeAutospacing="1" w:after="100" w:afterAutospacing="1" w:line="240" w:lineRule="auto"/>
        <w:jc w:val="both"/>
        <w:rPr>
          <w:rFonts w:ascii="Times New Roman" w:hAnsi="Times New Roman"/>
          <w:sz w:val="24"/>
          <w:szCs w:val="24"/>
          <w:lang w:eastAsia="en-US"/>
        </w:rPr>
      </w:pPr>
      <w:r w:rsidRPr="00356BC4">
        <w:rPr>
          <w:rFonts w:ascii="Times New Roman" w:hAnsi="Times New Roman"/>
          <w:b/>
          <w:bCs/>
          <w:sz w:val="24"/>
          <w:szCs w:val="24"/>
          <w:lang w:eastAsia="en-US"/>
        </w:rPr>
        <w:t>Внедрение новых учебных предметов</w:t>
      </w:r>
    </w:p>
    <w:p w:rsidR="0064632D" w:rsidRPr="00356BC4" w:rsidRDefault="003C7247" w:rsidP="003C7247">
      <w:pPr>
        <w:spacing w:after="0"/>
        <w:jc w:val="both"/>
        <w:rPr>
          <w:rFonts w:ascii="Times New Roman" w:hAnsi="Times New Roman"/>
          <w:sz w:val="24"/>
          <w:szCs w:val="24"/>
          <w:lang w:eastAsia="en-US"/>
        </w:rPr>
      </w:pPr>
      <w:r>
        <w:rPr>
          <w:rFonts w:ascii="Times New Roman" w:hAnsi="Times New Roman"/>
          <w:sz w:val="24"/>
          <w:szCs w:val="24"/>
          <w:lang w:eastAsia="en-US"/>
        </w:rPr>
        <w:t xml:space="preserve">     </w:t>
      </w:r>
      <w:r w:rsidR="0064632D" w:rsidRPr="00356BC4">
        <w:rPr>
          <w:rFonts w:ascii="Times New Roman" w:hAnsi="Times New Roman"/>
          <w:sz w:val="24"/>
          <w:szCs w:val="24"/>
          <w:lang w:eastAsia="en-US"/>
        </w:rPr>
        <w:t>С 1 сентября 2024 года М</w:t>
      </w:r>
      <w:r w:rsidR="006A3A19" w:rsidRPr="00356BC4">
        <w:rPr>
          <w:rFonts w:ascii="Times New Roman" w:hAnsi="Times New Roman"/>
          <w:sz w:val="24"/>
          <w:szCs w:val="24"/>
          <w:lang w:eastAsia="en-US"/>
        </w:rPr>
        <w:t>К</w:t>
      </w:r>
      <w:r w:rsidR="0064632D" w:rsidRPr="00356BC4">
        <w:rPr>
          <w:rFonts w:ascii="Times New Roman" w:hAnsi="Times New Roman"/>
          <w:sz w:val="24"/>
          <w:szCs w:val="24"/>
          <w:lang w:eastAsia="en-US"/>
        </w:rPr>
        <w:t xml:space="preserve">ОУ </w:t>
      </w:r>
      <w:r w:rsidR="006A3A19" w:rsidRPr="00356BC4">
        <w:rPr>
          <w:rFonts w:ascii="Times New Roman" w:hAnsi="Times New Roman"/>
          <w:sz w:val="24"/>
          <w:szCs w:val="24"/>
          <w:lang w:eastAsia="en-US"/>
        </w:rPr>
        <w:t xml:space="preserve">«Енапаевская СОШ» </w:t>
      </w:r>
      <w:r w:rsidR="0064632D" w:rsidRPr="00356BC4">
        <w:rPr>
          <w:rFonts w:ascii="Times New Roman" w:hAnsi="Times New Roman"/>
          <w:sz w:val="24"/>
          <w:szCs w:val="24"/>
          <w:lang w:eastAsia="en-US"/>
        </w:rPr>
        <w:t>внедряет в образовательный процесс новые учебные предметы «Труд (технология)» и «Основы безопасности и защиты Родины».</w:t>
      </w:r>
    </w:p>
    <w:p w:rsidR="0064632D" w:rsidRPr="00356BC4" w:rsidRDefault="003C7247" w:rsidP="003C7247">
      <w:pPr>
        <w:spacing w:after="0"/>
        <w:jc w:val="both"/>
        <w:rPr>
          <w:rFonts w:ascii="Times New Roman" w:hAnsi="Times New Roman"/>
          <w:sz w:val="24"/>
          <w:szCs w:val="24"/>
          <w:lang w:eastAsia="en-US"/>
        </w:rPr>
      </w:pPr>
      <w:r>
        <w:rPr>
          <w:rFonts w:ascii="Times New Roman" w:hAnsi="Times New Roman"/>
          <w:sz w:val="24"/>
          <w:szCs w:val="24"/>
          <w:lang w:eastAsia="en-US"/>
        </w:rPr>
        <w:t xml:space="preserve">    </w:t>
      </w:r>
      <w:r w:rsidR="0064632D" w:rsidRPr="00356BC4">
        <w:rPr>
          <w:rFonts w:ascii="Times New Roman" w:hAnsi="Times New Roman"/>
          <w:sz w:val="24"/>
          <w:szCs w:val="24"/>
          <w:lang w:eastAsia="en-US"/>
        </w:rPr>
        <w:t>С целью внедрения новых предметов разработаны дорожные карты:</w:t>
      </w:r>
    </w:p>
    <w:p w:rsidR="0064632D" w:rsidRPr="00356BC4" w:rsidRDefault="0064632D" w:rsidP="003C7247">
      <w:pPr>
        <w:numPr>
          <w:ilvl w:val="0"/>
          <w:numId w:val="21"/>
        </w:numPr>
        <w:spacing w:after="0"/>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дорожная карта по введению предмета «Труд (технология)»;</w:t>
      </w:r>
    </w:p>
    <w:p w:rsidR="0064632D" w:rsidRPr="00356BC4" w:rsidRDefault="0064632D" w:rsidP="003C7247">
      <w:pPr>
        <w:numPr>
          <w:ilvl w:val="0"/>
          <w:numId w:val="21"/>
        </w:numPr>
        <w:spacing w:after="0"/>
        <w:ind w:left="780" w:right="180"/>
        <w:jc w:val="both"/>
        <w:rPr>
          <w:rFonts w:ascii="Times New Roman" w:hAnsi="Times New Roman"/>
          <w:sz w:val="24"/>
          <w:szCs w:val="24"/>
          <w:lang w:eastAsia="en-US"/>
        </w:rPr>
      </w:pPr>
      <w:r w:rsidRPr="00356BC4">
        <w:rPr>
          <w:rFonts w:ascii="Times New Roman" w:hAnsi="Times New Roman"/>
          <w:sz w:val="24"/>
          <w:szCs w:val="24"/>
          <w:lang w:eastAsia="en-US"/>
        </w:rPr>
        <w:t>дорожная карта по введению предмета «Основы безопасности и защиты Родины».</w:t>
      </w:r>
    </w:p>
    <w:p w:rsidR="0064632D" w:rsidRPr="00356BC4" w:rsidRDefault="003C7247" w:rsidP="003C7247">
      <w:pPr>
        <w:spacing w:after="0"/>
        <w:jc w:val="both"/>
        <w:rPr>
          <w:rFonts w:ascii="Times New Roman" w:hAnsi="Times New Roman"/>
          <w:sz w:val="24"/>
          <w:szCs w:val="24"/>
          <w:lang w:eastAsia="en-US"/>
        </w:rPr>
      </w:pPr>
      <w:r>
        <w:rPr>
          <w:rFonts w:ascii="Times New Roman" w:hAnsi="Times New Roman"/>
          <w:sz w:val="24"/>
          <w:szCs w:val="24"/>
          <w:lang w:eastAsia="en-US"/>
        </w:rPr>
        <w:t xml:space="preserve">    </w:t>
      </w:r>
      <w:r w:rsidR="0064632D" w:rsidRPr="00356BC4">
        <w:rPr>
          <w:rFonts w:ascii="Times New Roman" w:hAnsi="Times New Roman"/>
          <w:sz w:val="24"/>
          <w:szCs w:val="24"/>
          <w:lang w:eastAsia="en-US"/>
        </w:rPr>
        <w:t>В соответствии с дорожными картами в 2024 году провели мероприятия по внедрению новых предметов: актуализировали ООП, организовали подготовку педагогов, информационное сопровождение и создали условия для реализации программ.</w:t>
      </w:r>
    </w:p>
    <w:p w:rsidR="0064632D" w:rsidRPr="00356BC4" w:rsidRDefault="003C7247" w:rsidP="003C7247">
      <w:pPr>
        <w:spacing w:after="0"/>
        <w:jc w:val="both"/>
        <w:rPr>
          <w:rFonts w:ascii="Times New Roman" w:hAnsi="Times New Roman"/>
          <w:sz w:val="24"/>
          <w:szCs w:val="24"/>
          <w:lang w:eastAsia="en-US"/>
        </w:rPr>
      </w:pPr>
      <w:r>
        <w:rPr>
          <w:rFonts w:ascii="Times New Roman" w:hAnsi="Times New Roman"/>
          <w:sz w:val="24"/>
          <w:szCs w:val="24"/>
          <w:lang w:eastAsia="en-US"/>
        </w:rPr>
        <w:t xml:space="preserve">    </w:t>
      </w:r>
      <w:r w:rsidR="0064632D" w:rsidRPr="00356BC4">
        <w:rPr>
          <w:rFonts w:ascii="Times New Roman" w:hAnsi="Times New Roman"/>
          <w:sz w:val="24"/>
          <w:szCs w:val="24"/>
          <w:lang w:eastAsia="en-US"/>
        </w:rPr>
        <w:t>Преподавание учебных предметов «Труд (технология)» и «Основы безопасности и защиты Родины» ведется с непосредственным применением федеральных рабочих программ.</w:t>
      </w:r>
    </w:p>
    <w:p w:rsidR="0064632D" w:rsidRPr="00356BC4" w:rsidRDefault="003C7247" w:rsidP="003C7247">
      <w:pPr>
        <w:spacing w:after="0"/>
        <w:jc w:val="both"/>
        <w:rPr>
          <w:rFonts w:ascii="Times New Roman" w:hAnsi="Times New Roman"/>
          <w:sz w:val="24"/>
          <w:szCs w:val="24"/>
          <w:lang w:eastAsia="en-US"/>
        </w:rPr>
      </w:pPr>
      <w:r>
        <w:rPr>
          <w:rFonts w:ascii="Times New Roman" w:hAnsi="Times New Roman"/>
          <w:sz w:val="24"/>
          <w:szCs w:val="24"/>
          <w:lang w:eastAsia="en-US"/>
        </w:rPr>
        <w:t xml:space="preserve">    </w:t>
      </w:r>
      <w:r w:rsidR="0064632D" w:rsidRPr="00356BC4">
        <w:rPr>
          <w:rFonts w:ascii="Times New Roman" w:hAnsi="Times New Roman"/>
          <w:sz w:val="24"/>
          <w:szCs w:val="24"/>
          <w:lang w:eastAsia="en-US"/>
        </w:rPr>
        <w:t>Образовательный процесс по предмету «Труд «Технология» организован с учетом требований ФГОС, ФОП, СП 2.4.3648-20, СанПиН 1.2.3685-21 и Концепции преподавания предметной области «Технология». Все педагоги реализуют в полном объеме практическую часть инвариантных модулей. При отсутствии возможности выполнять практические работы учителя организуют изучение всего объема теоретического материала модуля. Подавляющее большинство обучающихся имеет положительную учебную мотивацию к изучению учебного предмета «Труд (технология)».</w:t>
      </w:r>
    </w:p>
    <w:p w:rsidR="008F5B8D" w:rsidRPr="00356BC4" w:rsidRDefault="0064632D" w:rsidP="003C7247">
      <w:pPr>
        <w:spacing w:after="0"/>
        <w:jc w:val="both"/>
        <w:rPr>
          <w:rFonts w:ascii="Times New Roman" w:hAnsi="Times New Roman"/>
          <w:sz w:val="24"/>
          <w:szCs w:val="24"/>
          <w:lang w:eastAsia="en-US"/>
        </w:rPr>
      </w:pPr>
      <w:r w:rsidRPr="00356BC4">
        <w:rPr>
          <w:rFonts w:ascii="Times New Roman" w:hAnsi="Times New Roman"/>
          <w:sz w:val="24"/>
          <w:szCs w:val="24"/>
          <w:lang w:eastAsia="en-US"/>
        </w:rPr>
        <w:t>Образовательный процесс по предмету «Основы безопасности и защиты Родины» организован с учетом требований ФГОС, ФОП, СП 2.4.3648-20, СанПиН 1.2.3685-21.</w:t>
      </w:r>
    </w:p>
    <w:p w:rsidR="006D3FD6" w:rsidRPr="00356BC4" w:rsidRDefault="003C7247" w:rsidP="003C7247">
      <w:pPr>
        <w:spacing w:after="0"/>
        <w:jc w:val="both"/>
        <w:rPr>
          <w:rFonts w:ascii="Times New Roman" w:hAnsi="Times New Roman"/>
          <w:sz w:val="24"/>
          <w:szCs w:val="24"/>
        </w:rPr>
      </w:pPr>
      <w:r>
        <w:rPr>
          <w:rFonts w:ascii="Times New Roman" w:hAnsi="Times New Roman"/>
          <w:b/>
          <w:bCs/>
          <w:sz w:val="24"/>
          <w:szCs w:val="24"/>
        </w:rPr>
        <w:t xml:space="preserve">   </w:t>
      </w:r>
      <w:r w:rsidR="006D3FD6" w:rsidRPr="00356BC4">
        <w:rPr>
          <w:rFonts w:ascii="Times New Roman" w:hAnsi="Times New Roman"/>
          <w:b/>
          <w:bCs/>
          <w:sz w:val="24"/>
          <w:szCs w:val="24"/>
        </w:rPr>
        <w:t>Обучающиеся с ограниченными возможностями здоровья</w:t>
      </w:r>
    </w:p>
    <w:p w:rsidR="00BC58FE" w:rsidRPr="00356BC4" w:rsidRDefault="00BC58FE" w:rsidP="003C7247">
      <w:pPr>
        <w:spacing w:after="0"/>
        <w:jc w:val="both"/>
        <w:rPr>
          <w:rFonts w:ascii="Times New Roman" w:hAnsi="Times New Roman"/>
          <w:iCs/>
          <w:sz w:val="24"/>
          <w:szCs w:val="24"/>
        </w:rPr>
      </w:pPr>
      <w:r w:rsidRPr="00356BC4">
        <w:rPr>
          <w:rFonts w:ascii="Times New Roman" w:hAnsi="Times New Roman"/>
          <w:sz w:val="24"/>
          <w:szCs w:val="24"/>
        </w:rPr>
        <w:t>В школе имеются условия для обучения и воспитания обучающихся с OB3 и инвалидов. Обеспечен доступ в здание школы для обучающихся с OB3 и инвалидов, группа педагогических работников прошла специальную подготовку и обладает квалификацией по работе в условиях инклюзивного образования. Созданы условия для проведения групповых и коррекционных занятий, в системе работает служба сопровождения — педагоги-психологи, логопед и социальный педагог. Существует возможность предоставления обучающимся с OB3 специальных технических средств обучения индивидуального пользования для электронного обучения с использованием дистанционных образовательных технологий в личное пользование.</w:t>
      </w:r>
    </w:p>
    <w:p w:rsidR="006D3FD6" w:rsidRPr="00356BC4" w:rsidRDefault="006D3FD6" w:rsidP="003C7247">
      <w:pPr>
        <w:spacing w:after="0"/>
        <w:jc w:val="both"/>
        <w:rPr>
          <w:rFonts w:ascii="Times New Roman" w:hAnsi="Times New Roman"/>
          <w:sz w:val="24"/>
          <w:szCs w:val="24"/>
        </w:rPr>
      </w:pPr>
      <w:r w:rsidRPr="00356BC4">
        <w:rPr>
          <w:rFonts w:ascii="Times New Roman" w:hAnsi="Times New Roman"/>
          <w:iCs/>
          <w:sz w:val="24"/>
          <w:szCs w:val="24"/>
        </w:rPr>
        <w:t>Школа реализует следующие АООП:</w:t>
      </w:r>
    </w:p>
    <w:p w:rsidR="006D3FD6" w:rsidRPr="00356BC4" w:rsidRDefault="006D3FD6" w:rsidP="003C7247">
      <w:pPr>
        <w:numPr>
          <w:ilvl w:val="0"/>
          <w:numId w:val="6"/>
        </w:numPr>
        <w:spacing w:after="0"/>
        <w:ind w:left="0"/>
        <w:jc w:val="both"/>
        <w:rPr>
          <w:rFonts w:ascii="Times New Roman" w:hAnsi="Times New Roman"/>
          <w:sz w:val="24"/>
          <w:szCs w:val="24"/>
        </w:rPr>
      </w:pPr>
      <w:r w:rsidRPr="00356BC4">
        <w:rPr>
          <w:rFonts w:ascii="Times New Roman" w:hAnsi="Times New Roman"/>
          <w:iCs/>
          <w:sz w:val="24"/>
          <w:szCs w:val="24"/>
        </w:rPr>
        <w:t xml:space="preserve">адаптированная основная общеобразовательная программа начального общего образования обучающихся (вариант </w:t>
      </w:r>
      <w:r w:rsidR="0022515A" w:rsidRPr="00356BC4">
        <w:rPr>
          <w:rFonts w:ascii="Times New Roman" w:hAnsi="Times New Roman"/>
          <w:iCs/>
          <w:sz w:val="24"/>
          <w:szCs w:val="24"/>
        </w:rPr>
        <w:t>7</w:t>
      </w:r>
      <w:r w:rsidRPr="00356BC4">
        <w:rPr>
          <w:rFonts w:ascii="Times New Roman" w:hAnsi="Times New Roman"/>
          <w:iCs/>
          <w:sz w:val="24"/>
          <w:szCs w:val="24"/>
        </w:rPr>
        <w:t>.1)</w:t>
      </w:r>
      <w:r w:rsidR="00DA5C7B" w:rsidRPr="00356BC4">
        <w:rPr>
          <w:rFonts w:ascii="Times New Roman" w:hAnsi="Times New Roman"/>
          <w:iCs/>
          <w:sz w:val="24"/>
          <w:szCs w:val="24"/>
        </w:rPr>
        <w:t>,</w:t>
      </w:r>
      <w:r w:rsidR="00065DB9" w:rsidRPr="00356BC4">
        <w:rPr>
          <w:rFonts w:ascii="Times New Roman" w:hAnsi="Times New Roman"/>
          <w:iCs/>
          <w:sz w:val="24"/>
          <w:szCs w:val="24"/>
        </w:rPr>
        <w:t xml:space="preserve">адаптированная основная общеобразовательная программа начального общего образования </w:t>
      </w:r>
      <w:r w:rsidR="00065DB9" w:rsidRPr="00356BC4">
        <w:rPr>
          <w:rFonts w:ascii="Times New Roman" w:hAnsi="Times New Roman"/>
          <w:sz w:val="24"/>
          <w:szCs w:val="24"/>
        </w:rPr>
        <w:t xml:space="preserve">для слабовидящих обучающихся (в. 4.2.), </w:t>
      </w:r>
      <w:r w:rsidR="00DA5C7B" w:rsidRPr="00356BC4">
        <w:rPr>
          <w:rFonts w:ascii="Times New Roman" w:hAnsi="Times New Roman"/>
          <w:iCs/>
          <w:sz w:val="24"/>
          <w:szCs w:val="24"/>
        </w:rPr>
        <w:t>адаптированная основная общеобразовательная программа основного общего образования обучающихся (вариант 7.1 и 7.2),</w:t>
      </w:r>
    </w:p>
    <w:p w:rsidR="00BE20A6" w:rsidRPr="00356BC4" w:rsidRDefault="006D3FD6" w:rsidP="003C7247">
      <w:pPr>
        <w:spacing w:after="0"/>
        <w:jc w:val="both"/>
        <w:rPr>
          <w:rFonts w:ascii="Times New Roman" w:hAnsi="Times New Roman"/>
          <w:sz w:val="24"/>
          <w:szCs w:val="24"/>
        </w:rPr>
      </w:pPr>
      <w:r w:rsidRPr="00356BC4">
        <w:rPr>
          <w:rFonts w:ascii="Times New Roman" w:hAnsi="Times New Roman"/>
          <w:iCs/>
          <w:sz w:val="24"/>
          <w:szCs w:val="24"/>
        </w:rPr>
        <w:lastRenderedPageBreak/>
        <w:t>Категории обучающихся с ограниченными возможностями здоровья, которые обучаются в Школе:</w:t>
      </w:r>
      <w:r w:rsidR="00CB6219" w:rsidRPr="00356BC4">
        <w:rPr>
          <w:rFonts w:ascii="Times New Roman" w:hAnsi="Times New Roman"/>
          <w:iCs/>
          <w:sz w:val="24"/>
          <w:szCs w:val="24"/>
        </w:rPr>
        <w:t xml:space="preserve"> 6</w:t>
      </w:r>
      <w:r w:rsidR="0022515A" w:rsidRPr="00356BC4">
        <w:rPr>
          <w:rFonts w:ascii="Times New Roman" w:hAnsi="Times New Roman"/>
          <w:iCs/>
          <w:sz w:val="24"/>
          <w:szCs w:val="24"/>
        </w:rPr>
        <w:t xml:space="preserve"> (</w:t>
      </w:r>
      <w:r w:rsidR="00CB6219" w:rsidRPr="00356BC4">
        <w:rPr>
          <w:rFonts w:ascii="Times New Roman" w:hAnsi="Times New Roman"/>
          <w:iCs/>
          <w:sz w:val="24"/>
          <w:szCs w:val="24"/>
        </w:rPr>
        <w:t>3,38</w:t>
      </w:r>
      <w:r w:rsidR="00CE0BBE" w:rsidRPr="00356BC4">
        <w:rPr>
          <w:rFonts w:ascii="Times New Roman" w:hAnsi="Times New Roman"/>
          <w:iCs/>
          <w:sz w:val="24"/>
          <w:szCs w:val="24"/>
        </w:rPr>
        <w:t>%).В</w:t>
      </w:r>
      <w:r w:rsidR="00BE20A6" w:rsidRPr="00356BC4">
        <w:rPr>
          <w:rFonts w:ascii="Times New Roman" w:hAnsi="Times New Roman"/>
          <w:iCs/>
          <w:sz w:val="24"/>
          <w:szCs w:val="24"/>
        </w:rPr>
        <w:t xml:space="preserve"> Школе созданы условия для получения образования обучающимися с ОВЗ. Классы, группы для обучающихся с ОВЗ скомплектованы в зависимости от категории обучающихся, </w:t>
      </w:r>
      <w:r w:rsidR="00F16FE2" w:rsidRPr="00356BC4">
        <w:rPr>
          <w:rFonts w:ascii="Times New Roman" w:hAnsi="Times New Roman"/>
          <w:iCs/>
          <w:sz w:val="24"/>
          <w:szCs w:val="24"/>
        </w:rPr>
        <w:t>вариантов,</w:t>
      </w:r>
      <w:r w:rsidR="00BE20A6" w:rsidRPr="00356BC4">
        <w:rPr>
          <w:rFonts w:ascii="Times New Roman" w:hAnsi="Times New Roman"/>
          <w:iCs/>
          <w:sz w:val="24"/>
          <w:szCs w:val="24"/>
        </w:rPr>
        <w:t xml:space="preserve"> адаптированных основных образовательных программ и СанПиН:</w:t>
      </w:r>
    </w:p>
    <w:p w:rsidR="00BE20A6" w:rsidRPr="00356BC4" w:rsidRDefault="00BE20A6" w:rsidP="003C7247">
      <w:pPr>
        <w:numPr>
          <w:ilvl w:val="0"/>
          <w:numId w:val="7"/>
        </w:numPr>
        <w:spacing w:after="0"/>
        <w:ind w:left="0"/>
        <w:jc w:val="both"/>
        <w:rPr>
          <w:rFonts w:ascii="Times New Roman" w:hAnsi="Times New Roman"/>
          <w:iCs/>
          <w:sz w:val="24"/>
          <w:szCs w:val="24"/>
        </w:rPr>
      </w:pPr>
      <w:r w:rsidRPr="00356BC4">
        <w:rPr>
          <w:rFonts w:ascii="Times New Roman" w:hAnsi="Times New Roman"/>
          <w:iCs/>
          <w:sz w:val="24"/>
          <w:szCs w:val="24"/>
        </w:rPr>
        <w:t>общеобразовательные классы,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w:t>
      </w:r>
    </w:p>
    <w:p w:rsidR="006A3A19" w:rsidRPr="00356BC4" w:rsidRDefault="006A3A19" w:rsidP="003C7247">
      <w:pPr>
        <w:spacing w:after="0"/>
        <w:jc w:val="both"/>
        <w:rPr>
          <w:rFonts w:ascii="Times New Roman" w:hAnsi="Times New Roman"/>
          <w:sz w:val="24"/>
          <w:szCs w:val="24"/>
          <w:lang w:eastAsia="en-US"/>
        </w:rPr>
      </w:pPr>
      <w:r w:rsidRPr="00356BC4">
        <w:rPr>
          <w:rFonts w:ascii="Times New Roman" w:hAnsi="Times New Roman"/>
          <w:sz w:val="24"/>
          <w:szCs w:val="24"/>
          <w:lang w:eastAsia="en-US"/>
        </w:rPr>
        <w:t xml:space="preserve">      Разработана программа коррекционной работы, включающая коррекционно-развивающие курсы, которые проводят учитель-логопед и педагог-психолог.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w:t>
      </w:r>
    </w:p>
    <w:p w:rsidR="006D3FD6" w:rsidRPr="00356BC4" w:rsidRDefault="00975255" w:rsidP="003C7247">
      <w:pPr>
        <w:spacing w:after="0"/>
        <w:jc w:val="both"/>
        <w:rPr>
          <w:rFonts w:ascii="Times New Roman" w:hAnsi="Times New Roman"/>
          <w:iCs/>
          <w:sz w:val="24"/>
          <w:szCs w:val="24"/>
        </w:rPr>
      </w:pPr>
      <w:r w:rsidRPr="00356BC4">
        <w:rPr>
          <w:rFonts w:ascii="Times New Roman" w:hAnsi="Times New Roman"/>
          <w:iCs/>
          <w:sz w:val="24"/>
          <w:szCs w:val="24"/>
        </w:rPr>
        <w:t>В 202</w:t>
      </w:r>
      <w:r w:rsidR="00CB6219" w:rsidRPr="00356BC4">
        <w:rPr>
          <w:rFonts w:ascii="Times New Roman" w:hAnsi="Times New Roman"/>
          <w:iCs/>
          <w:sz w:val="24"/>
          <w:szCs w:val="24"/>
        </w:rPr>
        <w:t>4</w:t>
      </w:r>
      <w:r w:rsidRPr="00356BC4">
        <w:rPr>
          <w:rFonts w:ascii="Times New Roman" w:hAnsi="Times New Roman"/>
          <w:iCs/>
          <w:sz w:val="24"/>
          <w:szCs w:val="24"/>
        </w:rPr>
        <w:t xml:space="preserve"> году в Школе обучающихся синвалидностью-</w:t>
      </w:r>
      <w:r w:rsidR="00444F4A" w:rsidRPr="00356BC4">
        <w:rPr>
          <w:rFonts w:ascii="Times New Roman" w:hAnsi="Times New Roman"/>
          <w:iCs/>
          <w:sz w:val="24"/>
          <w:szCs w:val="24"/>
        </w:rPr>
        <w:t>5</w:t>
      </w:r>
      <w:r w:rsidR="009C3F23" w:rsidRPr="00356BC4">
        <w:rPr>
          <w:rFonts w:ascii="Times New Roman" w:hAnsi="Times New Roman"/>
          <w:iCs/>
          <w:sz w:val="24"/>
          <w:szCs w:val="24"/>
        </w:rPr>
        <w:t xml:space="preserve"> (</w:t>
      </w:r>
      <w:r w:rsidR="00444F4A" w:rsidRPr="00356BC4">
        <w:rPr>
          <w:rFonts w:ascii="Times New Roman" w:hAnsi="Times New Roman"/>
          <w:iCs/>
          <w:sz w:val="24"/>
          <w:szCs w:val="24"/>
        </w:rPr>
        <w:t xml:space="preserve">2,58 </w:t>
      </w:r>
      <w:r w:rsidR="00BE20A6" w:rsidRPr="00356BC4">
        <w:rPr>
          <w:rFonts w:ascii="Times New Roman" w:hAnsi="Times New Roman"/>
          <w:iCs/>
          <w:sz w:val="24"/>
          <w:szCs w:val="24"/>
        </w:rPr>
        <w:t>%</w:t>
      </w:r>
      <w:r w:rsidR="009C3F23" w:rsidRPr="00356BC4">
        <w:rPr>
          <w:rFonts w:ascii="Times New Roman" w:hAnsi="Times New Roman"/>
          <w:iCs/>
          <w:sz w:val="24"/>
          <w:szCs w:val="24"/>
        </w:rPr>
        <w:t>)</w:t>
      </w:r>
      <w:r w:rsidRPr="00356BC4">
        <w:rPr>
          <w:rFonts w:ascii="Times New Roman" w:hAnsi="Times New Roman"/>
          <w:iCs/>
          <w:sz w:val="24"/>
          <w:szCs w:val="24"/>
        </w:rPr>
        <w:t>.</w:t>
      </w:r>
    </w:p>
    <w:p w:rsidR="00BE20A6" w:rsidRPr="00356BC4" w:rsidRDefault="00BE20A6" w:rsidP="00BE20A6">
      <w:pPr>
        <w:spacing w:after="0" w:line="240" w:lineRule="auto"/>
        <w:jc w:val="both"/>
        <w:rPr>
          <w:rFonts w:ascii="Times New Roman" w:hAnsi="Times New Roman"/>
          <w:sz w:val="24"/>
          <w:szCs w:val="24"/>
        </w:rPr>
      </w:pPr>
    </w:p>
    <w:p w:rsidR="006D3FD6" w:rsidRPr="00356BC4" w:rsidRDefault="006D3FD6" w:rsidP="00AD4242">
      <w:pPr>
        <w:spacing w:after="0"/>
        <w:jc w:val="both"/>
        <w:rPr>
          <w:rFonts w:ascii="Times New Roman" w:hAnsi="Times New Roman"/>
          <w:sz w:val="24"/>
          <w:szCs w:val="24"/>
        </w:rPr>
      </w:pPr>
      <w:r w:rsidRPr="00356BC4">
        <w:rPr>
          <w:rFonts w:ascii="Times New Roman" w:hAnsi="Times New Roman"/>
          <w:b/>
          <w:bCs/>
          <w:sz w:val="24"/>
          <w:szCs w:val="24"/>
        </w:rPr>
        <w:t>Внеурочная деятельность</w:t>
      </w:r>
    </w:p>
    <w:p w:rsidR="00BC58FE" w:rsidRPr="00356BC4" w:rsidRDefault="00BC58FE" w:rsidP="00BE20A6">
      <w:pPr>
        <w:spacing w:after="0"/>
        <w:jc w:val="both"/>
        <w:rPr>
          <w:rFonts w:ascii="Times New Roman" w:hAnsi="Times New Roman"/>
          <w:sz w:val="24"/>
          <w:szCs w:val="24"/>
        </w:rPr>
      </w:pPr>
      <w:r w:rsidRPr="00356BC4">
        <w:rPr>
          <w:rFonts w:ascii="Times New Roman" w:hAnsi="Times New Roman"/>
          <w:sz w:val="24"/>
          <w:szCs w:val="24"/>
        </w:rPr>
        <w:t xml:space="preserve">      Для всех желающих в рамках основной образовательной деятельности учителями-предметниками проводились индивидуальные консультации по образовательным предметам, была организована внеурочная работа. </w:t>
      </w:r>
    </w:p>
    <w:p w:rsidR="00BC58FE" w:rsidRPr="00356BC4" w:rsidRDefault="00BC58FE" w:rsidP="003A1221">
      <w:pPr>
        <w:spacing w:after="0"/>
        <w:jc w:val="both"/>
        <w:rPr>
          <w:rFonts w:ascii="Times New Roman" w:hAnsi="Times New Roman"/>
          <w:sz w:val="24"/>
          <w:szCs w:val="24"/>
        </w:rPr>
      </w:pPr>
      <w:r w:rsidRPr="00356BC4">
        <w:rPr>
          <w:rFonts w:ascii="Times New Roman" w:hAnsi="Times New Roman"/>
          <w:sz w:val="24"/>
          <w:szCs w:val="24"/>
        </w:rPr>
        <w:t xml:space="preserve">      Внеурочная деятельность является составной частью учебно-воспитательного процесса и одной из форм организации свободного времени обучающихся. </w:t>
      </w:r>
    </w:p>
    <w:p w:rsidR="00BC58FE" w:rsidRPr="00356BC4" w:rsidRDefault="00BC58FE" w:rsidP="00BE20A6">
      <w:pPr>
        <w:spacing w:after="0"/>
        <w:jc w:val="both"/>
        <w:rPr>
          <w:rFonts w:ascii="Times New Roman" w:hAnsi="Times New Roman"/>
          <w:sz w:val="24"/>
          <w:szCs w:val="24"/>
        </w:rPr>
      </w:pPr>
      <w:r w:rsidRPr="00356BC4">
        <w:rPr>
          <w:rFonts w:ascii="Times New Roman" w:hAnsi="Times New Roman"/>
          <w:sz w:val="24"/>
          <w:szCs w:val="24"/>
        </w:rPr>
        <w:t xml:space="preserve">       Результат внеурочной деятельности: получение предметные знаний, знаний о себе и окружающих, опыта самостоятельного действия.  </w:t>
      </w:r>
    </w:p>
    <w:p w:rsidR="00BC58FE" w:rsidRPr="00356BC4" w:rsidRDefault="00BC58FE" w:rsidP="00BE20A6">
      <w:pPr>
        <w:spacing w:after="0"/>
        <w:jc w:val="both"/>
        <w:rPr>
          <w:rFonts w:ascii="Times New Roman" w:hAnsi="Times New Roman"/>
          <w:sz w:val="24"/>
          <w:szCs w:val="24"/>
        </w:rPr>
      </w:pPr>
      <w:r w:rsidRPr="00356BC4">
        <w:rPr>
          <w:rFonts w:ascii="Times New Roman" w:hAnsi="Times New Roman"/>
          <w:sz w:val="24"/>
          <w:szCs w:val="24"/>
        </w:rPr>
        <w:t xml:space="preserve">       Анализ проверки выполнения рабочих программ по внеурочной деятельности показал, что все рабочие программы начального общего</w:t>
      </w:r>
      <w:r w:rsidR="003A1221" w:rsidRPr="00356BC4">
        <w:rPr>
          <w:rFonts w:ascii="Times New Roman" w:hAnsi="Times New Roman"/>
          <w:sz w:val="24"/>
          <w:szCs w:val="24"/>
        </w:rPr>
        <w:t>,</w:t>
      </w:r>
      <w:r w:rsidRPr="00356BC4">
        <w:rPr>
          <w:rFonts w:ascii="Times New Roman" w:hAnsi="Times New Roman"/>
          <w:sz w:val="24"/>
          <w:szCs w:val="24"/>
        </w:rPr>
        <w:t xml:space="preserve"> основного общего </w:t>
      </w:r>
      <w:r w:rsidR="003A1221" w:rsidRPr="00356BC4">
        <w:rPr>
          <w:rFonts w:ascii="Times New Roman" w:hAnsi="Times New Roman"/>
          <w:sz w:val="24"/>
          <w:szCs w:val="24"/>
        </w:rPr>
        <w:t xml:space="preserve">и среднего общего </w:t>
      </w:r>
      <w:r w:rsidRPr="00356BC4">
        <w:rPr>
          <w:rFonts w:ascii="Times New Roman" w:hAnsi="Times New Roman"/>
          <w:sz w:val="24"/>
          <w:szCs w:val="24"/>
        </w:rPr>
        <w:t xml:space="preserve">образования выполнены на 100%. </w:t>
      </w:r>
    </w:p>
    <w:p w:rsidR="00BC58FE" w:rsidRPr="00356BC4" w:rsidRDefault="00BC58FE" w:rsidP="00BE20A6">
      <w:pPr>
        <w:spacing w:after="0"/>
        <w:jc w:val="both"/>
      </w:pPr>
      <w:r w:rsidRPr="00356BC4">
        <w:rPr>
          <w:rFonts w:ascii="Times New Roman" w:hAnsi="Times New Roman"/>
          <w:sz w:val="24"/>
          <w:szCs w:val="24"/>
        </w:rPr>
        <w:t xml:space="preserve">        При определении учебной нагрузки педагогических работников учитывается вся учебная нагрузка, предусмотренная образовательной программой школы. 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нагрузка по основной должности. Оплата труда педагогических работников, ведущих занятия в рамках внеурочной деятельности, устанавливается с учетом всех коэффициентов конкретного педагогического работника.</w:t>
      </w:r>
    </w:p>
    <w:p w:rsidR="006D3FD6" w:rsidRPr="00356BC4" w:rsidRDefault="006D3FD6" w:rsidP="00BE20A6">
      <w:pPr>
        <w:spacing w:after="0"/>
        <w:jc w:val="both"/>
        <w:rPr>
          <w:rFonts w:ascii="Times New Roman" w:hAnsi="Times New Roman"/>
          <w:sz w:val="24"/>
          <w:szCs w:val="24"/>
        </w:rPr>
      </w:pPr>
      <w:r w:rsidRPr="00356BC4">
        <w:rPr>
          <w:rFonts w:ascii="Times New Roman" w:hAnsi="Times New Roman"/>
          <w:iCs/>
          <w:sz w:val="24"/>
          <w:szCs w:val="24"/>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D72FFD" w:rsidRPr="00356BC4" w:rsidRDefault="00D72FFD" w:rsidP="00D72FFD">
      <w:pPr>
        <w:spacing w:after="0"/>
        <w:jc w:val="both"/>
        <w:rPr>
          <w:rFonts w:ascii="Times New Roman" w:hAnsi="Times New Roman"/>
          <w:iCs/>
          <w:sz w:val="24"/>
          <w:szCs w:val="24"/>
        </w:rPr>
      </w:pPr>
      <w:r w:rsidRPr="00356BC4">
        <w:rPr>
          <w:rFonts w:ascii="Times New Roman" w:hAnsi="Times New Roman"/>
          <w:iCs/>
          <w:sz w:val="24"/>
          <w:szCs w:val="24"/>
        </w:rPr>
        <w:t xml:space="preserve">В предметных кружках, творческих объединениях, спортивных секциях занимаются </w:t>
      </w:r>
      <w:r w:rsidR="00065DB9" w:rsidRPr="00356BC4">
        <w:rPr>
          <w:rFonts w:ascii="Times New Roman" w:hAnsi="Times New Roman"/>
          <w:iCs/>
          <w:sz w:val="24"/>
          <w:szCs w:val="24"/>
        </w:rPr>
        <w:t>об</w:t>
      </w:r>
      <w:r w:rsidRPr="00356BC4">
        <w:rPr>
          <w:rFonts w:ascii="Times New Roman" w:hAnsi="Times New Roman"/>
          <w:iCs/>
          <w:sz w:val="24"/>
          <w:szCs w:val="24"/>
        </w:rPr>
        <w:t>уча</w:t>
      </w:r>
      <w:r w:rsidR="00065DB9" w:rsidRPr="00356BC4">
        <w:rPr>
          <w:rFonts w:ascii="Times New Roman" w:hAnsi="Times New Roman"/>
          <w:iCs/>
          <w:sz w:val="24"/>
          <w:szCs w:val="24"/>
        </w:rPr>
        <w:t>ю</w:t>
      </w:r>
      <w:r w:rsidRPr="00356BC4">
        <w:rPr>
          <w:rFonts w:ascii="Times New Roman" w:hAnsi="Times New Roman"/>
          <w:iCs/>
          <w:sz w:val="24"/>
          <w:szCs w:val="24"/>
        </w:rPr>
        <w:t xml:space="preserve">щиеся 1 – 11 классов.Охват внеурочной деятельностью составляет 100%.Наполняемость предметных кружков, творческих объединений и спортивных секций в среднем 10 человек. </w:t>
      </w:r>
    </w:p>
    <w:p w:rsidR="00D72FFD" w:rsidRPr="00356BC4" w:rsidRDefault="00D72FFD" w:rsidP="00D72FFD">
      <w:pPr>
        <w:spacing w:after="0"/>
        <w:jc w:val="both"/>
        <w:rPr>
          <w:rFonts w:ascii="Times New Roman" w:hAnsi="Times New Roman"/>
          <w:iCs/>
          <w:sz w:val="24"/>
          <w:szCs w:val="24"/>
        </w:rPr>
      </w:pPr>
      <w:r w:rsidRPr="00356BC4">
        <w:rPr>
          <w:rFonts w:ascii="Times New Roman" w:hAnsi="Times New Roman"/>
          <w:iCs/>
          <w:sz w:val="24"/>
          <w:szCs w:val="24"/>
        </w:rPr>
        <w:t>Внеурочная деятельность является организационным механизмом реализации основной образовательной</w:t>
      </w:r>
      <w:r w:rsidRPr="00356BC4">
        <w:rPr>
          <w:rFonts w:ascii="Times New Roman" w:hAnsi="Times New Roman"/>
          <w:iCs/>
          <w:sz w:val="24"/>
          <w:szCs w:val="24"/>
        </w:rPr>
        <w:tab/>
        <w:t>программы</w:t>
      </w:r>
      <w:r w:rsidRPr="00356BC4">
        <w:rPr>
          <w:rFonts w:ascii="Times New Roman" w:hAnsi="Times New Roman"/>
          <w:iCs/>
          <w:sz w:val="24"/>
          <w:szCs w:val="24"/>
        </w:rPr>
        <w:tab/>
        <w:t>начального,</w:t>
      </w:r>
      <w:r w:rsidRPr="00356BC4">
        <w:rPr>
          <w:rFonts w:ascii="Times New Roman" w:hAnsi="Times New Roman"/>
          <w:iCs/>
          <w:sz w:val="24"/>
          <w:szCs w:val="24"/>
        </w:rPr>
        <w:tab/>
        <w:t>основного</w:t>
      </w:r>
      <w:r w:rsidRPr="00356BC4">
        <w:rPr>
          <w:rFonts w:ascii="Times New Roman" w:hAnsi="Times New Roman"/>
          <w:iCs/>
          <w:sz w:val="24"/>
          <w:szCs w:val="24"/>
        </w:rPr>
        <w:tab/>
      </w:r>
      <w:r w:rsidRPr="00356BC4">
        <w:rPr>
          <w:rFonts w:ascii="Times New Roman" w:hAnsi="Times New Roman"/>
          <w:iCs/>
          <w:sz w:val="24"/>
          <w:szCs w:val="24"/>
        </w:rPr>
        <w:tab/>
        <w:t>и</w:t>
      </w:r>
      <w:r w:rsidRPr="00356BC4">
        <w:rPr>
          <w:rFonts w:ascii="Times New Roman" w:hAnsi="Times New Roman"/>
          <w:iCs/>
          <w:sz w:val="24"/>
          <w:szCs w:val="24"/>
        </w:rPr>
        <w:tab/>
        <w:t xml:space="preserve">среднего общего </w:t>
      </w:r>
      <w:r w:rsidRPr="00356BC4">
        <w:rPr>
          <w:rFonts w:ascii="Times New Roman" w:hAnsi="Times New Roman"/>
          <w:iCs/>
          <w:sz w:val="24"/>
          <w:szCs w:val="24"/>
        </w:rPr>
        <w:lastRenderedPageBreak/>
        <w:t>образования.</w:t>
      </w:r>
      <w:r w:rsidRPr="00356BC4">
        <w:rPr>
          <w:rFonts w:ascii="Times New Roman" w:hAnsi="Times New Roman"/>
          <w:iCs/>
          <w:sz w:val="24"/>
          <w:szCs w:val="24"/>
        </w:rPr>
        <w:tab/>
        <w:t>План</w:t>
      </w:r>
      <w:r w:rsidRPr="00356BC4">
        <w:rPr>
          <w:rFonts w:ascii="Times New Roman" w:hAnsi="Times New Roman"/>
          <w:iCs/>
          <w:sz w:val="24"/>
          <w:szCs w:val="24"/>
        </w:rPr>
        <w:tab/>
        <w:t>внеурочной</w:t>
      </w:r>
      <w:r w:rsidRPr="00356BC4">
        <w:rPr>
          <w:rFonts w:ascii="Times New Roman" w:hAnsi="Times New Roman"/>
          <w:iCs/>
          <w:sz w:val="24"/>
          <w:szCs w:val="24"/>
        </w:rPr>
        <w:tab/>
        <w:t>деятельности</w:t>
      </w:r>
      <w:r w:rsidRPr="00356BC4">
        <w:rPr>
          <w:rFonts w:ascii="Times New Roman" w:hAnsi="Times New Roman"/>
          <w:iCs/>
          <w:sz w:val="24"/>
          <w:szCs w:val="24"/>
        </w:rPr>
        <w:tab/>
        <w:t>обеспечивает</w:t>
      </w:r>
      <w:r w:rsidRPr="00356BC4">
        <w:rPr>
          <w:rFonts w:ascii="Times New Roman" w:hAnsi="Times New Roman"/>
          <w:iCs/>
          <w:sz w:val="24"/>
          <w:szCs w:val="24"/>
        </w:rPr>
        <w:tab/>
        <w:t>учет</w:t>
      </w:r>
      <w:r w:rsidRPr="00356BC4">
        <w:rPr>
          <w:rFonts w:ascii="Times New Roman" w:hAnsi="Times New Roman"/>
          <w:iCs/>
          <w:sz w:val="24"/>
          <w:szCs w:val="24"/>
        </w:rPr>
        <w:tab/>
      </w:r>
      <w:r w:rsidRPr="00356BC4">
        <w:rPr>
          <w:rFonts w:ascii="Times New Roman" w:hAnsi="Times New Roman"/>
          <w:iCs/>
          <w:sz w:val="24"/>
          <w:szCs w:val="24"/>
        </w:rPr>
        <w:tab/>
        <w:t xml:space="preserve">индивидуальных особенностей и </w:t>
      </w:r>
      <w:r w:rsidR="00434185" w:rsidRPr="00356BC4">
        <w:rPr>
          <w:rFonts w:ascii="Times New Roman" w:hAnsi="Times New Roman"/>
          <w:iCs/>
          <w:sz w:val="24"/>
          <w:szCs w:val="24"/>
        </w:rPr>
        <w:t>потребностей,</w:t>
      </w:r>
      <w:r w:rsidR="003C7247">
        <w:rPr>
          <w:rFonts w:ascii="Times New Roman" w:hAnsi="Times New Roman"/>
          <w:iCs/>
          <w:sz w:val="24"/>
          <w:szCs w:val="24"/>
        </w:rPr>
        <w:t xml:space="preserve"> </w:t>
      </w:r>
      <w:r w:rsidR="00F16FE2" w:rsidRPr="00356BC4">
        <w:rPr>
          <w:rFonts w:ascii="Times New Roman" w:hAnsi="Times New Roman"/>
          <w:iCs/>
          <w:sz w:val="24"/>
          <w:szCs w:val="24"/>
        </w:rPr>
        <w:t>обучающихся</w:t>
      </w:r>
      <w:r w:rsidRPr="00356BC4">
        <w:rPr>
          <w:rFonts w:ascii="Times New Roman" w:hAnsi="Times New Roman"/>
          <w:iCs/>
          <w:sz w:val="24"/>
          <w:szCs w:val="24"/>
        </w:rPr>
        <w:t xml:space="preserve"> через организацию внеурочной деятельности.</w:t>
      </w:r>
    </w:p>
    <w:p w:rsidR="00D72FFD" w:rsidRPr="00356BC4" w:rsidRDefault="003C7247" w:rsidP="00D72FFD">
      <w:pPr>
        <w:spacing w:after="0"/>
        <w:jc w:val="both"/>
        <w:rPr>
          <w:rFonts w:ascii="Times New Roman" w:hAnsi="Times New Roman"/>
          <w:iCs/>
          <w:sz w:val="24"/>
          <w:szCs w:val="24"/>
        </w:rPr>
      </w:pPr>
      <w:r>
        <w:rPr>
          <w:rFonts w:ascii="Times New Roman" w:hAnsi="Times New Roman"/>
          <w:iCs/>
          <w:sz w:val="24"/>
          <w:szCs w:val="24"/>
        </w:rPr>
        <w:t xml:space="preserve">     </w:t>
      </w:r>
      <w:r w:rsidR="00D72FFD" w:rsidRPr="00356BC4">
        <w:rPr>
          <w:rFonts w:ascii="Times New Roman" w:hAnsi="Times New Roman"/>
          <w:iCs/>
          <w:sz w:val="24"/>
          <w:szCs w:val="24"/>
        </w:rPr>
        <w:t>Внеурочная деятельность осуществляется во второй половине дня, организуется по направлениям развития личности в таких формах, как проектная и исследовательская деятельность, экскурсии, кружки, олимпиады, интеллектуальные марафоны, общественно- полезные практики, секции, соревнования и т. д. на добровольной основе в соответствии с выбором участников образовательных отношений. Приоритетным направлением внеурочной деятельности является духовно-нравственное и общекультурное направления.</w:t>
      </w:r>
    </w:p>
    <w:p w:rsidR="00D72FFD" w:rsidRPr="00356BC4" w:rsidRDefault="003C7247" w:rsidP="00D72FFD">
      <w:pPr>
        <w:spacing w:after="0"/>
        <w:jc w:val="both"/>
        <w:rPr>
          <w:rFonts w:ascii="Times New Roman" w:hAnsi="Times New Roman"/>
          <w:iCs/>
          <w:sz w:val="24"/>
          <w:szCs w:val="24"/>
        </w:rPr>
      </w:pPr>
      <w:r>
        <w:rPr>
          <w:rFonts w:ascii="Times New Roman" w:hAnsi="Times New Roman"/>
          <w:iCs/>
          <w:sz w:val="24"/>
          <w:szCs w:val="24"/>
        </w:rPr>
        <w:t xml:space="preserve">      </w:t>
      </w:r>
      <w:r w:rsidR="00D72FFD" w:rsidRPr="00356BC4">
        <w:rPr>
          <w:rFonts w:ascii="Times New Roman" w:hAnsi="Times New Roman"/>
          <w:iCs/>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Основными задачами организации внеурочной деятельности являются:</w:t>
      </w:r>
    </w:p>
    <w:p w:rsidR="00D72FFD" w:rsidRPr="00356BC4" w:rsidRDefault="00D72FFD" w:rsidP="00D72FFD">
      <w:pPr>
        <w:spacing w:after="0"/>
        <w:jc w:val="both"/>
        <w:rPr>
          <w:rFonts w:ascii="Times New Roman" w:hAnsi="Times New Roman"/>
          <w:iCs/>
          <w:sz w:val="24"/>
          <w:szCs w:val="24"/>
        </w:rPr>
      </w:pPr>
      <w:r w:rsidRPr="00356BC4">
        <w:rPr>
          <w:rFonts w:ascii="Times New Roman" w:hAnsi="Times New Roman"/>
          <w:iCs/>
          <w:sz w:val="24"/>
          <w:szCs w:val="24"/>
        </w:rPr>
        <w:t>поддержка учебной деятельности обучающихся в достижении планируемых результатов освоения программы;</w:t>
      </w:r>
    </w:p>
    <w:p w:rsidR="00D72FFD" w:rsidRPr="00356BC4" w:rsidRDefault="00D72FFD" w:rsidP="00D72FFD">
      <w:pPr>
        <w:spacing w:after="0"/>
        <w:jc w:val="both"/>
        <w:rPr>
          <w:rFonts w:ascii="Times New Roman" w:hAnsi="Times New Roman"/>
          <w:iCs/>
          <w:sz w:val="24"/>
          <w:szCs w:val="24"/>
        </w:rPr>
      </w:pPr>
      <w:r w:rsidRPr="00356BC4">
        <w:rPr>
          <w:rFonts w:ascii="Times New Roman" w:hAnsi="Times New Roman"/>
          <w:iCs/>
          <w:sz w:val="24"/>
          <w:szCs w:val="24"/>
        </w:rPr>
        <w:t>совершенствование навыков общения со сверстниками и коммуникативных умений в разновозрастной школьной среде;</w:t>
      </w:r>
    </w:p>
    <w:p w:rsidR="00D72FFD" w:rsidRPr="00356BC4" w:rsidRDefault="00D72FFD" w:rsidP="00D72FFD">
      <w:pPr>
        <w:spacing w:after="0"/>
        <w:jc w:val="both"/>
        <w:rPr>
          <w:rFonts w:ascii="Times New Roman" w:hAnsi="Times New Roman"/>
          <w:iCs/>
          <w:sz w:val="24"/>
          <w:szCs w:val="24"/>
        </w:rPr>
      </w:pPr>
      <w:r w:rsidRPr="00356BC4">
        <w:rPr>
          <w:rFonts w:ascii="Times New Roman" w:hAnsi="Times New Roman"/>
          <w:iCs/>
          <w:sz w:val="24"/>
          <w:szCs w:val="24"/>
        </w:rPr>
        <w:t>формирование навыков организации своей жизнедеятельности с учетом п</w:t>
      </w:r>
      <w:r w:rsidR="004A1522" w:rsidRPr="00356BC4">
        <w:rPr>
          <w:rFonts w:ascii="Times New Roman" w:hAnsi="Times New Roman"/>
          <w:iCs/>
          <w:sz w:val="24"/>
          <w:szCs w:val="24"/>
        </w:rPr>
        <w:t>равил безопасного образа жизни;</w:t>
      </w:r>
    </w:p>
    <w:p w:rsidR="00D72FFD" w:rsidRPr="00356BC4" w:rsidRDefault="00D72FFD" w:rsidP="00D72FFD">
      <w:pPr>
        <w:spacing w:after="0"/>
        <w:jc w:val="both"/>
        <w:rPr>
          <w:rFonts w:ascii="Times New Roman" w:hAnsi="Times New Roman"/>
          <w:iCs/>
          <w:sz w:val="24"/>
          <w:szCs w:val="24"/>
        </w:rPr>
      </w:pPr>
      <w:r w:rsidRPr="00356BC4">
        <w:rPr>
          <w:rFonts w:ascii="Times New Roman" w:hAnsi="Times New Roman"/>
          <w:iCs/>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D72FFD" w:rsidRPr="00356BC4" w:rsidRDefault="00D72FFD" w:rsidP="00D72FFD">
      <w:pPr>
        <w:spacing w:after="0"/>
        <w:jc w:val="both"/>
        <w:rPr>
          <w:rFonts w:ascii="Times New Roman" w:hAnsi="Times New Roman"/>
          <w:iCs/>
          <w:sz w:val="24"/>
          <w:szCs w:val="24"/>
        </w:rPr>
      </w:pPr>
      <w:r w:rsidRPr="00356BC4">
        <w:rPr>
          <w:rFonts w:ascii="Times New Roman" w:hAnsi="Times New Roman"/>
          <w:iCs/>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D72FFD" w:rsidRPr="00356BC4" w:rsidRDefault="00D72FFD" w:rsidP="00D72FFD">
      <w:pPr>
        <w:spacing w:after="0"/>
        <w:jc w:val="both"/>
        <w:rPr>
          <w:rFonts w:ascii="Times New Roman" w:hAnsi="Times New Roman"/>
          <w:iCs/>
          <w:sz w:val="24"/>
          <w:szCs w:val="24"/>
        </w:rPr>
      </w:pPr>
      <w:r w:rsidRPr="00356BC4">
        <w:rPr>
          <w:rFonts w:ascii="Times New Roman" w:hAnsi="Times New Roman"/>
          <w:iCs/>
          <w:sz w:val="24"/>
          <w:szCs w:val="24"/>
        </w:rPr>
        <w:t>поддержка детских объединений, формирование умений ученического самоуправления;</w:t>
      </w:r>
    </w:p>
    <w:p w:rsidR="00D72FFD" w:rsidRPr="00356BC4" w:rsidRDefault="00D72FFD" w:rsidP="00D72FFD">
      <w:pPr>
        <w:spacing w:after="0"/>
        <w:jc w:val="both"/>
        <w:rPr>
          <w:rFonts w:ascii="Times New Roman" w:hAnsi="Times New Roman"/>
          <w:iCs/>
          <w:sz w:val="24"/>
          <w:szCs w:val="24"/>
        </w:rPr>
      </w:pPr>
      <w:r w:rsidRPr="00356BC4">
        <w:rPr>
          <w:rFonts w:ascii="Times New Roman" w:hAnsi="Times New Roman"/>
          <w:iCs/>
          <w:sz w:val="24"/>
          <w:szCs w:val="24"/>
        </w:rPr>
        <w:t>формирование культуры поведения в информационной среде.</w:t>
      </w:r>
    </w:p>
    <w:p w:rsidR="00D72FFD" w:rsidRPr="00356BC4" w:rsidRDefault="003C7247" w:rsidP="00D72FFD">
      <w:pPr>
        <w:spacing w:after="0"/>
        <w:jc w:val="both"/>
        <w:rPr>
          <w:rFonts w:ascii="Times New Roman" w:hAnsi="Times New Roman"/>
          <w:iCs/>
          <w:sz w:val="24"/>
          <w:szCs w:val="24"/>
        </w:rPr>
      </w:pPr>
      <w:r>
        <w:rPr>
          <w:rFonts w:ascii="Times New Roman" w:hAnsi="Times New Roman"/>
          <w:iCs/>
          <w:sz w:val="24"/>
          <w:szCs w:val="24"/>
        </w:rPr>
        <w:t xml:space="preserve">     </w:t>
      </w:r>
      <w:r w:rsidR="00D72FFD" w:rsidRPr="00356BC4">
        <w:rPr>
          <w:rFonts w:ascii="Times New Roman" w:hAnsi="Times New Roman"/>
          <w:iCs/>
          <w:sz w:val="24"/>
          <w:szCs w:val="24"/>
        </w:rPr>
        <w:t>Содержание плана внеурочной деятельности.</w:t>
      </w:r>
    </w:p>
    <w:p w:rsidR="00D72FFD" w:rsidRPr="00356BC4" w:rsidRDefault="003C7247" w:rsidP="00D72FFD">
      <w:pPr>
        <w:spacing w:after="0"/>
        <w:jc w:val="both"/>
        <w:rPr>
          <w:rFonts w:ascii="Times New Roman" w:hAnsi="Times New Roman"/>
          <w:iCs/>
          <w:sz w:val="24"/>
          <w:szCs w:val="24"/>
        </w:rPr>
      </w:pPr>
      <w:r>
        <w:rPr>
          <w:rFonts w:ascii="Times New Roman" w:hAnsi="Times New Roman"/>
          <w:iCs/>
          <w:sz w:val="24"/>
          <w:szCs w:val="24"/>
        </w:rPr>
        <w:t xml:space="preserve">     </w:t>
      </w:r>
      <w:r w:rsidR="00D72FFD" w:rsidRPr="00356BC4">
        <w:rPr>
          <w:rFonts w:ascii="Times New Roman" w:hAnsi="Times New Roman"/>
          <w:iCs/>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реализуется в рамках тематических программ.</w:t>
      </w:r>
    </w:p>
    <w:p w:rsidR="0064632D" w:rsidRPr="00356BC4" w:rsidRDefault="003C7247" w:rsidP="002C4F99">
      <w:pPr>
        <w:spacing w:after="0"/>
        <w:jc w:val="both"/>
        <w:rPr>
          <w:rFonts w:ascii="Times New Roman" w:hAnsi="Times New Roman"/>
          <w:sz w:val="24"/>
          <w:szCs w:val="24"/>
          <w:lang w:eastAsia="en-US"/>
        </w:rPr>
      </w:pPr>
      <w:r>
        <w:rPr>
          <w:rFonts w:ascii="Times New Roman" w:hAnsi="Times New Roman"/>
          <w:sz w:val="24"/>
          <w:szCs w:val="24"/>
          <w:lang w:eastAsia="en-US"/>
        </w:rPr>
        <w:t xml:space="preserve">    </w:t>
      </w:r>
      <w:r w:rsidR="0064632D" w:rsidRPr="00356BC4">
        <w:rPr>
          <w:rFonts w:ascii="Times New Roman" w:hAnsi="Times New Roman"/>
          <w:sz w:val="24"/>
          <w:szCs w:val="24"/>
          <w:lang w:eastAsia="en-US"/>
        </w:rPr>
        <w:t>В планах внеурочной деятельности всех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 в учебный год.</w:t>
      </w:r>
    </w:p>
    <w:p w:rsidR="0064632D" w:rsidRPr="00356BC4" w:rsidRDefault="003C7247" w:rsidP="003C7247">
      <w:pPr>
        <w:spacing w:after="0"/>
        <w:jc w:val="both"/>
        <w:rPr>
          <w:rFonts w:ascii="Times New Roman" w:hAnsi="Times New Roman"/>
          <w:sz w:val="24"/>
          <w:szCs w:val="24"/>
          <w:lang w:eastAsia="en-US"/>
        </w:rPr>
      </w:pPr>
      <w:r>
        <w:rPr>
          <w:rFonts w:ascii="Times New Roman" w:hAnsi="Times New Roman"/>
          <w:sz w:val="24"/>
          <w:szCs w:val="24"/>
          <w:lang w:eastAsia="en-US"/>
        </w:rPr>
        <w:t xml:space="preserve">    </w:t>
      </w:r>
      <w:r w:rsidR="0064632D" w:rsidRPr="00356BC4">
        <w:rPr>
          <w:rFonts w:ascii="Times New Roman" w:hAnsi="Times New Roman"/>
          <w:sz w:val="24"/>
          <w:szCs w:val="24"/>
          <w:lang w:eastAsia="en-US"/>
        </w:rPr>
        <w:t xml:space="preserve">Содержание занятий «Разговоры о важном» отражает основные традиционные российские ценности: историческая память, преемственность поколений, патриотизм, доброта и добрые дела, семья и традиционные семейные ценности, культура России, наука на службе Родине, образование </w:t>
      </w:r>
      <w:r w:rsidR="0064632D" w:rsidRPr="00356BC4">
        <w:rPr>
          <w:rFonts w:ascii="Times New Roman" w:hAnsi="Times New Roman"/>
          <w:sz w:val="24"/>
          <w:szCs w:val="24"/>
          <w:lang w:eastAsia="en-US"/>
        </w:rPr>
        <w:lastRenderedPageBreak/>
        <w:t>и его важность в жизни человека и страны, труд и профессиональная социализация, экологическая и информационная культура, здоровье и ЗОЖ.</w:t>
      </w:r>
    </w:p>
    <w:p w:rsidR="0064632D" w:rsidRPr="00356BC4" w:rsidRDefault="003C7247" w:rsidP="003C7247">
      <w:pPr>
        <w:spacing w:after="0"/>
        <w:jc w:val="both"/>
        <w:rPr>
          <w:rFonts w:ascii="Times New Roman" w:hAnsi="Times New Roman"/>
          <w:sz w:val="24"/>
          <w:szCs w:val="24"/>
          <w:lang w:eastAsia="en-US"/>
        </w:rPr>
      </w:pPr>
      <w:r>
        <w:rPr>
          <w:rFonts w:ascii="Times New Roman" w:hAnsi="Times New Roman"/>
          <w:sz w:val="24"/>
          <w:szCs w:val="24"/>
          <w:lang w:eastAsia="en-US"/>
        </w:rPr>
        <w:t xml:space="preserve">    </w:t>
      </w:r>
      <w:r w:rsidR="0064632D" w:rsidRPr="00356BC4">
        <w:rPr>
          <w:rFonts w:ascii="Times New Roman" w:hAnsi="Times New Roman"/>
          <w:sz w:val="24"/>
          <w:szCs w:val="24"/>
          <w:lang w:eastAsia="en-US"/>
        </w:rPr>
        <w:t>Основой для подготовки к занятиям являются Методические рекомендации Института содержания и методов обучения.</w:t>
      </w:r>
    </w:p>
    <w:p w:rsidR="0064632D" w:rsidRPr="00356BC4" w:rsidRDefault="003C7247" w:rsidP="003C7247">
      <w:pPr>
        <w:spacing w:after="0"/>
        <w:jc w:val="both"/>
        <w:rPr>
          <w:rFonts w:ascii="Times New Roman" w:hAnsi="Times New Roman"/>
          <w:sz w:val="24"/>
          <w:szCs w:val="24"/>
          <w:lang w:eastAsia="en-US"/>
        </w:rPr>
      </w:pPr>
      <w:r>
        <w:rPr>
          <w:rFonts w:ascii="Times New Roman" w:hAnsi="Times New Roman"/>
          <w:sz w:val="24"/>
          <w:szCs w:val="24"/>
          <w:lang w:eastAsia="en-US"/>
        </w:rPr>
        <w:t xml:space="preserve">    </w:t>
      </w:r>
      <w:r w:rsidR="0064632D" w:rsidRPr="00356BC4">
        <w:rPr>
          <w:rFonts w:ascii="Times New Roman" w:hAnsi="Times New Roman"/>
          <w:sz w:val="24"/>
          <w:szCs w:val="24"/>
          <w:lang w:eastAsia="en-US"/>
        </w:rPr>
        <w:t xml:space="preserve">Внеурочные занятия в классах проходит каждый понедельник. Они начинаются поднятием Государственного флага Российской Федерации, слушанием (исполнением) Государственного гимна Российской Федерации. Это мероприятие проходит в общем </w:t>
      </w:r>
      <w:r w:rsidR="003A1221" w:rsidRPr="00356BC4">
        <w:rPr>
          <w:rFonts w:ascii="Times New Roman" w:hAnsi="Times New Roman"/>
          <w:sz w:val="24"/>
          <w:szCs w:val="24"/>
          <w:lang w:eastAsia="en-US"/>
        </w:rPr>
        <w:t>коридоре</w:t>
      </w:r>
      <w:r w:rsidR="0064632D" w:rsidRPr="00356BC4">
        <w:rPr>
          <w:rFonts w:ascii="Times New Roman" w:hAnsi="Times New Roman"/>
          <w:sz w:val="24"/>
          <w:szCs w:val="24"/>
          <w:lang w:eastAsia="en-US"/>
        </w:rPr>
        <w:t>. Затем обучающиеся расходятся по классам, где проходит тематическая часть занятия.</w:t>
      </w:r>
    </w:p>
    <w:p w:rsidR="003A1221" w:rsidRPr="00356BC4" w:rsidRDefault="003C7247" w:rsidP="003C7247">
      <w:pPr>
        <w:spacing w:after="0"/>
        <w:jc w:val="both"/>
        <w:rPr>
          <w:rFonts w:ascii="Times New Roman" w:hAnsi="Times New Roman"/>
          <w:sz w:val="24"/>
          <w:szCs w:val="24"/>
          <w:lang w:eastAsia="en-US"/>
        </w:rPr>
      </w:pPr>
      <w:r>
        <w:rPr>
          <w:rFonts w:ascii="Times New Roman" w:hAnsi="Times New Roman"/>
          <w:sz w:val="24"/>
          <w:szCs w:val="24"/>
          <w:lang w:eastAsia="en-US"/>
        </w:rPr>
        <w:t xml:space="preserve">   </w:t>
      </w:r>
      <w:r w:rsidR="0064632D" w:rsidRPr="00356BC4">
        <w:rPr>
          <w:rFonts w:ascii="Times New Roman" w:hAnsi="Times New Roman"/>
          <w:sz w:val="24"/>
          <w:szCs w:val="24"/>
          <w:lang w:eastAsia="en-US"/>
        </w:rPr>
        <w:t>Тематика «Разговоров о важном» синхронизирована с темами активностей РДДМ «Движение первых» и «Орлята России».</w:t>
      </w:r>
    </w:p>
    <w:p w:rsidR="0064632D" w:rsidRPr="00356BC4" w:rsidRDefault="003C7247" w:rsidP="003C7247">
      <w:pPr>
        <w:spacing w:after="0"/>
        <w:jc w:val="both"/>
        <w:rPr>
          <w:rFonts w:ascii="Times New Roman" w:hAnsi="Times New Roman"/>
          <w:sz w:val="24"/>
          <w:szCs w:val="24"/>
          <w:lang w:eastAsia="en-US"/>
        </w:rPr>
      </w:pPr>
      <w:r>
        <w:rPr>
          <w:rFonts w:ascii="Times New Roman" w:hAnsi="Times New Roman"/>
          <w:sz w:val="24"/>
          <w:szCs w:val="24"/>
          <w:lang w:eastAsia="en-US"/>
        </w:rPr>
        <w:t xml:space="preserve">   </w:t>
      </w:r>
      <w:r w:rsidR="0064632D" w:rsidRPr="00356BC4">
        <w:rPr>
          <w:rFonts w:ascii="Times New Roman" w:hAnsi="Times New Roman"/>
          <w:sz w:val="24"/>
          <w:szCs w:val="24"/>
          <w:lang w:eastAsia="en-US"/>
        </w:rPr>
        <w:t>В 2024 году в планы внеурочной деятельности ООП ООО и СОО включено профориентационное внеурочное занятие «Россия – мои горизонты». Занятия проводятся в 6–11-х классах по 1 часу в неделю.</w:t>
      </w:r>
    </w:p>
    <w:p w:rsidR="00D72FFD" w:rsidRPr="00356BC4" w:rsidRDefault="003C7247" w:rsidP="003C7247">
      <w:pPr>
        <w:spacing w:after="0"/>
        <w:jc w:val="both"/>
        <w:rPr>
          <w:rFonts w:ascii="Times New Roman" w:hAnsi="Times New Roman"/>
          <w:iCs/>
          <w:sz w:val="24"/>
          <w:szCs w:val="24"/>
        </w:rPr>
      </w:pPr>
      <w:r>
        <w:rPr>
          <w:rFonts w:ascii="Times New Roman" w:hAnsi="Times New Roman"/>
          <w:iCs/>
          <w:sz w:val="24"/>
          <w:szCs w:val="24"/>
        </w:rPr>
        <w:t xml:space="preserve">   </w:t>
      </w:r>
      <w:r w:rsidR="00D72FFD" w:rsidRPr="00356BC4">
        <w:rPr>
          <w:rFonts w:ascii="Times New Roman" w:hAnsi="Times New Roman"/>
          <w:iCs/>
          <w:sz w:val="24"/>
          <w:szCs w:val="24"/>
        </w:rPr>
        <w:t xml:space="preserve">«Основы функциональной грамотности» – отводится по 1 часу в неделю в </w:t>
      </w:r>
      <w:r w:rsidR="00857A94" w:rsidRPr="00356BC4">
        <w:rPr>
          <w:rFonts w:ascii="Times New Roman" w:hAnsi="Times New Roman"/>
          <w:iCs/>
          <w:sz w:val="24"/>
          <w:szCs w:val="24"/>
        </w:rPr>
        <w:t>1</w:t>
      </w:r>
      <w:r w:rsidR="00D72FFD" w:rsidRPr="00356BC4">
        <w:rPr>
          <w:rFonts w:ascii="Times New Roman" w:hAnsi="Times New Roman"/>
          <w:iCs/>
          <w:sz w:val="24"/>
          <w:szCs w:val="24"/>
        </w:rPr>
        <w:t>-</w:t>
      </w:r>
      <w:r w:rsidR="00857A94" w:rsidRPr="00356BC4">
        <w:rPr>
          <w:rFonts w:ascii="Times New Roman" w:hAnsi="Times New Roman"/>
          <w:iCs/>
          <w:sz w:val="24"/>
          <w:szCs w:val="24"/>
        </w:rPr>
        <w:t>11</w:t>
      </w:r>
      <w:r w:rsidR="00D72FFD" w:rsidRPr="00356BC4">
        <w:rPr>
          <w:rFonts w:ascii="Times New Roman" w:hAnsi="Times New Roman"/>
          <w:iCs/>
          <w:sz w:val="24"/>
          <w:szCs w:val="24"/>
        </w:rPr>
        <w:t>-х классах;</w:t>
      </w:r>
    </w:p>
    <w:p w:rsidR="00D72FFD" w:rsidRPr="00356BC4" w:rsidRDefault="003C7247" w:rsidP="003C7247">
      <w:pPr>
        <w:spacing w:after="0"/>
        <w:jc w:val="both"/>
        <w:rPr>
          <w:rFonts w:ascii="Times New Roman" w:hAnsi="Times New Roman"/>
          <w:iCs/>
          <w:sz w:val="24"/>
          <w:szCs w:val="24"/>
        </w:rPr>
      </w:pPr>
      <w:r>
        <w:rPr>
          <w:rFonts w:ascii="Times New Roman" w:hAnsi="Times New Roman"/>
          <w:iCs/>
          <w:sz w:val="24"/>
          <w:szCs w:val="24"/>
        </w:rPr>
        <w:t xml:space="preserve">   </w:t>
      </w:r>
      <w:r w:rsidR="00D72FFD" w:rsidRPr="00356BC4">
        <w:rPr>
          <w:rFonts w:ascii="Times New Roman" w:hAnsi="Times New Roman"/>
          <w:iCs/>
          <w:sz w:val="24"/>
          <w:szCs w:val="24"/>
        </w:rPr>
        <w:t>«Школьный театр» – отводится по 1 часу в неделю в</w:t>
      </w:r>
      <w:r w:rsidR="002D0C80" w:rsidRPr="00356BC4">
        <w:rPr>
          <w:rFonts w:ascii="Times New Roman" w:hAnsi="Times New Roman"/>
          <w:iCs/>
          <w:sz w:val="24"/>
          <w:szCs w:val="24"/>
        </w:rPr>
        <w:t xml:space="preserve"> 3</w:t>
      </w:r>
      <w:r w:rsidR="00D72FFD" w:rsidRPr="00356BC4">
        <w:rPr>
          <w:rFonts w:ascii="Times New Roman" w:hAnsi="Times New Roman"/>
          <w:iCs/>
          <w:sz w:val="24"/>
          <w:szCs w:val="24"/>
        </w:rPr>
        <w:t xml:space="preserve"> классах</w:t>
      </w:r>
      <w:r w:rsidR="00857A94" w:rsidRPr="00356BC4">
        <w:rPr>
          <w:rFonts w:ascii="Times New Roman" w:hAnsi="Times New Roman"/>
          <w:iCs/>
          <w:sz w:val="24"/>
          <w:szCs w:val="24"/>
        </w:rPr>
        <w:t>.</w:t>
      </w:r>
    </w:p>
    <w:p w:rsidR="00D72FFD" w:rsidRPr="00356BC4" w:rsidRDefault="003C7247" w:rsidP="003C7247">
      <w:pPr>
        <w:spacing w:after="0"/>
        <w:jc w:val="both"/>
        <w:rPr>
          <w:rFonts w:ascii="Times New Roman" w:hAnsi="Times New Roman"/>
          <w:iCs/>
          <w:sz w:val="24"/>
          <w:szCs w:val="24"/>
        </w:rPr>
      </w:pPr>
      <w:r>
        <w:rPr>
          <w:rFonts w:ascii="Times New Roman" w:hAnsi="Times New Roman"/>
          <w:iCs/>
          <w:sz w:val="24"/>
          <w:szCs w:val="24"/>
        </w:rPr>
        <w:t xml:space="preserve">   </w:t>
      </w:r>
      <w:r w:rsidR="00D72FFD" w:rsidRPr="00356BC4">
        <w:rPr>
          <w:rFonts w:ascii="Times New Roman" w:hAnsi="Times New Roman"/>
          <w:iCs/>
          <w:sz w:val="24"/>
          <w:szCs w:val="24"/>
        </w:rPr>
        <w:t>При организации внеурочной деятельности непосредственно в школе в этой работе принимают участие все педагогические работники (учителя, социальные педагоги, педагог-психолог, библиотекарь).</w:t>
      </w:r>
    </w:p>
    <w:p w:rsidR="003A1221" w:rsidRPr="00356BC4" w:rsidRDefault="00D72FFD" w:rsidP="003C7247">
      <w:pPr>
        <w:spacing w:after="0"/>
        <w:rPr>
          <w:rFonts w:ascii="Times New Roman" w:hAnsi="Times New Roman"/>
          <w:sz w:val="24"/>
          <w:szCs w:val="24"/>
          <w:lang w:eastAsia="en-US"/>
        </w:rPr>
      </w:pPr>
      <w:r w:rsidRPr="00356BC4">
        <w:rPr>
          <w:rFonts w:ascii="Times New Roman" w:hAnsi="Times New Roman"/>
          <w:iCs/>
          <w:sz w:val="24"/>
          <w:szCs w:val="24"/>
        </w:rPr>
        <w:t xml:space="preserve">Вывод. </w:t>
      </w:r>
      <w:r w:rsidR="003A1221" w:rsidRPr="00356BC4">
        <w:rPr>
          <w:rFonts w:ascii="Times New Roman" w:hAnsi="Times New Roman"/>
          <w:sz w:val="24"/>
          <w:szCs w:val="24"/>
          <w:lang w:eastAsia="en-US"/>
        </w:rPr>
        <w:t>Планы внеурочной деятельности НОО, ООО и СОО выполнены в полном объеме.</w:t>
      </w:r>
    </w:p>
    <w:p w:rsidR="005D3A29" w:rsidRPr="00356BC4" w:rsidRDefault="005D3A29" w:rsidP="003C7247">
      <w:pPr>
        <w:spacing w:after="0"/>
        <w:jc w:val="both"/>
        <w:rPr>
          <w:rFonts w:ascii="Times New Roman" w:hAnsi="Times New Roman"/>
          <w:iCs/>
          <w:sz w:val="24"/>
          <w:szCs w:val="24"/>
        </w:rPr>
      </w:pPr>
    </w:p>
    <w:p w:rsidR="006D3FD6" w:rsidRPr="00356BC4" w:rsidRDefault="006D3FD6" w:rsidP="003C7247">
      <w:pPr>
        <w:spacing w:after="0"/>
        <w:jc w:val="both"/>
        <w:rPr>
          <w:rFonts w:ascii="Times New Roman" w:hAnsi="Times New Roman"/>
          <w:sz w:val="24"/>
          <w:szCs w:val="24"/>
        </w:rPr>
      </w:pPr>
      <w:r w:rsidRPr="00356BC4">
        <w:rPr>
          <w:rFonts w:ascii="Times New Roman" w:hAnsi="Times New Roman"/>
          <w:b/>
          <w:bCs/>
          <w:sz w:val="24"/>
          <w:szCs w:val="24"/>
        </w:rPr>
        <w:t>Воспитательная работа</w:t>
      </w:r>
    </w:p>
    <w:p w:rsidR="006D3FD6" w:rsidRPr="00356BC4" w:rsidRDefault="003C7247" w:rsidP="003C7247">
      <w:pPr>
        <w:spacing w:after="0"/>
        <w:jc w:val="both"/>
        <w:rPr>
          <w:rFonts w:ascii="Times New Roman" w:hAnsi="Times New Roman"/>
          <w:sz w:val="24"/>
          <w:szCs w:val="24"/>
        </w:rPr>
      </w:pPr>
      <w:r>
        <w:rPr>
          <w:rFonts w:ascii="Times New Roman" w:hAnsi="Times New Roman"/>
          <w:iCs/>
          <w:sz w:val="24"/>
          <w:szCs w:val="24"/>
        </w:rPr>
        <w:t xml:space="preserve">    </w:t>
      </w:r>
      <w:r w:rsidR="006D3FD6" w:rsidRPr="00356BC4">
        <w:rPr>
          <w:rFonts w:ascii="Times New Roman" w:hAnsi="Times New Roman"/>
          <w:iCs/>
          <w:sz w:val="24"/>
          <w:szCs w:val="24"/>
        </w:rPr>
        <w:t>Воспитательная работа</w:t>
      </w:r>
      <w:r w:rsidR="005D3A29" w:rsidRPr="00356BC4">
        <w:rPr>
          <w:rFonts w:ascii="Times New Roman" w:hAnsi="Times New Roman"/>
          <w:iCs/>
          <w:sz w:val="24"/>
          <w:szCs w:val="24"/>
        </w:rPr>
        <w:t xml:space="preserve"> в</w:t>
      </w:r>
      <w:r w:rsidR="006D3FD6" w:rsidRPr="00356BC4">
        <w:rPr>
          <w:rFonts w:ascii="Times New Roman" w:hAnsi="Times New Roman"/>
          <w:iCs/>
          <w:sz w:val="24"/>
          <w:szCs w:val="24"/>
        </w:rPr>
        <w:t xml:space="preserve"> 202</w:t>
      </w:r>
      <w:r w:rsidR="00490516" w:rsidRPr="00356BC4">
        <w:rPr>
          <w:rFonts w:ascii="Times New Roman" w:hAnsi="Times New Roman"/>
          <w:iCs/>
          <w:sz w:val="24"/>
          <w:szCs w:val="24"/>
        </w:rPr>
        <w:t>4</w:t>
      </w:r>
      <w:r w:rsidR="006D3FD6" w:rsidRPr="00356BC4">
        <w:rPr>
          <w:rFonts w:ascii="Times New Roman" w:hAnsi="Times New Roman"/>
          <w:iCs/>
          <w:sz w:val="24"/>
          <w:szCs w:val="24"/>
        </w:rPr>
        <w:t xml:space="preserve"> году осуществлялась в соответствии с рабочими программами воспитания, которые были разработаны для каждого уровня и включены в соответствующую ООП.</w:t>
      </w:r>
      <w:r w:rsidR="00CF0DC2">
        <w:rPr>
          <w:rFonts w:ascii="Times New Roman" w:hAnsi="Times New Roman"/>
          <w:iCs/>
          <w:sz w:val="24"/>
          <w:szCs w:val="24"/>
        </w:rPr>
        <w:t xml:space="preserve"> </w:t>
      </w:r>
      <w:r w:rsidR="00D928B7" w:rsidRPr="00356BC4">
        <w:rPr>
          <w:rFonts w:ascii="Times New Roman" w:hAnsi="Times New Roman"/>
          <w:sz w:val="24"/>
          <w:szCs w:val="24"/>
          <w:lang w:eastAsia="en-US"/>
        </w:rPr>
        <w:t>Программа реализуется в единстве учебной и воспитательной деятельности общеобразовательной</w:t>
      </w:r>
      <w:r w:rsidR="00CF0DC2">
        <w:rPr>
          <w:rFonts w:ascii="Times New Roman" w:hAnsi="Times New Roman"/>
          <w:sz w:val="24"/>
          <w:szCs w:val="24"/>
          <w:lang w:eastAsia="en-US"/>
        </w:rPr>
        <w:t xml:space="preserve"> </w:t>
      </w:r>
      <w:r w:rsidR="00D928B7" w:rsidRPr="00356BC4">
        <w:rPr>
          <w:rFonts w:ascii="Times New Roman" w:hAnsi="Times New Roman"/>
          <w:sz w:val="24"/>
          <w:szCs w:val="24"/>
          <w:lang w:eastAsia="en-US"/>
        </w:rPr>
        <w:t>организации</w:t>
      </w:r>
      <w:r w:rsidR="00CF0DC2">
        <w:rPr>
          <w:rFonts w:ascii="Times New Roman" w:hAnsi="Times New Roman"/>
          <w:sz w:val="24"/>
          <w:szCs w:val="24"/>
          <w:lang w:eastAsia="en-US"/>
        </w:rPr>
        <w:t xml:space="preserve"> </w:t>
      </w:r>
      <w:r w:rsidR="00D928B7" w:rsidRPr="00356BC4">
        <w:rPr>
          <w:rFonts w:ascii="Times New Roman" w:hAnsi="Times New Roman"/>
          <w:sz w:val="24"/>
          <w:szCs w:val="24"/>
          <w:lang w:eastAsia="en-US"/>
        </w:rPr>
        <w:t>по</w:t>
      </w:r>
      <w:r w:rsidR="00CF0DC2">
        <w:rPr>
          <w:rFonts w:ascii="Times New Roman" w:hAnsi="Times New Roman"/>
          <w:sz w:val="24"/>
          <w:szCs w:val="24"/>
          <w:lang w:eastAsia="en-US"/>
        </w:rPr>
        <w:t xml:space="preserve"> </w:t>
      </w:r>
      <w:r w:rsidR="00D928B7" w:rsidRPr="00356BC4">
        <w:rPr>
          <w:rFonts w:ascii="Times New Roman" w:hAnsi="Times New Roman"/>
          <w:sz w:val="24"/>
          <w:szCs w:val="24"/>
          <w:lang w:eastAsia="en-US"/>
        </w:rPr>
        <w:t>основным</w:t>
      </w:r>
      <w:r w:rsidR="00CF0DC2">
        <w:rPr>
          <w:rFonts w:ascii="Times New Roman" w:hAnsi="Times New Roman"/>
          <w:sz w:val="24"/>
          <w:szCs w:val="24"/>
          <w:lang w:eastAsia="en-US"/>
        </w:rPr>
        <w:t xml:space="preserve"> </w:t>
      </w:r>
      <w:r w:rsidR="00D928B7" w:rsidRPr="00356BC4">
        <w:rPr>
          <w:rFonts w:ascii="Times New Roman" w:hAnsi="Times New Roman"/>
          <w:sz w:val="24"/>
          <w:szCs w:val="24"/>
          <w:lang w:eastAsia="en-US"/>
        </w:rPr>
        <w:t>направлениям</w:t>
      </w:r>
      <w:r w:rsidR="00CF0DC2">
        <w:rPr>
          <w:rFonts w:ascii="Times New Roman" w:hAnsi="Times New Roman"/>
          <w:sz w:val="24"/>
          <w:szCs w:val="24"/>
          <w:lang w:eastAsia="en-US"/>
        </w:rPr>
        <w:t xml:space="preserve"> </w:t>
      </w:r>
      <w:r w:rsidR="00D928B7" w:rsidRPr="00356BC4">
        <w:rPr>
          <w:rFonts w:ascii="Times New Roman" w:hAnsi="Times New Roman"/>
          <w:sz w:val="24"/>
          <w:szCs w:val="24"/>
          <w:lang w:eastAsia="en-US"/>
        </w:rPr>
        <w:t>воспитания</w:t>
      </w:r>
      <w:r w:rsidR="00CF0DC2">
        <w:rPr>
          <w:rFonts w:ascii="Times New Roman" w:hAnsi="Times New Roman"/>
          <w:sz w:val="24"/>
          <w:szCs w:val="24"/>
          <w:lang w:eastAsia="en-US"/>
        </w:rPr>
        <w:t xml:space="preserve"> </w:t>
      </w:r>
      <w:r w:rsidR="00D928B7" w:rsidRPr="00356BC4">
        <w:rPr>
          <w:rFonts w:ascii="Times New Roman" w:hAnsi="Times New Roman"/>
          <w:sz w:val="24"/>
          <w:szCs w:val="24"/>
          <w:lang w:eastAsia="en-US"/>
        </w:rPr>
        <w:t>в</w:t>
      </w:r>
      <w:r w:rsidR="00CF0DC2">
        <w:rPr>
          <w:rFonts w:ascii="Times New Roman" w:hAnsi="Times New Roman"/>
          <w:sz w:val="24"/>
          <w:szCs w:val="24"/>
          <w:lang w:eastAsia="en-US"/>
        </w:rPr>
        <w:t xml:space="preserve"> </w:t>
      </w:r>
      <w:r w:rsidR="00D928B7" w:rsidRPr="00356BC4">
        <w:rPr>
          <w:rFonts w:ascii="Times New Roman" w:hAnsi="Times New Roman"/>
          <w:sz w:val="24"/>
          <w:szCs w:val="24"/>
          <w:lang w:eastAsia="en-US"/>
        </w:rPr>
        <w:t>соответствии с ФГОС.</w:t>
      </w:r>
    </w:p>
    <w:p w:rsidR="00C43269" w:rsidRPr="00356BC4" w:rsidRDefault="00C43269" w:rsidP="003C7247">
      <w:pPr>
        <w:spacing w:after="0"/>
        <w:jc w:val="both"/>
        <w:rPr>
          <w:rFonts w:ascii="Times New Roman" w:hAnsi="Times New Roman"/>
          <w:sz w:val="24"/>
          <w:szCs w:val="24"/>
        </w:rPr>
      </w:pPr>
      <w:r w:rsidRPr="00356BC4">
        <w:rPr>
          <w:rFonts w:ascii="Times New Roman" w:hAnsi="Times New Roman"/>
          <w:sz w:val="24"/>
          <w:szCs w:val="24"/>
        </w:rPr>
        <w:t xml:space="preserve">    Воспитательная система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w:t>
      </w:r>
    </w:p>
    <w:p w:rsidR="00C43269" w:rsidRPr="00356BC4" w:rsidRDefault="00C43269" w:rsidP="003C7247">
      <w:pPr>
        <w:spacing w:after="0"/>
        <w:jc w:val="both"/>
        <w:rPr>
          <w:rFonts w:ascii="Times New Roman" w:hAnsi="Times New Roman"/>
          <w:sz w:val="24"/>
          <w:szCs w:val="24"/>
        </w:rPr>
      </w:pPr>
      <w:r w:rsidRPr="00356BC4">
        <w:rPr>
          <w:rFonts w:ascii="Times New Roman" w:hAnsi="Times New Roman"/>
          <w:sz w:val="24"/>
          <w:szCs w:val="24"/>
        </w:rPr>
        <w:t xml:space="preserve">     Воспитательная работа школы осуществляется в рамках нескольких модулей: </w:t>
      </w:r>
    </w:p>
    <w:p w:rsidR="002C4F99" w:rsidRPr="00356BC4" w:rsidRDefault="00C43269" w:rsidP="003C7247">
      <w:pPr>
        <w:spacing w:after="0"/>
        <w:jc w:val="both"/>
        <w:rPr>
          <w:rFonts w:ascii="Times New Roman" w:hAnsi="Times New Roman"/>
          <w:sz w:val="24"/>
          <w:szCs w:val="24"/>
        </w:rPr>
      </w:pPr>
      <w:r w:rsidRPr="00356BC4">
        <w:rPr>
          <w:rFonts w:ascii="Times New Roman" w:hAnsi="Times New Roman"/>
          <w:b/>
          <w:sz w:val="24"/>
          <w:szCs w:val="24"/>
        </w:rPr>
        <w:t>Модуль «Классное руководство»</w:t>
      </w:r>
      <w:r w:rsidRPr="00356BC4">
        <w:rPr>
          <w:rFonts w:ascii="Times New Roman" w:hAnsi="Times New Roman"/>
          <w:sz w:val="24"/>
          <w:szCs w:val="24"/>
        </w:rPr>
        <w:t xml:space="preserve"> Осуществляя классное руководство, педагоги организуют работу с классом; индивидуальную работу с </w:t>
      </w:r>
      <w:r w:rsidR="002C4F99" w:rsidRPr="00356BC4">
        <w:rPr>
          <w:rFonts w:ascii="Times New Roman" w:hAnsi="Times New Roman"/>
          <w:sz w:val="24"/>
          <w:szCs w:val="24"/>
        </w:rPr>
        <w:t>об</w:t>
      </w:r>
      <w:r w:rsidRPr="00356BC4">
        <w:rPr>
          <w:rFonts w:ascii="Times New Roman" w:hAnsi="Times New Roman"/>
          <w:sz w:val="24"/>
          <w:szCs w:val="24"/>
        </w:rPr>
        <w:t>уча</w:t>
      </w:r>
      <w:r w:rsidR="002C4F99" w:rsidRPr="00356BC4">
        <w:rPr>
          <w:rFonts w:ascii="Times New Roman" w:hAnsi="Times New Roman"/>
          <w:sz w:val="24"/>
          <w:szCs w:val="24"/>
        </w:rPr>
        <w:t>ю</w:t>
      </w:r>
      <w:r w:rsidRPr="00356BC4">
        <w:rPr>
          <w:rFonts w:ascii="Times New Roman" w:hAnsi="Times New Roman"/>
          <w:sz w:val="24"/>
          <w:szCs w:val="24"/>
        </w:rPr>
        <w:t xml:space="preserve">щимися класса; работу с учителями-предметниками; работу с родителями (законными представителями - совместные родительские собрания, тематические выезды).        </w:t>
      </w:r>
    </w:p>
    <w:p w:rsidR="00C43269" w:rsidRPr="00356BC4" w:rsidRDefault="00C43269" w:rsidP="003C7247">
      <w:pPr>
        <w:spacing w:after="0"/>
        <w:jc w:val="both"/>
        <w:rPr>
          <w:rFonts w:ascii="Times New Roman" w:hAnsi="Times New Roman"/>
          <w:sz w:val="24"/>
          <w:szCs w:val="24"/>
        </w:rPr>
      </w:pPr>
      <w:r w:rsidRPr="00356BC4">
        <w:rPr>
          <w:rFonts w:ascii="Times New Roman" w:hAnsi="Times New Roman"/>
          <w:b/>
          <w:sz w:val="24"/>
          <w:szCs w:val="24"/>
        </w:rPr>
        <w:t>Модуль «Урочная деятельность»</w:t>
      </w:r>
      <w:r w:rsidRPr="00356BC4">
        <w:rPr>
          <w:rFonts w:ascii="Times New Roman" w:hAnsi="Times New Roman"/>
          <w:sz w:val="24"/>
          <w:szCs w:val="24"/>
        </w:rPr>
        <w:t xml:space="preserve"> 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 </w:t>
      </w:r>
    </w:p>
    <w:p w:rsidR="002C4F99" w:rsidRPr="00356BC4" w:rsidRDefault="00C43269" w:rsidP="003C7247">
      <w:pPr>
        <w:spacing w:after="0"/>
        <w:jc w:val="both"/>
        <w:rPr>
          <w:rFonts w:ascii="Times New Roman" w:hAnsi="Times New Roman"/>
          <w:sz w:val="24"/>
          <w:szCs w:val="24"/>
        </w:rPr>
      </w:pPr>
      <w:r w:rsidRPr="00356BC4">
        <w:rPr>
          <w:rFonts w:ascii="Times New Roman" w:hAnsi="Times New Roman"/>
          <w:b/>
          <w:sz w:val="24"/>
          <w:szCs w:val="24"/>
        </w:rPr>
        <w:t>Модуль «Внеурочная деятельности</w:t>
      </w:r>
      <w:r w:rsidRPr="00356BC4">
        <w:rPr>
          <w:rFonts w:ascii="Times New Roman" w:hAnsi="Times New Roman"/>
          <w:sz w:val="24"/>
          <w:szCs w:val="24"/>
        </w:rPr>
        <w:t xml:space="preserve"> и дополнительное образование»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через внеклассную работу учителей-предметников, за счет работы отделения дополнительного образования и в рамках работы </w:t>
      </w:r>
      <w:r w:rsidRPr="00356BC4">
        <w:rPr>
          <w:rFonts w:ascii="Times New Roman" w:hAnsi="Times New Roman"/>
          <w:sz w:val="24"/>
          <w:szCs w:val="24"/>
        </w:rPr>
        <w:lastRenderedPageBreak/>
        <w:t xml:space="preserve">групп продленного дня, в том числе через такие формы, отличные от классно-урочных,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 Достаточно разнообразно поле возможностей учащихся в сфере дополнительного образования: работает различные кружки и секции.  </w:t>
      </w:r>
    </w:p>
    <w:p w:rsidR="00C43269" w:rsidRPr="00356BC4" w:rsidRDefault="00C43269" w:rsidP="009C0F19">
      <w:pPr>
        <w:spacing w:after="0"/>
        <w:jc w:val="both"/>
        <w:rPr>
          <w:rFonts w:ascii="Times New Roman" w:hAnsi="Times New Roman"/>
          <w:sz w:val="24"/>
          <w:szCs w:val="24"/>
        </w:rPr>
      </w:pPr>
      <w:r w:rsidRPr="00356BC4">
        <w:rPr>
          <w:rFonts w:ascii="Times New Roman" w:hAnsi="Times New Roman"/>
          <w:b/>
          <w:sz w:val="24"/>
          <w:szCs w:val="24"/>
        </w:rPr>
        <w:t>Модуль «Работа с родителями»</w:t>
      </w:r>
      <w:r w:rsidRPr="00356BC4">
        <w:rPr>
          <w:rFonts w:ascii="Times New Roman" w:hAnsi="Times New Roman"/>
          <w:sz w:val="24"/>
          <w:szCs w:val="24"/>
        </w:rPr>
        <w:t xml:space="preserve"> Работа с родителями или законными представителями школьников проводится с целью привлечения их к совместной работе в свете требований обновленных ФГОС и обеспечивается установлением партнёрских отношений с семьёй каждого обучающегося. Формы участия родителей или законных представителей школьников в управлении образовательным учреждением: социальные заказчики образовательных услуг; эксперты качества образования; защитники прав и интересов ребёнка. Работа с родителями или законными представителями школьников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w:t>
      </w:r>
    </w:p>
    <w:p w:rsidR="00C43269" w:rsidRPr="00356BC4" w:rsidRDefault="00C43269" w:rsidP="009C0F19">
      <w:pPr>
        <w:spacing w:after="0"/>
        <w:jc w:val="both"/>
        <w:rPr>
          <w:rFonts w:ascii="Times New Roman" w:hAnsi="Times New Roman"/>
          <w:sz w:val="24"/>
          <w:szCs w:val="24"/>
        </w:rPr>
      </w:pPr>
      <w:r w:rsidRPr="00356BC4">
        <w:rPr>
          <w:rFonts w:ascii="Times New Roman" w:hAnsi="Times New Roman"/>
          <w:b/>
          <w:sz w:val="24"/>
          <w:szCs w:val="24"/>
        </w:rPr>
        <w:t>Модуль «Самоуправление»</w:t>
      </w:r>
      <w:r w:rsidRPr="00356BC4">
        <w:rPr>
          <w:rFonts w:ascii="Times New Roman" w:hAnsi="Times New Roman"/>
          <w:sz w:val="24"/>
          <w:szCs w:val="24"/>
        </w:rPr>
        <w:t xml:space="preserve">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Детское самоуправление, чаще всего, трансформируется в школе в детско-взрослое соуправление. </w:t>
      </w:r>
    </w:p>
    <w:p w:rsidR="00C43269" w:rsidRPr="00356BC4" w:rsidRDefault="00C43269" w:rsidP="009C0F19">
      <w:pPr>
        <w:spacing w:after="0"/>
        <w:jc w:val="both"/>
        <w:rPr>
          <w:rFonts w:ascii="Times New Roman" w:hAnsi="Times New Roman"/>
          <w:sz w:val="24"/>
          <w:szCs w:val="24"/>
        </w:rPr>
      </w:pPr>
      <w:r w:rsidRPr="00356BC4">
        <w:rPr>
          <w:rFonts w:ascii="Times New Roman" w:hAnsi="Times New Roman"/>
          <w:b/>
          <w:sz w:val="24"/>
          <w:szCs w:val="24"/>
        </w:rPr>
        <w:t>Модуль «Профориентация»</w:t>
      </w:r>
      <w:r w:rsidRPr="00356BC4">
        <w:rPr>
          <w:rFonts w:ascii="Times New Roman" w:hAnsi="Times New Roman"/>
          <w:sz w:val="24"/>
          <w:szCs w:val="24"/>
        </w:rPr>
        <w:t xml:space="preserve">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сориентироваться в мире современных профессий, учитывая потребности в кадрах и востребованность профессий в современном мире.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охватывая не только профессиональную, но и внепрофессиональную составляющие такой деятельности. </w:t>
      </w:r>
    </w:p>
    <w:p w:rsidR="004B468E" w:rsidRPr="00356BC4" w:rsidRDefault="00C43269" w:rsidP="009C0F19">
      <w:pPr>
        <w:spacing w:after="0"/>
        <w:jc w:val="both"/>
        <w:rPr>
          <w:rFonts w:ascii="Times New Roman" w:hAnsi="Times New Roman"/>
          <w:sz w:val="24"/>
          <w:szCs w:val="24"/>
        </w:rPr>
      </w:pPr>
      <w:r w:rsidRPr="00356BC4">
        <w:rPr>
          <w:rFonts w:ascii="Times New Roman" w:hAnsi="Times New Roman"/>
          <w:b/>
          <w:sz w:val="24"/>
          <w:szCs w:val="24"/>
        </w:rPr>
        <w:t>Модуль «Ключевые общешкольные дела»</w:t>
      </w:r>
      <w:r w:rsidRPr="00356BC4">
        <w:rPr>
          <w:rFonts w:ascii="Times New Roman" w:hAnsi="Times New Roman"/>
          <w:sz w:val="24"/>
          <w:szCs w:val="24"/>
        </w:rPr>
        <w:t xml:space="preserve"> Данный модуль школьной программы воспитания раскрывает уникальность гуманистической воспитательной системы школы, в основе которой находится продуктивно-трудовая деятельность обучающихся, учителей, родителей и представителей социума, их гражданственность, инициативность, ответственность, коллективизм, целеустремленность. </w:t>
      </w:r>
    </w:p>
    <w:p w:rsidR="004B468E" w:rsidRPr="00356BC4" w:rsidRDefault="00C43269" w:rsidP="009C0F19">
      <w:pPr>
        <w:spacing w:after="0"/>
        <w:jc w:val="both"/>
        <w:rPr>
          <w:rFonts w:ascii="Times New Roman" w:hAnsi="Times New Roman"/>
          <w:sz w:val="24"/>
          <w:szCs w:val="24"/>
        </w:rPr>
      </w:pPr>
      <w:r w:rsidRPr="00356BC4">
        <w:rPr>
          <w:rFonts w:ascii="Times New Roman" w:hAnsi="Times New Roman"/>
          <w:b/>
          <w:sz w:val="24"/>
          <w:szCs w:val="24"/>
        </w:rPr>
        <w:t>Модуль «Организация предметно-эстетической среды»</w:t>
      </w:r>
      <w:r w:rsidRPr="00356BC4">
        <w:rPr>
          <w:rFonts w:ascii="Times New Roman" w:hAnsi="Times New Roman"/>
          <w:sz w:val="24"/>
          <w:szCs w:val="24"/>
        </w:rPr>
        <w:t xml:space="preserve">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4B468E" w:rsidRPr="00356BC4" w:rsidRDefault="00C43269" w:rsidP="009C0F19">
      <w:pPr>
        <w:spacing w:after="0"/>
        <w:jc w:val="both"/>
        <w:rPr>
          <w:rFonts w:ascii="Times New Roman" w:hAnsi="Times New Roman"/>
          <w:sz w:val="24"/>
          <w:szCs w:val="24"/>
        </w:rPr>
      </w:pPr>
      <w:r w:rsidRPr="00356BC4">
        <w:rPr>
          <w:rFonts w:ascii="Times New Roman" w:hAnsi="Times New Roman"/>
          <w:b/>
          <w:sz w:val="24"/>
          <w:szCs w:val="24"/>
        </w:rPr>
        <w:lastRenderedPageBreak/>
        <w:t>Модуль «Детские общественные объединения»</w:t>
      </w:r>
      <w:r w:rsidRPr="00356BC4">
        <w:rPr>
          <w:rFonts w:ascii="Times New Roman" w:hAnsi="Times New Roman"/>
          <w:sz w:val="24"/>
          <w:szCs w:val="24"/>
        </w:rPr>
        <w:t xml:space="preserve"> Детское общественное объединение (ДОО)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На базе школы действуют детские общественные объединения: первичное отделение РДДМ, школьный отряд ЮИД, волонтерский отряд «Мы-волонтеры». </w:t>
      </w:r>
    </w:p>
    <w:p w:rsidR="004B468E" w:rsidRPr="00356BC4" w:rsidRDefault="00C43269" w:rsidP="009C0F19">
      <w:pPr>
        <w:spacing w:after="0"/>
        <w:jc w:val="both"/>
        <w:rPr>
          <w:rFonts w:ascii="Times New Roman" w:hAnsi="Times New Roman"/>
          <w:sz w:val="24"/>
          <w:szCs w:val="24"/>
        </w:rPr>
      </w:pPr>
      <w:r w:rsidRPr="00356BC4">
        <w:rPr>
          <w:rFonts w:ascii="Times New Roman" w:hAnsi="Times New Roman"/>
          <w:b/>
          <w:sz w:val="24"/>
          <w:szCs w:val="24"/>
        </w:rPr>
        <w:t>Модуль «Школьные медиа»</w:t>
      </w:r>
      <w:r w:rsidRPr="00356BC4">
        <w:rPr>
          <w:rFonts w:ascii="Times New Roman" w:hAnsi="Times New Roman"/>
          <w:sz w:val="24"/>
          <w:szCs w:val="24"/>
        </w:rPr>
        <w:t xml:space="preserve"> 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rsidR="004B468E" w:rsidRPr="00356BC4" w:rsidRDefault="00C43269" w:rsidP="009C0F19">
      <w:pPr>
        <w:spacing w:after="0"/>
        <w:jc w:val="both"/>
        <w:rPr>
          <w:rFonts w:ascii="Times New Roman" w:hAnsi="Times New Roman"/>
          <w:sz w:val="24"/>
          <w:szCs w:val="24"/>
        </w:rPr>
      </w:pPr>
      <w:r w:rsidRPr="00356BC4">
        <w:rPr>
          <w:rFonts w:ascii="Times New Roman" w:hAnsi="Times New Roman"/>
          <w:b/>
          <w:sz w:val="24"/>
          <w:szCs w:val="24"/>
        </w:rPr>
        <w:t>Модуль «Экскурсии, экспедиции, походы»</w:t>
      </w:r>
      <w:r w:rsidRPr="00356BC4">
        <w:rPr>
          <w:rFonts w:ascii="Times New Roman" w:hAnsi="Times New Roman"/>
          <w:sz w:val="24"/>
          <w:szCs w:val="24"/>
        </w:rPr>
        <w:t xml:space="preserve"> На уроках, во внеурочной деятельности, в дополнительном образовании и воспитательной работе в школе решаются поставленные задачи. К реализации модуля активно привлекаются социальные партнеры из числа выпускников школы и родителей обучающихся. Таким образом, всё социальное окружение – педагоги, обучающиеся, родители, социальные партнёры – решают общую задачу приобщения детей к культурному наследию Родины и воспитанию патриотизма, формирование ответственного поведения учащихся. Воспитательный процесс объединяет весь школьный коллектив: учащихся, родителей, педагогов. Школа активно взаимодействует с другими образовательными, культурными, спортивными и социальными учреждениями </w:t>
      </w:r>
      <w:r w:rsidR="004B468E" w:rsidRPr="00356BC4">
        <w:rPr>
          <w:rFonts w:ascii="Times New Roman" w:hAnsi="Times New Roman"/>
          <w:sz w:val="24"/>
          <w:szCs w:val="24"/>
        </w:rPr>
        <w:t>Октябрьского</w:t>
      </w:r>
      <w:r w:rsidRPr="00356BC4">
        <w:rPr>
          <w:rFonts w:ascii="Times New Roman" w:hAnsi="Times New Roman"/>
          <w:sz w:val="24"/>
          <w:szCs w:val="24"/>
        </w:rPr>
        <w:t xml:space="preserve"> района</w:t>
      </w:r>
      <w:r w:rsidR="004B468E" w:rsidRPr="00356BC4">
        <w:rPr>
          <w:rFonts w:ascii="Times New Roman" w:hAnsi="Times New Roman"/>
          <w:sz w:val="24"/>
          <w:szCs w:val="24"/>
        </w:rPr>
        <w:t>.</w:t>
      </w:r>
      <w:r w:rsidRPr="00356BC4">
        <w:rPr>
          <w:rFonts w:ascii="Times New Roman" w:hAnsi="Times New Roman"/>
          <w:sz w:val="24"/>
          <w:szCs w:val="24"/>
        </w:rPr>
        <w:t xml:space="preserve"> Сотрудничество и взаимодействие с партнёрами проявляется в совместной реализации образовательных проектов и социальных инициатив, в сохранении традиций, в совершенствовании образовательной среды школы. Такая деятельность расширяет круг общения всех участников образовательного процесса, позволяет учащимся получить социальный опыт, способствует развитию личностного потенциала, расширяет мировоззрение. </w:t>
      </w:r>
    </w:p>
    <w:p w:rsidR="004B468E" w:rsidRPr="00356BC4" w:rsidRDefault="00C43269" w:rsidP="009C0F19">
      <w:pPr>
        <w:spacing w:after="0"/>
        <w:jc w:val="both"/>
        <w:rPr>
          <w:rFonts w:ascii="Times New Roman" w:hAnsi="Times New Roman"/>
          <w:sz w:val="24"/>
          <w:szCs w:val="24"/>
        </w:rPr>
      </w:pPr>
      <w:r w:rsidRPr="00356BC4">
        <w:rPr>
          <w:rFonts w:ascii="Times New Roman" w:hAnsi="Times New Roman"/>
          <w:sz w:val="24"/>
          <w:szCs w:val="24"/>
        </w:rPr>
        <w:t xml:space="preserve">Ведется мониторинг состояния здоровья учащихся, внедряются здоровьесберегающие технологии. В школе действует служба сопровождения в составе </w:t>
      </w:r>
      <w:r w:rsidR="004B468E" w:rsidRPr="00356BC4">
        <w:rPr>
          <w:rFonts w:ascii="Times New Roman" w:hAnsi="Times New Roman"/>
          <w:sz w:val="24"/>
          <w:szCs w:val="24"/>
        </w:rPr>
        <w:t>3</w:t>
      </w:r>
      <w:r w:rsidRPr="00356BC4">
        <w:rPr>
          <w:rFonts w:ascii="Times New Roman" w:hAnsi="Times New Roman"/>
          <w:sz w:val="24"/>
          <w:szCs w:val="24"/>
        </w:rPr>
        <w:t xml:space="preserve"> социальн</w:t>
      </w:r>
      <w:r w:rsidR="004B468E" w:rsidRPr="00356BC4">
        <w:rPr>
          <w:rFonts w:ascii="Times New Roman" w:hAnsi="Times New Roman"/>
          <w:sz w:val="24"/>
          <w:szCs w:val="24"/>
        </w:rPr>
        <w:t>ых</w:t>
      </w:r>
      <w:r w:rsidRPr="00356BC4">
        <w:rPr>
          <w:rFonts w:ascii="Times New Roman" w:hAnsi="Times New Roman"/>
          <w:sz w:val="24"/>
          <w:szCs w:val="24"/>
        </w:rPr>
        <w:t xml:space="preserve"> педагог</w:t>
      </w:r>
      <w:r w:rsidR="004B468E" w:rsidRPr="00356BC4">
        <w:rPr>
          <w:rFonts w:ascii="Times New Roman" w:hAnsi="Times New Roman"/>
          <w:sz w:val="24"/>
          <w:szCs w:val="24"/>
        </w:rPr>
        <w:t>ов</w:t>
      </w:r>
      <w:r w:rsidRPr="00356BC4">
        <w:rPr>
          <w:rFonts w:ascii="Times New Roman" w:hAnsi="Times New Roman"/>
          <w:sz w:val="24"/>
          <w:szCs w:val="24"/>
        </w:rPr>
        <w:t xml:space="preserve">, </w:t>
      </w:r>
      <w:r w:rsidR="004B468E" w:rsidRPr="00356BC4">
        <w:rPr>
          <w:rFonts w:ascii="Times New Roman" w:hAnsi="Times New Roman"/>
          <w:sz w:val="24"/>
          <w:szCs w:val="24"/>
        </w:rPr>
        <w:t>1</w:t>
      </w:r>
      <w:r w:rsidRPr="00356BC4">
        <w:rPr>
          <w:rFonts w:ascii="Times New Roman" w:hAnsi="Times New Roman"/>
          <w:sz w:val="24"/>
          <w:szCs w:val="24"/>
        </w:rPr>
        <w:t xml:space="preserve"> психолог</w:t>
      </w:r>
      <w:r w:rsidR="004B468E" w:rsidRPr="00356BC4">
        <w:rPr>
          <w:rFonts w:ascii="Times New Roman" w:hAnsi="Times New Roman"/>
          <w:sz w:val="24"/>
          <w:szCs w:val="24"/>
        </w:rPr>
        <w:t>а</w:t>
      </w:r>
      <w:r w:rsidRPr="00356BC4">
        <w:rPr>
          <w:rFonts w:ascii="Times New Roman" w:hAnsi="Times New Roman"/>
          <w:sz w:val="24"/>
          <w:szCs w:val="24"/>
        </w:rPr>
        <w:t xml:space="preserve">, что позволяет оказывать помощь и поддержку </w:t>
      </w:r>
      <w:r w:rsidR="002C4F99" w:rsidRPr="00356BC4">
        <w:rPr>
          <w:rFonts w:ascii="Times New Roman" w:hAnsi="Times New Roman"/>
          <w:sz w:val="24"/>
          <w:szCs w:val="24"/>
        </w:rPr>
        <w:t>об</w:t>
      </w:r>
      <w:r w:rsidRPr="00356BC4">
        <w:rPr>
          <w:rFonts w:ascii="Times New Roman" w:hAnsi="Times New Roman"/>
          <w:sz w:val="24"/>
          <w:szCs w:val="24"/>
        </w:rPr>
        <w:t>уча</w:t>
      </w:r>
      <w:r w:rsidR="002C4F99" w:rsidRPr="00356BC4">
        <w:rPr>
          <w:rFonts w:ascii="Times New Roman" w:hAnsi="Times New Roman"/>
          <w:sz w:val="24"/>
          <w:szCs w:val="24"/>
        </w:rPr>
        <w:t>ю</w:t>
      </w:r>
      <w:r w:rsidRPr="00356BC4">
        <w:rPr>
          <w:rFonts w:ascii="Times New Roman" w:hAnsi="Times New Roman"/>
          <w:sz w:val="24"/>
          <w:szCs w:val="24"/>
        </w:rPr>
        <w:t>щимся на протяжении всего образовательного маршрута</w:t>
      </w:r>
      <w:r w:rsidR="004B468E" w:rsidRPr="00356BC4">
        <w:rPr>
          <w:rFonts w:ascii="Times New Roman" w:hAnsi="Times New Roman"/>
          <w:sz w:val="24"/>
          <w:szCs w:val="24"/>
        </w:rPr>
        <w:t>.</w:t>
      </w:r>
    </w:p>
    <w:p w:rsidR="004B468E" w:rsidRPr="00356BC4" w:rsidRDefault="00C43269" w:rsidP="009C0F19">
      <w:pPr>
        <w:spacing w:after="0"/>
        <w:jc w:val="both"/>
        <w:rPr>
          <w:rFonts w:ascii="Times New Roman" w:hAnsi="Times New Roman"/>
          <w:sz w:val="24"/>
          <w:szCs w:val="24"/>
        </w:rPr>
      </w:pPr>
      <w:r w:rsidRPr="00356BC4">
        <w:rPr>
          <w:rFonts w:ascii="Times New Roman" w:hAnsi="Times New Roman"/>
          <w:sz w:val="24"/>
          <w:szCs w:val="24"/>
        </w:rPr>
        <w:t xml:space="preserve">По итогам 2023-2024 учебного года </w:t>
      </w:r>
    </w:p>
    <w:p w:rsidR="00C21594" w:rsidRPr="00356BC4" w:rsidRDefault="00C43269" w:rsidP="004B468E">
      <w:pPr>
        <w:spacing w:after="0"/>
        <w:jc w:val="both"/>
        <w:rPr>
          <w:rFonts w:ascii="Times New Roman" w:hAnsi="Times New Roman"/>
          <w:iCs/>
          <w:sz w:val="24"/>
          <w:szCs w:val="24"/>
        </w:rPr>
      </w:pPr>
      <w:r w:rsidRPr="00356BC4">
        <w:rPr>
          <w:rFonts w:ascii="Times New Roman" w:hAnsi="Times New Roman"/>
          <w:sz w:val="24"/>
          <w:szCs w:val="24"/>
        </w:rPr>
        <w:t xml:space="preserve">По итогам учебного года в нашей школе состоялось большое количество мероприятий по профориентации с использованием материалов платформы «Билет в будущее» в рамках </w:t>
      </w:r>
      <w:r w:rsidR="004B468E" w:rsidRPr="00356BC4">
        <w:rPr>
          <w:rFonts w:ascii="Times New Roman" w:hAnsi="Times New Roman"/>
          <w:sz w:val="24"/>
          <w:szCs w:val="24"/>
        </w:rPr>
        <w:t>реализации</w:t>
      </w:r>
      <w:r w:rsidRPr="00356BC4">
        <w:rPr>
          <w:rFonts w:ascii="Times New Roman" w:hAnsi="Times New Roman"/>
          <w:sz w:val="24"/>
          <w:szCs w:val="24"/>
        </w:rPr>
        <w:t xml:space="preserve"> программы «Россия –мои горизонты» :игра по станциям «Город профессий» для </w:t>
      </w:r>
      <w:r w:rsidR="002C4F99" w:rsidRPr="00356BC4">
        <w:rPr>
          <w:rFonts w:ascii="Times New Roman" w:hAnsi="Times New Roman"/>
          <w:sz w:val="24"/>
          <w:szCs w:val="24"/>
        </w:rPr>
        <w:t>об</w:t>
      </w:r>
      <w:r w:rsidRPr="00356BC4">
        <w:rPr>
          <w:rFonts w:ascii="Times New Roman" w:hAnsi="Times New Roman"/>
          <w:sz w:val="24"/>
          <w:szCs w:val="24"/>
        </w:rPr>
        <w:t>уча</w:t>
      </w:r>
      <w:r w:rsidR="002C4F99" w:rsidRPr="00356BC4">
        <w:rPr>
          <w:rFonts w:ascii="Times New Roman" w:hAnsi="Times New Roman"/>
          <w:sz w:val="24"/>
          <w:szCs w:val="24"/>
        </w:rPr>
        <w:t>ю</w:t>
      </w:r>
      <w:r w:rsidRPr="00356BC4">
        <w:rPr>
          <w:rFonts w:ascii="Times New Roman" w:hAnsi="Times New Roman"/>
          <w:sz w:val="24"/>
          <w:szCs w:val="24"/>
        </w:rPr>
        <w:t xml:space="preserve">щихся 6,7 классов, где ребята прошли входное тестирование. Для учащихся 8 классов педагоги провели игру «Примерочная профессий».Благодаря нашим партнерам </w:t>
      </w:r>
      <w:r w:rsidR="002C4F99" w:rsidRPr="00356BC4">
        <w:rPr>
          <w:rFonts w:ascii="Times New Roman" w:hAnsi="Times New Roman"/>
          <w:sz w:val="24"/>
          <w:szCs w:val="24"/>
        </w:rPr>
        <w:t>об</w:t>
      </w:r>
      <w:r w:rsidRPr="00356BC4">
        <w:rPr>
          <w:rFonts w:ascii="Times New Roman" w:hAnsi="Times New Roman"/>
          <w:sz w:val="24"/>
          <w:szCs w:val="24"/>
        </w:rPr>
        <w:t>уча</w:t>
      </w:r>
      <w:r w:rsidR="002C4F99" w:rsidRPr="00356BC4">
        <w:rPr>
          <w:rFonts w:ascii="Times New Roman" w:hAnsi="Times New Roman"/>
          <w:sz w:val="24"/>
          <w:szCs w:val="24"/>
        </w:rPr>
        <w:t>ю</w:t>
      </w:r>
      <w:r w:rsidRPr="00356BC4">
        <w:rPr>
          <w:rFonts w:ascii="Times New Roman" w:hAnsi="Times New Roman"/>
          <w:sz w:val="24"/>
          <w:szCs w:val="24"/>
        </w:rPr>
        <w:t>щиеся школы приняли уч</w:t>
      </w:r>
      <w:r w:rsidR="004B468E" w:rsidRPr="00356BC4">
        <w:rPr>
          <w:rFonts w:ascii="Times New Roman" w:hAnsi="Times New Roman"/>
          <w:sz w:val="24"/>
          <w:szCs w:val="24"/>
        </w:rPr>
        <w:t xml:space="preserve">астие в профессиональных пробах. </w:t>
      </w:r>
    </w:p>
    <w:p w:rsidR="006D3FD6" w:rsidRPr="00356BC4" w:rsidRDefault="005A3B02" w:rsidP="004B468E">
      <w:pPr>
        <w:spacing w:after="0"/>
        <w:jc w:val="both"/>
        <w:rPr>
          <w:rFonts w:ascii="Times New Roman" w:hAnsi="Times New Roman"/>
          <w:iCs/>
          <w:sz w:val="24"/>
          <w:szCs w:val="24"/>
        </w:rPr>
      </w:pPr>
      <w:r w:rsidRPr="00356BC4">
        <w:rPr>
          <w:rFonts w:ascii="Times New Roman" w:hAnsi="Times New Roman"/>
          <w:sz w:val="24"/>
          <w:szCs w:val="24"/>
          <w:lang w:eastAsia="en-US"/>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r w:rsidR="003C7247">
        <w:rPr>
          <w:rFonts w:ascii="Times New Roman" w:hAnsi="Times New Roman"/>
          <w:sz w:val="24"/>
          <w:szCs w:val="24"/>
          <w:lang w:eastAsia="en-US"/>
        </w:rPr>
        <w:t xml:space="preserve"> </w:t>
      </w:r>
      <w:r w:rsidR="009C0F19" w:rsidRPr="00356BC4">
        <w:rPr>
          <w:rFonts w:ascii="Times New Roman" w:hAnsi="Times New Roman"/>
          <w:iCs/>
          <w:sz w:val="24"/>
          <w:szCs w:val="24"/>
        </w:rPr>
        <w:t xml:space="preserve">В планах предусмотрены традиционные мероприятия, а также включены мероприятия по участию обучающихся в муниципальных, межрегиональных и </w:t>
      </w:r>
      <w:r w:rsidR="004B468E" w:rsidRPr="00356BC4">
        <w:rPr>
          <w:rFonts w:ascii="Times New Roman" w:hAnsi="Times New Roman"/>
          <w:iCs/>
          <w:sz w:val="24"/>
          <w:szCs w:val="24"/>
        </w:rPr>
        <w:t>краевых</w:t>
      </w:r>
      <w:r w:rsidR="009C0F19" w:rsidRPr="00356BC4">
        <w:rPr>
          <w:rFonts w:ascii="Times New Roman" w:hAnsi="Times New Roman"/>
          <w:iCs/>
          <w:sz w:val="24"/>
          <w:szCs w:val="24"/>
        </w:rPr>
        <w:t xml:space="preserve"> конкурсах, соревнованиях. </w:t>
      </w:r>
    </w:p>
    <w:p w:rsidR="005A3B02" w:rsidRPr="00356BC4" w:rsidRDefault="003C7247" w:rsidP="002C4F99">
      <w:pPr>
        <w:spacing w:after="0"/>
        <w:jc w:val="both"/>
        <w:rPr>
          <w:rFonts w:ascii="Times New Roman" w:hAnsi="Times New Roman"/>
          <w:sz w:val="24"/>
          <w:szCs w:val="24"/>
          <w:lang w:eastAsia="en-US"/>
        </w:rPr>
      </w:pPr>
      <w:r>
        <w:rPr>
          <w:rFonts w:ascii="Times New Roman" w:hAnsi="Times New Roman"/>
          <w:sz w:val="24"/>
          <w:szCs w:val="24"/>
          <w:lang w:eastAsia="en-US"/>
        </w:rPr>
        <w:lastRenderedPageBreak/>
        <w:t xml:space="preserve">       </w:t>
      </w:r>
      <w:r w:rsidR="005A3B02" w:rsidRPr="00356BC4">
        <w:rPr>
          <w:rFonts w:ascii="Times New Roman" w:hAnsi="Times New Roman"/>
          <w:sz w:val="24"/>
          <w:szCs w:val="24"/>
          <w:lang w:eastAsia="en-US"/>
        </w:rPr>
        <w:t>Анализ планов воспитательной работы 1–11-х классов показал следующие результаты:</w:t>
      </w:r>
    </w:p>
    <w:p w:rsidR="005A3B02" w:rsidRPr="00356BC4" w:rsidRDefault="005A3B02" w:rsidP="002C4F99">
      <w:pPr>
        <w:numPr>
          <w:ilvl w:val="0"/>
          <w:numId w:val="22"/>
        </w:numPr>
        <w:spacing w:before="100" w:beforeAutospacing="1" w:after="100" w:afterAutospacing="1" w:line="240" w:lineRule="auto"/>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планы воспитательной работы составлены с учетом возрастных особенностей обучающихся;</w:t>
      </w:r>
    </w:p>
    <w:p w:rsidR="005A3B02" w:rsidRPr="00356BC4" w:rsidRDefault="005A3B02" w:rsidP="002C4F99">
      <w:pPr>
        <w:numPr>
          <w:ilvl w:val="0"/>
          <w:numId w:val="22"/>
        </w:numPr>
        <w:spacing w:before="100" w:beforeAutospacing="1" w:after="100" w:afterAutospacing="1" w:line="240" w:lineRule="auto"/>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D4105D" w:rsidRPr="00356BC4" w:rsidRDefault="003C7247" w:rsidP="002C4F99">
      <w:pPr>
        <w:spacing w:after="0"/>
        <w:jc w:val="both"/>
        <w:rPr>
          <w:rFonts w:ascii="Times New Roman" w:hAnsi="Times New Roman"/>
          <w:sz w:val="24"/>
          <w:szCs w:val="24"/>
          <w:lang w:eastAsia="en-US"/>
        </w:rPr>
      </w:pPr>
      <w:r>
        <w:rPr>
          <w:rFonts w:ascii="Times New Roman" w:hAnsi="Times New Roman"/>
          <w:sz w:val="24"/>
          <w:szCs w:val="24"/>
          <w:lang w:eastAsia="en-US"/>
        </w:rPr>
        <w:t xml:space="preserve">      </w:t>
      </w:r>
      <w:r w:rsidR="005A3B02" w:rsidRPr="00356BC4">
        <w:rPr>
          <w:rFonts w:ascii="Times New Roman" w:hAnsi="Times New Roman"/>
          <w:sz w:val="24"/>
          <w:szCs w:val="24"/>
          <w:lang w:eastAsia="en-US"/>
        </w:rPr>
        <w:t>Посещенные классные мероприятия показывают, что в основном классные руководители проводят классные мероприятия на достаточно хорошем уровне.</w:t>
      </w:r>
    </w:p>
    <w:p w:rsidR="00D4105D" w:rsidRPr="00356BC4" w:rsidRDefault="00D4105D" w:rsidP="00FC32D3">
      <w:pPr>
        <w:spacing w:after="0" w:line="240" w:lineRule="auto"/>
        <w:rPr>
          <w:rFonts w:ascii="Times New Roman" w:hAnsi="Times New Roman"/>
          <w:sz w:val="24"/>
          <w:szCs w:val="24"/>
          <w:lang w:eastAsia="en-US"/>
        </w:rPr>
      </w:pPr>
      <w:r w:rsidRPr="00356BC4">
        <w:rPr>
          <w:rFonts w:ascii="Times New Roman" w:hAnsi="Times New Roman"/>
          <w:b/>
          <w:bCs/>
          <w:sz w:val="24"/>
          <w:szCs w:val="24"/>
          <w:lang w:eastAsia="en-US"/>
        </w:rPr>
        <w:t>Реализация плана к Году семьи</w:t>
      </w:r>
    </w:p>
    <w:p w:rsidR="00D4105D" w:rsidRPr="00356BC4" w:rsidRDefault="003C7247" w:rsidP="00FC32D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00D4105D" w:rsidRPr="00356BC4">
        <w:rPr>
          <w:rFonts w:ascii="Times New Roman" w:hAnsi="Times New Roman"/>
          <w:sz w:val="24"/>
          <w:szCs w:val="24"/>
          <w:lang w:eastAsia="en-US"/>
        </w:rPr>
        <w:t>В соответствии с Указом Президента РФ от 22.11.2023 № 875 «О проведении в Российской Федерации Года семьи», Планом основных мероприятий по проведению в Российской Федерации года семьи, утвержденным Правительством РФ 26.12.2023 № 21515-П45-ТГ, проведены мероприятия. В план включены мероприятия по трем направлениям:</w:t>
      </w:r>
    </w:p>
    <w:p w:rsidR="00D4105D" w:rsidRPr="00356BC4" w:rsidRDefault="00D4105D" w:rsidP="002C4F99">
      <w:pPr>
        <w:numPr>
          <w:ilvl w:val="0"/>
          <w:numId w:val="23"/>
        </w:numPr>
        <w:spacing w:after="0" w:line="240" w:lineRule="auto"/>
        <w:ind w:left="780" w:right="180"/>
        <w:contextualSpacing/>
        <w:jc w:val="both"/>
        <w:rPr>
          <w:rFonts w:ascii="Times New Roman" w:hAnsi="Times New Roman"/>
          <w:sz w:val="24"/>
          <w:szCs w:val="24"/>
          <w:lang w:val="en-US" w:eastAsia="en-US"/>
        </w:rPr>
      </w:pPr>
      <w:r w:rsidRPr="00356BC4">
        <w:rPr>
          <w:rFonts w:ascii="Times New Roman" w:hAnsi="Times New Roman"/>
          <w:sz w:val="24"/>
          <w:szCs w:val="24"/>
          <w:lang w:val="en-US" w:eastAsia="en-US"/>
        </w:rPr>
        <w:t>организационные мероприятия;</w:t>
      </w:r>
    </w:p>
    <w:p w:rsidR="00D4105D" w:rsidRPr="00356BC4" w:rsidRDefault="00D4105D" w:rsidP="002C4F99">
      <w:pPr>
        <w:numPr>
          <w:ilvl w:val="0"/>
          <w:numId w:val="23"/>
        </w:numPr>
        <w:spacing w:before="100" w:beforeAutospacing="1" w:after="100" w:afterAutospacing="1" w:line="240" w:lineRule="auto"/>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мероприятия, направленные на популяризацию сохранения традиционных семейных ценностей среди детей и молодежи;</w:t>
      </w:r>
    </w:p>
    <w:p w:rsidR="00D4105D" w:rsidRPr="00356BC4" w:rsidRDefault="00D4105D" w:rsidP="002C4F99">
      <w:pPr>
        <w:numPr>
          <w:ilvl w:val="0"/>
          <w:numId w:val="23"/>
        </w:numPr>
        <w:spacing w:after="0" w:line="240" w:lineRule="auto"/>
        <w:ind w:left="780"/>
        <w:jc w:val="both"/>
        <w:rPr>
          <w:rFonts w:ascii="Times New Roman" w:hAnsi="Times New Roman"/>
          <w:sz w:val="24"/>
          <w:szCs w:val="24"/>
          <w:lang w:eastAsia="en-US"/>
        </w:rPr>
      </w:pPr>
      <w:r w:rsidRPr="00356BC4">
        <w:rPr>
          <w:rFonts w:ascii="Times New Roman" w:hAnsi="Times New Roman"/>
          <w:sz w:val="24"/>
          <w:szCs w:val="24"/>
          <w:lang w:eastAsia="en-US"/>
        </w:rPr>
        <w:t>мероприятия по повышению компетентности родителей в вопросах семейного воспитания, оказанию помощи семьям и детям.</w:t>
      </w:r>
    </w:p>
    <w:p w:rsidR="00D4105D" w:rsidRPr="00356BC4" w:rsidRDefault="003C7247" w:rsidP="002C4F99">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00D4105D" w:rsidRPr="00356BC4">
        <w:rPr>
          <w:rFonts w:ascii="Times New Roman" w:hAnsi="Times New Roman"/>
          <w:sz w:val="24"/>
          <w:szCs w:val="24"/>
          <w:lang w:eastAsia="en-US"/>
        </w:rPr>
        <w:t>Всего в 2024 году охвачены мероприятиями к Году семьи 100 процентов обучающихся школы и 79 процентов семей обучающихся.</w:t>
      </w:r>
    </w:p>
    <w:p w:rsidR="00D4105D" w:rsidRPr="003C7247" w:rsidRDefault="003C7247" w:rsidP="002C4F99">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00D4105D" w:rsidRPr="00356BC4">
        <w:rPr>
          <w:rFonts w:ascii="Times New Roman" w:hAnsi="Times New Roman"/>
          <w:sz w:val="24"/>
          <w:szCs w:val="24"/>
          <w:lang w:eastAsia="en-US"/>
        </w:rPr>
        <w:t xml:space="preserve">Было проведено анкетирование с целью исследования семейных ценностей, нравственных позиций современных школьников в отношении к семье. </w:t>
      </w:r>
      <w:r w:rsidR="00D4105D" w:rsidRPr="003C7247">
        <w:rPr>
          <w:rFonts w:ascii="Times New Roman" w:hAnsi="Times New Roman"/>
          <w:sz w:val="24"/>
          <w:szCs w:val="24"/>
          <w:lang w:eastAsia="en-US"/>
        </w:rPr>
        <w:t>По результатам анкетирования обучающихся следующие выводы:</w:t>
      </w:r>
    </w:p>
    <w:p w:rsidR="00D4105D" w:rsidRPr="00356BC4" w:rsidRDefault="00D4105D" w:rsidP="002C4F99">
      <w:pPr>
        <w:numPr>
          <w:ilvl w:val="0"/>
          <w:numId w:val="24"/>
        </w:numPr>
        <w:spacing w:before="100" w:beforeAutospacing="1" w:after="100" w:afterAutospacing="1" w:line="240" w:lineRule="auto"/>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для 98% опрошенных на первом месте семья;</w:t>
      </w:r>
    </w:p>
    <w:p w:rsidR="00D4105D" w:rsidRPr="00356BC4" w:rsidRDefault="00D4105D" w:rsidP="002C4F99">
      <w:pPr>
        <w:numPr>
          <w:ilvl w:val="0"/>
          <w:numId w:val="24"/>
        </w:numPr>
        <w:spacing w:before="100" w:beforeAutospacing="1" w:after="100" w:afterAutospacing="1" w:line="240" w:lineRule="auto"/>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почти все старшеклассники считают, что залогом счастливой семейной жизни могут быть только браки, заключенные по любви</w:t>
      </w:r>
    </w:p>
    <w:p w:rsidR="00081A5E" w:rsidRPr="00356BC4" w:rsidRDefault="00081A5E" w:rsidP="00FC32D3">
      <w:pPr>
        <w:spacing w:after="0"/>
        <w:rPr>
          <w:rFonts w:ascii="Times New Roman" w:hAnsi="Times New Roman"/>
          <w:sz w:val="24"/>
          <w:szCs w:val="24"/>
          <w:lang w:eastAsia="en-US"/>
        </w:rPr>
      </w:pPr>
      <w:r w:rsidRPr="00356BC4">
        <w:rPr>
          <w:rFonts w:ascii="Times New Roman" w:hAnsi="Times New Roman"/>
          <w:b/>
          <w:bCs/>
          <w:sz w:val="24"/>
          <w:szCs w:val="24"/>
          <w:lang w:eastAsia="en-US"/>
        </w:rPr>
        <w:t>Профилактика радикальных проявлений</w:t>
      </w:r>
    </w:p>
    <w:p w:rsidR="00081A5E" w:rsidRPr="00356BC4" w:rsidRDefault="003C7247" w:rsidP="00FC32D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00081A5E" w:rsidRPr="00356BC4">
        <w:rPr>
          <w:rFonts w:ascii="Times New Roman" w:hAnsi="Times New Roman"/>
          <w:sz w:val="24"/>
          <w:szCs w:val="24"/>
          <w:lang w:eastAsia="en-US"/>
        </w:rPr>
        <w:t>В соответствии с комплексным планом противодействия идеологии терроризма на период с 2024 по 2028 год, который утвердил Президент (план Президента от 30.12.2023 № Пр-2610), был разработан организационный план профилактической деятельности по противодействию экстремизму и терроризму.</w:t>
      </w:r>
    </w:p>
    <w:p w:rsidR="00081A5E" w:rsidRPr="00356BC4" w:rsidRDefault="003C7247" w:rsidP="00FC32D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00081A5E" w:rsidRPr="00356BC4">
        <w:rPr>
          <w:rFonts w:ascii="Times New Roman" w:hAnsi="Times New Roman"/>
          <w:sz w:val="24"/>
          <w:szCs w:val="24"/>
          <w:lang w:eastAsia="en-US"/>
        </w:rPr>
        <w:t>В соответствии с организационным планом в 2024 году были проведены следующие мероприятия.</w:t>
      </w:r>
    </w:p>
    <w:p w:rsidR="00081A5E" w:rsidRPr="00356BC4" w:rsidRDefault="00081A5E" w:rsidP="00FC32D3">
      <w:pPr>
        <w:spacing w:after="0" w:line="240" w:lineRule="auto"/>
        <w:jc w:val="both"/>
        <w:rPr>
          <w:rFonts w:ascii="Times New Roman" w:hAnsi="Times New Roman"/>
          <w:sz w:val="24"/>
          <w:szCs w:val="24"/>
          <w:lang w:val="en-US" w:eastAsia="en-US"/>
        </w:rPr>
      </w:pPr>
      <w:r w:rsidRPr="00356BC4">
        <w:rPr>
          <w:rFonts w:ascii="Times New Roman" w:hAnsi="Times New Roman"/>
          <w:sz w:val="24"/>
          <w:szCs w:val="24"/>
          <w:lang w:val="en-US" w:eastAsia="en-US"/>
        </w:rPr>
        <w:t>Реализация организационных мероприятий:</w:t>
      </w:r>
    </w:p>
    <w:p w:rsidR="00081A5E" w:rsidRPr="00356BC4" w:rsidRDefault="00081A5E" w:rsidP="006E5EEF">
      <w:pPr>
        <w:numPr>
          <w:ilvl w:val="0"/>
          <w:numId w:val="25"/>
        </w:numPr>
        <w:spacing w:before="100" w:beforeAutospacing="1" w:after="100" w:afterAutospacing="1" w:line="240" w:lineRule="auto"/>
        <w:ind w:left="780" w:right="180"/>
        <w:contextualSpacing/>
        <w:rPr>
          <w:rFonts w:ascii="Times New Roman" w:hAnsi="Times New Roman"/>
          <w:sz w:val="24"/>
          <w:szCs w:val="24"/>
          <w:lang w:eastAsia="en-US"/>
        </w:rPr>
      </w:pPr>
      <w:r w:rsidRPr="00356BC4">
        <w:rPr>
          <w:rFonts w:ascii="Times New Roman" w:hAnsi="Times New Roman"/>
          <w:sz w:val="24"/>
          <w:szCs w:val="24"/>
          <w:lang w:eastAsia="en-US"/>
        </w:rPr>
        <w:t>сформированы подборки методического материала по мероприятиям профилактики и предупреждения экстремистских проявлений среди обучающихся школы;</w:t>
      </w:r>
    </w:p>
    <w:p w:rsidR="00081A5E" w:rsidRPr="00356BC4" w:rsidRDefault="00081A5E" w:rsidP="00FC32D3">
      <w:pPr>
        <w:numPr>
          <w:ilvl w:val="0"/>
          <w:numId w:val="25"/>
        </w:numPr>
        <w:spacing w:after="0" w:line="240" w:lineRule="auto"/>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разработаны памятки для родителей и обучающихся по повышению информационной грамотности по вопросам современных религиозных течений;</w:t>
      </w:r>
    </w:p>
    <w:p w:rsidR="00081A5E" w:rsidRPr="00356BC4" w:rsidRDefault="00081A5E" w:rsidP="00FC32D3">
      <w:pPr>
        <w:numPr>
          <w:ilvl w:val="0"/>
          <w:numId w:val="25"/>
        </w:numPr>
        <w:spacing w:after="0" w:line="240" w:lineRule="auto"/>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регулярно обновляются информационные наглядные материалы антиэкстремистской направленности на информационном стенде и официальном сайте школы;</w:t>
      </w:r>
    </w:p>
    <w:p w:rsidR="00081A5E" w:rsidRPr="00356BC4" w:rsidRDefault="00081A5E" w:rsidP="00FC32D3">
      <w:pPr>
        <w:numPr>
          <w:ilvl w:val="0"/>
          <w:numId w:val="25"/>
        </w:numPr>
        <w:spacing w:after="0" w:line="240" w:lineRule="auto"/>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постоянно действует сбор обращений о фактах экстремизма среди участников образовательных отношений;</w:t>
      </w:r>
    </w:p>
    <w:p w:rsidR="00081A5E" w:rsidRPr="00356BC4" w:rsidRDefault="00081A5E" w:rsidP="00FC32D3">
      <w:pPr>
        <w:spacing w:after="0" w:line="240" w:lineRule="auto"/>
        <w:jc w:val="both"/>
        <w:rPr>
          <w:rFonts w:ascii="Times New Roman" w:hAnsi="Times New Roman"/>
          <w:sz w:val="24"/>
          <w:szCs w:val="24"/>
          <w:lang w:eastAsia="en-US"/>
        </w:rPr>
      </w:pPr>
      <w:r w:rsidRPr="00356BC4">
        <w:rPr>
          <w:rFonts w:ascii="Times New Roman" w:hAnsi="Times New Roman"/>
          <w:sz w:val="24"/>
          <w:szCs w:val="24"/>
          <w:lang w:eastAsia="en-US"/>
        </w:rPr>
        <w:t>Проведение профилактической работы с обучающимися:</w:t>
      </w:r>
    </w:p>
    <w:p w:rsidR="00081A5E" w:rsidRPr="00356BC4" w:rsidRDefault="00081A5E" w:rsidP="00FC32D3">
      <w:pPr>
        <w:numPr>
          <w:ilvl w:val="0"/>
          <w:numId w:val="26"/>
        </w:numPr>
        <w:spacing w:after="0" w:line="240" w:lineRule="auto"/>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 xml:space="preserve">постоянно ведется мониторинг в целях своевременного выявления и недопущения распространения экстремистской идеологии среди обучающихся, склонных: к </w:t>
      </w:r>
      <w:r w:rsidRPr="00356BC4">
        <w:rPr>
          <w:rFonts w:ascii="Times New Roman" w:hAnsi="Times New Roman"/>
          <w:sz w:val="24"/>
          <w:szCs w:val="24"/>
          <w:lang w:eastAsia="en-US"/>
        </w:rPr>
        <w:lastRenderedPageBreak/>
        <w:t>непосещению занятий, уклонению от учебы, прогулам, грубости с педагогами и сверстниками, отсутствию дисциплины, участию в неформальных молодежных группировках; совершению правонарушений, преступлений, и детей, находящихся без контроля родителей;</w:t>
      </w:r>
    </w:p>
    <w:p w:rsidR="00081A5E" w:rsidRPr="00356BC4" w:rsidRDefault="00081A5E" w:rsidP="00FC32D3">
      <w:pPr>
        <w:numPr>
          <w:ilvl w:val="0"/>
          <w:numId w:val="26"/>
        </w:numPr>
        <w:spacing w:after="0" w:line="240" w:lineRule="auto"/>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проведена диагностика обучающихся с целью исследования личностных свойств толерантности и уровня внушаемости;</w:t>
      </w:r>
    </w:p>
    <w:p w:rsidR="00081A5E" w:rsidRPr="00356BC4" w:rsidRDefault="00081A5E" w:rsidP="00FC32D3">
      <w:pPr>
        <w:numPr>
          <w:ilvl w:val="0"/>
          <w:numId w:val="26"/>
        </w:numPr>
        <w:spacing w:after="0" w:line="240" w:lineRule="auto"/>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 xml:space="preserve">проведены мероприятия, посвященные Дню солидарности в борьбе с терроризмом, классные часы по толерантному воспитанию, месячник по профилактике вредных привычек и асоциального поведения; </w:t>
      </w:r>
    </w:p>
    <w:p w:rsidR="00081A5E" w:rsidRPr="00356BC4" w:rsidRDefault="00081A5E" w:rsidP="00FC32D3">
      <w:pPr>
        <w:numPr>
          <w:ilvl w:val="0"/>
          <w:numId w:val="26"/>
        </w:numPr>
        <w:spacing w:after="0" w:line="240" w:lineRule="auto"/>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регулярно проводится индивидуальная работа с учениками, находящимися в социально-опасном положении по недопущению правонарушений и антиобщественных действий или минимизации рисков возникновения опасности для их жизни и здоровья;</w:t>
      </w:r>
    </w:p>
    <w:p w:rsidR="00081A5E" w:rsidRPr="00356BC4" w:rsidRDefault="00081A5E" w:rsidP="00FC32D3">
      <w:pPr>
        <w:numPr>
          <w:ilvl w:val="0"/>
          <w:numId w:val="26"/>
        </w:numPr>
        <w:spacing w:after="0" w:line="240" w:lineRule="auto"/>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регулярно проводится индивидуальная работа с учениками по разрешению конфликтных ситуаций в случае их возникновения;</w:t>
      </w:r>
    </w:p>
    <w:p w:rsidR="00081A5E" w:rsidRPr="00356BC4" w:rsidRDefault="00081A5E" w:rsidP="00FC32D3">
      <w:pPr>
        <w:numPr>
          <w:ilvl w:val="0"/>
          <w:numId w:val="26"/>
        </w:numPr>
        <w:spacing w:after="0" w:line="240" w:lineRule="auto"/>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w:t>
      </w:r>
    </w:p>
    <w:p w:rsidR="00081A5E" w:rsidRPr="00356BC4" w:rsidRDefault="002243B0" w:rsidP="00FC32D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00081A5E" w:rsidRPr="00356BC4">
        <w:rPr>
          <w:rFonts w:ascii="Times New Roman" w:hAnsi="Times New Roman"/>
          <w:sz w:val="24"/>
          <w:szCs w:val="24"/>
          <w:lang w:eastAsia="en-US"/>
        </w:rPr>
        <w:t>Работа с родителями (законными представителями) обучающихся:</w:t>
      </w:r>
    </w:p>
    <w:p w:rsidR="00081A5E" w:rsidRPr="00DD1131" w:rsidRDefault="00081A5E" w:rsidP="00FC32D3">
      <w:pPr>
        <w:numPr>
          <w:ilvl w:val="0"/>
          <w:numId w:val="27"/>
        </w:numPr>
        <w:spacing w:after="0" w:line="240" w:lineRule="auto"/>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 xml:space="preserve">проведены классные родительские собрания «Проблемы воспитания духовно-нравственных ценностей в семье»; </w:t>
      </w:r>
    </w:p>
    <w:p w:rsidR="00081A5E" w:rsidRPr="00356BC4" w:rsidRDefault="00081A5E" w:rsidP="00FC32D3">
      <w:pPr>
        <w:numPr>
          <w:ilvl w:val="0"/>
          <w:numId w:val="27"/>
        </w:numPr>
        <w:spacing w:after="0" w:line="240" w:lineRule="auto"/>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проведено общешкольное родительское собрание с приглашением представителей правоохранительных органов «Организация занятости ребенка во внеучебной деятельности с целью недопущения их участия в несанкционированных акциях»;</w:t>
      </w:r>
    </w:p>
    <w:p w:rsidR="00081A5E" w:rsidRPr="00356BC4" w:rsidRDefault="00081A5E" w:rsidP="00FC32D3">
      <w:pPr>
        <w:numPr>
          <w:ilvl w:val="0"/>
          <w:numId w:val="27"/>
        </w:numPr>
        <w:spacing w:after="0" w:line="240" w:lineRule="auto"/>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 xml:space="preserve">регулярно проводятся индивидуальных консультаций по обсуждению вопросов, связанных с противодействием </w:t>
      </w:r>
      <w:r w:rsidR="004C7566" w:rsidRPr="00356BC4">
        <w:rPr>
          <w:rFonts w:ascii="Times New Roman" w:hAnsi="Times New Roman"/>
          <w:sz w:val="24"/>
          <w:szCs w:val="24"/>
          <w:lang w:eastAsia="en-US"/>
        </w:rPr>
        <w:t>экстремизму (при необходимости).</w:t>
      </w:r>
    </w:p>
    <w:p w:rsidR="00081A5E" w:rsidRPr="00356BC4" w:rsidRDefault="002243B0" w:rsidP="00FC32D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00081A5E" w:rsidRPr="00356BC4">
        <w:rPr>
          <w:rFonts w:ascii="Times New Roman" w:hAnsi="Times New Roman"/>
          <w:sz w:val="24"/>
          <w:szCs w:val="24"/>
          <w:lang w:eastAsia="en-US"/>
        </w:rPr>
        <w:t>С целью выявления учеников группы риска, имеющих предрасположенность к деструктивным поступкам, в первом полугодии 2024/25 учебного года в школе проведены следующие мероприятия:</w:t>
      </w:r>
    </w:p>
    <w:p w:rsidR="00081A5E" w:rsidRPr="00356BC4" w:rsidRDefault="00081A5E" w:rsidP="00FC32D3">
      <w:pPr>
        <w:numPr>
          <w:ilvl w:val="0"/>
          <w:numId w:val="28"/>
        </w:numPr>
        <w:spacing w:after="0" w:line="240" w:lineRule="auto"/>
        <w:ind w:left="780" w:right="180"/>
        <w:contextualSpacing/>
        <w:jc w:val="both"/>
        <w:rPr>
          <w:rFonts w:ascii="Times New Roman" w:hAnsi="Times New Roman"/>
          <w:sz w:val="24"/>
          <w:szCs w:val="24"/>
          <w:lang w:val="en-US" w:eastAsia="en-US"/>
        </w:rPr>
      </w:pPr>
      <w:r w:rsidRPr="00356BC4">
        <w:rPr>
          <w:rFonts w:ascii="Times New Roman" w:hAnsi="Times New Roman"/>
          <w:sz w:val="24"/>
          <w:szCs w:val="24"/>
          <w:lang w:val="en-US" w:eastAsia="en-US"/>
        </w:rPr>
        <w:t>мониторинг социальных сетей школьников;</w:t>
      </w:r>
    </w:p>
    <w:p w:rsidR="00081A5E" w:rsidRPr="00356BC4" w:rsidRDefault="00081A5E" w:rsidP="00FC32D3">
      <w:pPr>
        <w:numPr>
          <w:ilvl w:val="0"/>
          <w:numId w:val="28"/>
        </w:numPr>
        <w:spacing w:after="0" w:line="240" w:lineRule="auto"/>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психолого-диагностические исследования обучающихся 5–11-х классов и отдельных групп обучающихся;</w:t>
      </w:r>
    </w:p>
    <w:p w:rsidR="00081A5E" w:rsidRPr="00356BC4" w:rsidRDefault="00081A5E" w:rsidP="00FC32D3">
      <w:pPr>
        <w:numPr>
          <w:ilvl w:val="0"/>
          <w:numId w:val="28"/>
        </w:numPr>
        <w:spacing w:after="0" w:line="240" w:lineRule="auto"/>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социологические исследования обучающихся 5–11-х классов и отдельных групп обучающихся</w:t>
      </w:r>
      <w:r w:rsidR="004C7566" w:rsidRPr="00356BC4">
        <w:rPr>
          <w:rFonts w:ascii="Times New Roman" w:hAnsi="Times New Roman"/>
          <w:sz w:val="24"/>
          <w:szCs w:val="24"/>
          <w:lang w:eastAsia="en-US"/>
        </w:rPr>
        <w:t>.</w:t>
      </w:r>
    </w:p>
    <w:p w:rsidR="00081A5E" w:rsidRPr="00356BC4" w:rsidRDefault="002243B0" w:rsidP="00FC32D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00081A5E" w:rsidRPr="00356BC4">
        <w:rPr>
          <w:rFonts w:ascii="Times New Roman" w:hAnsi="Times New Roman"/>
          <w:sz w:val="24"/>
          <w:szCs w:val="24"/>
          <w:lang w:eastAsia="en-US"/>
        </w:rPr>
        <w:t>В ходе проведенных мероприятий установлено следующее:</w:t>
      </w:r>
    </w:p>
    <w:p w:rsidR="00081A5E" w:rsidRPr="00356BC4" w:rsidRDefault="00081A5E" w:rsidP="006E5EEF">
      <w:pPr>
        <w:numPr>
          <w:ilvl w:val="0"/>
          <w:numId w:val="29"/>
        </w:numPr>
        <w:spacing w:before="100" w:beforeAutospacing="1" w:after="100" w:afterAutospacing="1" w:line="240" w:lineRule="auto"/>
        <w:ind w:left="780" w:right="180"/>
        <w:contextualSpacing/>
        <w:rPr>
          <w:rFonts w:ascii="Times New Roman" w:hAnsi="Times New Roman"/>
          <w:sz w:val="24"/>
          <w:szCs w:val="24"/>
          <w:lang w:eastAsia="en-US"/>
        </w:rPr>
      </w:pPr>
      <w:r w:rsidRPr="00356BC4">
        <w:rPr>
          <w:rFonts w:ascii="Times New Roman" w:hAnsi="Times New Roman"/>
          <w:sz w:val="24"/>
          <w:szCs w:val="24"/>
          <w:lang w:eastAsia="en-US"/>
        </w:rPr>
        <w:t>выявлено обучающихся группы риска, имеющих предрасположенность к деструктивным поступкам: на уровне НОО – 0; на уровне ООО</w:t>
      </w:r>
      <w:r w:rsidR="004C7566" w:rsidRPr="00356BC4">
        <w:rPr>
          <w:rFonts w:ascii="Times New Roman" w:hAnsi="Times New Roman"/>
          <w:sz w:val="24"/>
          <w:szCs w:val="24"/>
          <w:lang w:eastAsia="en-US"/>
        </w:rPr>
        <w:t xml:space="preserve"> – 0</w:t>
      </w:r>
      <w:r w:rsidRPr="00356BC4">
        <w:rPr>
          <w:rFonts w:ascii="Times New Roman" w:hAnsi="Times New Roman"/>
          <w:sz w:val="24"/>
          <w:szCs w:val="24"/>
          <w:lang w:eastAsia="en-US"/>
        </w:rPr>
        <w:t>; на уровне СОО – 0;</w:t>
      </w:r>
    </w:p>
    <w:p w:rsidR="00081A5E" w:rsidRPr="00356BC4" w:rsidRDefault="00081A5E" w:rsidP="00FC32D3">
      <w:pPr>
        <w:numPr>
          <w:ilvl w:val="0"/>
          <w:numId w:val="29"/>
        </w:numPr>
        <w:spacing w:before="100" w:beforeAutospacing="1" w:after="100" w:afterAutospacing="1" w:line="240" w:lineRule="auto"/>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поставлено на учет обучающихся группы риска, имеющих предрасположенность к деструктивным поступкам,</w:t>
      </w:r>
      <w:r w:rsidR="004C7566" w:rsidRPr="00356BC4">
        <w:rPr>
          <w:rFonts w:ascii="Times New Roman" w:hAnsi="Times New Roman"/>
          <w:sz w:val="24"/>
          <w:szCs w:val="24"/>
          <w:lang w:eastAsia="en-US"/>
        </w:rPr>
        <w:t xml:space="preserve"> – 0</w:t>
      </w:r>
      <w:r w:rsidRPr="00356BC4">
        <w:rPr>
          <w:rFonts w:ascii="Times New Roman" w:hAnsi="Times New Roman"/>
          <w:sz w:val="24"/>
          <w:szCs w:val="24"/>
          <w:lang w:eastAsia="en-US"/>
        </w:rPr>
        <w:t>;</w:t>
      </w:r>
    </w:p>
    <w:p w:rsidR="00081A5E" w:rsidRPr="00356BC4" w:rsidRDefault="00081A5E" w:rsidP="00FC32D3">
      <w:pPr>
        <w:numPr>
          <w:ilvl w:val="0"/>
          <w:numId w:val="29"/>
        </w:numPr>
        <w:spacing w:before="100" w:beforeAutospacing="1" w:after="100" w:afterAutospacing="1" w:line="240" w:lineRule="auto"/>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зафиксировано случаев буллинга в школе – 0;</w:t>
      </w:r>
    </w:p>
    <w:p w:rsidR="00081A5E" w:rsidRPr="00356BC4" w:rsidRDefault="00081A5E" w:rsidP="00FC32D3">
      <w:pPr>
        <w:numPr>
          <w:ilvl w:val="0"/>
          <w:numId w:val="29"/>
        </w:numPr>
        <w:spacing w:before="100" w:beforeAutospacing="1" w:after="100" w:afterAutospacing="1" w:line="240" w:lineRule="auto"/>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зафиксировано случаев проявления деструктивного поведения школьниками – 0</w:t>
      </w:r>
      <w:r w:rsidR="00693F9D" w:rsidRPr="00356BC4">
        <w:rPr>
          <w:rFonts w:ascii="Times New Roman" w:hAnsi="Times New Roman"/>
          <w:sz w:val="24"/>
          <w:szCs w:val="24"/>
          <w:lang w:eastAsia="en-US"/>
        </w:rPr>
        <w:t>.</w:t>
      </w:r>
    </w:p>
    <w:p w:rsidR="00081A5E" w:rsidRPr="00356BC4" w:rsidRDefault="002243B0" w:rsidP="00FC32D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00081A5E" w:rsidRPr="00356BC4">
        <w:rPr>
          <w:rFonts w:ascii="Times New Roman" w:hAnsi="Times New Roman"/>
          <w:sz w:val="24"/>
          <w:szCs w:val="24"/>
          <w:lang w:eastAsia="en-US"/>
        </w:rPr>
        <w:t>Работа школы по выявлению учеников группы риска, имеющих предрасположенность к деструктивным поступкам, и их сопровождению ведется в школе на регулярной основе. К ее положительным результатам можно отнести отсутствие в школе случаев проявления деструктивного поведения учеников и случаев буллинга.</w:t>
      </w:r>
    </w:p>
    <w:p w:rsidR="00081A5E" w:rsidRPr="00356BC4" w:rsidRDefault="002243B0" w:rsidP="00FC32D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00081A5E" w:rsidRPr="00356BC4">
        <w:rPr>
          <w:rFonts w:ascii="Times New Roman" w:hAnsi="Times New Roman"/>
          <w:sz w:val="24"/>
          <w:szCs w:val="24"/>
          <w:lang w:eastAsia="en-US"/>
        </w:rPr>
        <w:t xml:space="preserve">Эффективность воспитательной работы школы в 2024 году оценивалась по результатам анкетирования обучающихся и их родителей, анкетирования педагогов, а также по результатам </w:t>
      </w:r>
      <w:r w:rsidR="00081A5E" w:rsidRPr="00356BC4">
        <w:rPr>
          <w:rFonts w:ascii="Times New Roman" w:hAnsi="Times New Roman"/>
          <w:sz w:val="24"/>
          <w:szCs w:val="24"/>
          <w:lang w:eastAsia="en-US"/>
        </w:rPr>
        <w:lastRenderedPageBreak/>
        <w:t>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2024 году.</w:t>
      </w:r>
    </w:p>
    <w:p w:rsidR="00081A5E" w:rsidRPr="00356BC4" w:rsidRDefault="00081A5E" w:rsidP="00FC32D3">
      <w:pPr>
        <w:spacing w:after="0" w:line="240" w:lineRule="auto"/>
        <w:jc w:val="both"/>
        <w:rPr>
          <w:rFonts w:ascii="Times New Roman" w:hAnsi="Times New Roman"/>
          <w:sz w:val="24"/>
          <w:szCs w:val="24"/>
          <w:lang w:eastAsia="en-US"/>
        </w:rPr>
      </w:pPr>
      <w:r w:rsidRPr="00356BC4">
        <w:rPr>
          <w:rFonts w:ascii="Times New Roman" w:hAnsi="Times New Roman"/>
          <w:sz w:val="24"/>
          <w:szCs w:val="24"/>
          <w:lang w:eastAsia="en-US"/>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48731B" w:rsidRPr="00356BC4" w:rsidRDefault="0048731B" w:rsidP="00FC32D3">
      <w:pPr>
        <w:spacing w:after="0"/>
        <w:jc w:val="both"/>
        <w:rPr>
          <w:rFonts w:ascii="Times New Roman" w:hAnsi="Times New Roman"/>
          <w:sz w:val="24"/>
          <w:szCs w:val="24"/>
        </w:rPr>
      </w:pPr>
      <w:r w:rsidRPr="00356BC4">
        <w:rPr>
          <w:rFonts w:ascii="Times New Roman" w:hAnsi="Times New Roman"/>
          <w:b/>
          <w:bCs/>
          <w:sz w:val="24"/>
          <w:szCs w:val="24"/>
        </w:rPr>
        <w:t>IV. О</w:t>
      </w:r>
      <w:r w:rsidR="00411EF2" w:rsidRPr="00356BC4">
        <w:rPr>
          <w:rFonts w:ascii="Times New Roman" w:hAnsi="Times New Roman"/>
          <w:b/>
          <w:bCs/>
          <w:sz w:val="24"/>
          <w:szCs w:val="24"/>
        </w:rPr>
        <w:t>рганизация учебного процесса.</w:t>
      </w:r>
    </w:p>
    <w:p w:rsidR="0048731B" w:rsidRPr="00356BC4" w:rsidRDefault="002243B0" w:rsidP="00AD4242">
      <w:pPr>
        <w:spacing w:after="0"/>
        <w:jc w:val="both"/>
        <w:rPr>
          <w:rFonts w:ascii="Times New Roman" w:hAnsi="Times New Roman"/>
          <w:sz w:val="24"/>
          <w:szCs w:val="24"/>
        </w:rPr>
      </w:pPr>
      <w:r>
        <w:rPr>
          <w:rFonts w:ascii="Times New Roman" w:hAnsi="Times New Roman"/>
          <w:sz w:val="24"/>
          <w:szCs w:val="24"/>
        </w:rPr>
        <w:t xml:space="preserve">    </w:t>
      </w:r>
      <w:r w:rsidR="0048731B" w:rsidRPr="00356BC4">
        <w:rPr>
          <w:rFonts w:ascii="Times New Roman" w:hAnsi="Times New Roman"/>
          <w:sz w:val="24"/>
          <w:szCs w:val="24"/>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48731B" w:rsidRPr="00356BC4" w:rsidRDefault="002243B0" w:rsidP="00AD4242">
      <w:pPr>
        <w:spacing w:after="0"/>
        <w:jc w:val="both"/>
        <w:rPr>
          <w:rFonts w:ascii="Times New Roman" w:hAnsi="Times New Roman"/>
          <w:sz w:val="24"/>
          <w:szCs w:val="24"/>
        </w:rPr>
      </w:pPr>
      <w:r>
        <w:rPr>
          <w:rFonts w:ascii="Times New Roman" w:hAnsi="Times New Roman"/>
          <w:sz w:val="24"/>
          <w:szCs w:val="24"/>
        </w:rPr>
        <w:t xml:space="preserve">    </w:t>
      </w:r>
      <w:r w:rsidR="0048731B" w:rsidRPr="00356BC4">
        <w:rPr>
          <w:rFonts w:ascii="Times New Roman" w:hAnsi="Times New Roman"/>
          <w:sz w:val="24"/>
          <w:szCs w:val="24"/>
        </w:rPr>
        <w:t xml:space="preserve">Начало учебного года – </w:t>
      </w:r>
      <w:r w:rsidR="00FC32D3" w:rsidRPr="00356BC4">
        <w:rPr>
          <w:rFonts w:ascii="Times New Roman" w:hAnsi="Times New Roman"/>
          <w:sz w:val="24"/>
          <w:szCs w:val="24"/>
        </w:rPr>
        <w:t>1</w:t>
      </w:r>
      <w:r w:rsidR="0048731B" w:rsidRPr="00356BC4">
        <w:rPr>
          <w:rFonts w:ascii="Times New Roman" w:hAnsi="Times New Roman"/>
          <w:sz w:val="24"/>
          <w:szCs w:val="24"/>
        </w:rPr>
        <w:t xml:space="preserve"> сентября, окончание – </w:t>
      </w:r>
      <w:r w:rsidR="003A20CC" w:rsidRPr="00356BC4">
        <w:rPr>
          <w:rFonts w:ascii="Times New Roman" w:hAnsi="Times New Roman"/>
          <w:iCs/>
          <w:sz w:val="24"/>
          <w:szCs w:val="24"/>
        </w:rPr>
        <w:t>2</w:t>
      </w:r>
      <w:r w:rsidR="007032C7" w:rsidRPr="00356BC4">
        <w:rPr>
          <w:rFonts w:ascii="Times New Roman" w:hAnsi="Times New Roman"/>
          <w:iCs/>
          <w:sz w:val="24"/>
          <w:szCs w:val="24"/>
        </w:rPr>
        <w:t>6</w:t>
      </w:r>
      <w:r w:rsidR="0048731B" w:rsidRPr="00356BC4">
        <w:rPr>
          <w:rFonts w:ascii="Times New Roman" w:hAnsi="Times New Roman"/>
          <w:iCs/>
          <w:sz w:val="24"/>
          <w:szCs w:val="24"/>
        </w:rPr>
        <w:t xml:space="preserve"> мая</w:t>
      </w:r>
      <w:r w:rsidR="0048731B" w:rsidRPr="00356BC4">
        <w:rPr>
          <w:rFonts w:ascii="Times New Roman" w:hAnsi="Times New Roman"/>
          <w:sz w:val="24"/>
          <w:szCs w:val="24"/>
        </w:rPr>
        <w:t>.</w:t>
      </w:r>
    </w:p>
    <w:p w:rsidR="0048731B" w:rsidRPr="00356BC4" w:rsidRDefault="002243B0" w:rsidP="00AD4242">
      <w:pPr>
        <w:spacing w:after="0"/>
        <w:jc w:val="both"/>
        <w:rPr>
          <w:rFonts w:ascii="Times New Roman" w:hAnsi="Times New Roman"/>
          <w:sz w:val="24"/>
          <w:szCs w:val="24"/>
        </w:rPr>
      </w:pPr>
      <w:r>
        <w:rPr>
          <w:rFonts w:ascii="Times New Roman" w:hAnsi="Times New Roman"/>
          <w:sz w:val="24"/>
          <w:szCs w:val="24"/>
        </w:rPr>
        <w:t xml:space="preserve">    </w:t>
      </w:r>
      <w:r w:rsidR="0048731B" w:rsidRPr="00356BC4">
        <w:rPr>
          <w:rFonts w:ascii="Times New Roman" w:hAnsi="Times New Roman"/>
          <w:sz w:val="24"/>
          <w:szCs w:val="24"/>
        </w:rPr>
        <w:t>Продолжительность учебного года: 1-е классы – </w:t>
      </w:r>
      <w:r w:rsidR="0048731B" w:rsidRPr="00356BC4">
        <w:rPr>
          <w:rFonts w:ascii="Times New Roman" w:hAnsi="Times New Roman"/>
          <w:iCs/>
          <w:sz w:val="24"/>
          <w:szCs w:val="24"/>
        </w:rPr>
        <w:t>33</w:t>
      </w:r>
      <w:r w:rsidR="0048731B" w:rsidRPr="00356BC4">
        <w:rPr>
          <w:rFonts w:ascii="Times New Roman" w:hAnsi="Times New Roman"/>
          <w:sz w:val="24"/>
          <w:szCs w:val="24"/>
        </w:rPr>
        <w:t> недели, 2–8-е классы – </w:t>
      </w:r>
      <w:r w:rsidR="0048731B" w:rsidRPr="00356BC4">
        <w:rPr>
          <w:rFonts w:ascii="Times New Roman" w:hAnsi="Times New Roman"/>
          <w:iCs/>
          <w:sz w:val="24"/>
          <w:szCs w:val="24"/>
        </w:rPr>
        <w:t>34</w:t>
      </w:r>
      <w:r w:rsidR="0048731B" w:rsidRPr="00356BC4">
        <w:rPr>
          <w:rFonts w:ascii="Times New Roman" w:hAnsi="Times New Roman"/>
          <w:sz w:val="24"/>
          <w:szCs w:val="24"/>
        </w:rPr>
        <w:t> недели, 9-е и 11-е классы – по окончании ГИА.</w:t>
      </w:r>
    </w:p>
    <w:p w:rsidR="0048731B" w:rsidRPr="00356BC4" w:rsidRDefault="002243B0" w:rsidP="00AD4242">
      <w:pPr>
        <w:spacing w:after="0"/>
        <w:jc w:val="both"/>
        <w:rPr>
          <w:rFonts w:ascii="Times New Roman" w:hAnsi="Times New Roman"/>
          <w:sz w:val="24"/>
          <w:szCs w:val="24"/>
        </w:rPr>
      </w:pPr>
      <w:r>
        <w:rPr>
          <w:rFonts w:ascii="Times New Roman" w:hAnsi="Times New Roman"/>
          <w:sz w:val="24"/>
          <w:szCs w:val="24"/>
        </w:rPr>
        <w:t xml:space="preserve">    </w:t>
      </w:r>
      <w:r w:rsidR="0048731B" w:rsidRPr="00356BC4">
        <w:rPr>
          <w:rFonts w:ascii="Times New Roman" w:hAnsi="Times New Roman"/>
          <w:sz w:val="24"/>
          <w:szCs w:val="24"/>
        </w:rPr>
        <w:t>Продолжительность уроков – </w:t>
      </w:r>
      <w:r w:rsidR="0048731B" w:rsidRPr="00356BC4">
        <w:rPr>
          <w:rFonts w:ascii="Times New Roman" w:hAnsi="Times New Roman"/>
          <w:iCs/>
          <w:sz w:val="24"/>
          <w:szCs w:val="24"/>
        </w:rPr>
        <w:t>45</w:t>
      </w:r>
      <w:r w:rsidR="0048731B" w:rsidRPr="00356BC4">
        <w:rPr>
          <w:rFonts w:ascii="Times New Roman" w:hAnsi="Times New Roman"/>
          <w:sz w:val="24"/>
          <w:szCs w:val="24"/>
        </w:rPr>
        <w:t> минут.</w:t>
      </w:r>
    </w:p>
    <w:p w:rsidR="0048731B" w:rsidRPr="00356BC4" w:rsidRDefault="002243B0" w:rsidP="00AD4242">
      <w:pPr>
        <w:spacing w:after="0"/>
        <w:jc w:val="both"/>
        <w:rPr>
          <w:rFonts w:ascii="Times New Roman" w:hAnsi="Times New Roman"/>
          <w:sz w:val="24"/>
          <w:szCs w:val="24"/>
        </w:rPr>
      </w:pPr>
      <w:r>
        <w:rPr>
          <w:rFonts w:ascii="Times New Roman" w:hAnsi="Times New Roman"/>
          <w:iCs/>
          <w:sz w:val="24"/>
          <w:szCs w:val="24"/>
        </w:rPr>
        <w:t xml:space="preserve">    </w:t>
      </w:r>
      <w:r w:rsidR="0048731B" w:rsidRPr="00356BC4">
        <w:rPr>
          <w:rFonts w:ascii="Times New Roman" w:hAnsi="Times New Roman"/>
          <w:iCs/>
          <w:sz w:val="24"/>
          <w:szCs w:val="24"/>
        </w:rPr>
        <w:t xml:space="preserve">Образовательная деятельность в Школе осуществляется по пятидневной учебной неделе для </w:t>
      </w:r>
      <w:r w:rsidR="00F73C7E" w:rsidRPr="00356BC4">
        <w:rPr>
          <w:rFonts w:ascii="Times New Roman" w:hAnsi="Times New Roman"/>
          <w:iCs/>
          <w:sz w:val="24"/>
          <w:szCs w:val="24"/>
        </w:rPr>
        <w:t>1</w:t>
      </w:r>
      <w:r w:rsidR="0048731B" w:rsidRPr="00356BC4">
        <w:rPr>
          <w:rFonts w:ascii="Times New Roman" w:hAnsi="Times New Roman"/>
          <w:iCs/>
          <w:sz w:val="24"/>
          <w:szCs w:val="24"/>
        </w:rPr>
        <w:t xml:space="preserve">–11-х классов. Занятия проводятся в одну смену </w:t>
      </w:r>
      <w:r w:rsidR="00F16FE2" w:rsidRPr="00356BC4">
        <w:rPr>
          <w:rFonts w:ascii="Times New Roman" w:hAnsi="Times New Roman"/>
          <w:iCs/>
          <w:sz w:val="24"/>
          <w:szCs w:val="24"/>
        </w:rPr>
        <w:t>для всех</w:t>
      </w:r>
      <w:r>
        <w:rPr>
          <w:rFonts w:ascii="Times New Roman" w:hAnsi="Times New Roman"/>
          <w:iCs/>
          <w:sz w:val="24"/>
          <w:szCs w:val="24"/>
        </w:rPr>
        <w:t xml:space="preserve"> </w:t>
      </w:r>
      <w:r w:rsidR="0048731B" w:rsidRPr="00356BC4">
        <w:rPr>
          <w:rFonts w:ascii="Times New Roman" w:hAnsi="Times New Roman"/>
          <w:iCs/>
          <w:sz w:val="24"/>
          <w:szCs w:val="24"/>
        </w:rPr>
        <w:t>обучающихся.</w:t>
      </w:r>
    </w:p>
    <w:p w:rsidR="0048731B" w:rsidRPr="00356BC4" w:rsidRDefault="0048731B" w:rsidP="00AD4242">
      <w:pPr>
        <w:spacing w:after="0"/>
        <w:jc w:val="both"/>
        <w:rPr>
          <w:rFonts w:ascii="Times New Roman" w:hAnsi="Times New Roman"/>
          <w:sz w:val="24"/>
          <w:szCs w:val="24"/>
        </w:rPr>
      </w:pPr>
      <w:r w:rsidRPr="00356BC4">
        <w:rPr>
          <w:rFonts w:ascii="Times New Roman" w:hAnsi="Times New Roman"/>
          <w:b/>
          <w:bCs/>
          <w:sz w:val="24"/>
          <w:szCs w:val="24"/>
        </w:rPr>
        <w:t>Режим образовательной деятельности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1036"/>
        <w:gridCol w:w="1591"/>
        <w:gridCol w:w="4196"/>
        <w:gridCol w:w="1876"/>
        <w:gridCol w:w="1798"/>
      </w:tblGrid>
      <w:tr w:rsidR="00356BC4" w:rsidRPr="00356BC4" w:rsidTr="009918C0">
        <w:tc>
          <w:tcPr>
            <w:tcW w:w="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AD4242">
            <w:pPr>
              <w:spacing w:after="0"/>
              <w:jc w:val="both"/>
              <w:rPr>
                <w:rFonts w:ascii="Times New Roman" w:hAnsi="Times New Roman"/>
                <w:sz w:val="24"/>
                <w:szCs w:val="24"/>
              </w:rPr>
            </w:pPr>
            <w:r w:rsidRPr="00356BC4">
              <w:rPr>
                <w:rFonts w:ascii="Times New Roman" w:hAnsi="Times New Roman"/>
                <w:b/>
                <w:bCs/>
                <w:sz w:val="24"/>
                <w:szCs w:val="24"/>
              </w:rPr>
              <w:t>Классы</w:t>
            </w:r>
          </w:p>
        </w:tc>
        <w:tc>
          <w:tcPr>
            <w:tcW w:w="1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AD4242">
            <w:pPr>
              <w:spacing w:after="0"/>
              <w:jc w:val="both"/>
              <w:rPr>
                <w:rFonts w:ascii="Times New Roman" w:hAnsi="Times New Roman"/>
                <w:sz w:val="24"/>
                <w:szCs w:val="24"/>
              </w:rPr>
            </w:pPr>
            <w:r w:rsidRPr="00356BC4">
              <w:rPr>
                <w:rFonts w:ascii="Times New Roman" w:hAnsi="Times New Roman"/>
                <w:b/>
                <w:bCs/>
                <w:sz w:val="24"/>
                <w:szCs w:val="24"/>
              </w:rPr>
              <w:t>Количество смен</w:t>
            </w:r>
          </w:p>
        </w:tc>
        <w:tc>
          <w:tcPr>
            <w:tcW w:w="3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AD4242">
            <w:pPr>
              <w:spacing w:after="0"/>
              <w:jc w:val="both"/>
              <w:rPr>
                <w:rFonts w:ascii="Times New Roman" w:hAnsi="Times New Roman"/>
                <w:sz w:val="24"/>
                <w:szCs w:val="24"/>
              </w:rPr>
            </w:pPr>
            <w:r w:rsidRPr="00356BC4">
              <w:rPr>
                <w:rFonts w:ascii="Times New Roman" w:hAnsi="Times New Roman"/>
                <w:b/>
                <w:bCs/>
                <w:sz w:val="24"/>
                <w:szCs w:val="24"/>
              </w:rPr>
              <w:t>Продолжительность урока (минут)</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AD4242">
            <w:pPr>
              <w:spacing w:after="0"/>
              <w:jc w:val="both"/>
              <w:rPr>
                <w:rFonts w:ascii="Times New Roman" w:hAnsi="Times New Roman"/>
                <w:sz w:val="24"/>
                <w:szCs w:val="24"/>
              </w:rPr>
            </w:pPr>
            <w:r w:rsidRPr="00356BC4">
              <w:rPr>
                <w:rFonts w:ascii="Times New Roman" w:hAnsi="Times New Roman"/>
                <w:b/>
                <w:bCs/>
                <w:sz w:val="24"/>
                <w:szCs w:val="24"/>
              </w:rPr>
              <w:t>Количество учебных дней в неделю</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AD4242">
            <w:pPr>
              <w:spacing w:after="0"/>
              <w:jc w:val="both"/>
              <w:rPr>
                <w:rFonts w:ascii="Times New Roman" w:hAnsi="Times New Roman"/>
                <w:sz w:val="24"/>
                <w:szCs w:val="24"/>
              </w:rPr>
            </w:pPr>
            <w:r w:rsidRPr="00356BC4">
              <w:rPr>
                <w:rFonts w:ascii="Times New Roman" w:hAnsi="Times New Roman"/>
                <w:b/>
                <w:bCs/>
                <w:sz w:val="24"/>
                <w:szCs w:val="24"/>
              </w:rPr>
              <w:t>Количество учебных недель в году</w:t>
            </w:r>
          </w:p>
        </w:tc>
      </w:tr>
      <w:tr w:rsidR="00356BC4" w:rsidRPr="00356BC4" w:rsidTr="009918C0">
        <w:tc>
          <w:tcPr>
            <w:tcW w:w="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AD4242">
            <w:pPr>
              <w:spacing w:after="0"/>
              <w:jc w:val="both"/>
              <w:rPr>
                <w:rFonts w:ascii="Times New Roman" w:hAnsi="Times New Roman"/>
                <w:sz w:val="24"/>
                <w:szCs w:val="24"/>
              </w:rPr>
            </w:pPr>
            <w:r w:rsidRPr="00356BC4">
              <w:rPr>
                <w:rFonts w:ascii="Times New Roman" w:hAnsi="Times New Roman"/>
                <w:iCs/>
                <w:sz w:val="24"/>
                <w:szCs w:val="24"/>
              </w:rPr>
              <w:t>1</w:t>
            </w:r>
          </w:p>
        </w:tc>
        <w:tc>
          <w:tcPr>
            <w:tcW w:w="1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AD4242">
            <w:pPr>
              <w:spacing w:after="0"/>
              <w:jc w:val="both"/>
              <w:rPr>
                <w:rFonts w:ascii="Times New Roman" w:hAnsi="Times New Roman"/>
                <w:sz w:val="24"/>
                <w:szCs w:val="24"/>
              </w:rPr>
            </w:pPr>
            <w:r w:rsidRPr="00356BC4">
              <w:rPr>
                <w:rFonts w:ascii="Times New Roman" w:hAnsi="Times New Roman"/>
                <w:iCs/>
                <w:sz w:val="24"/>
                <w:szCs w:val="24"/>
              </w:rPr>
              <w:t>1</w:t>
            </w:r>
          </w:p>
        </w:tc>
        <w:tc>
          <w:tcPr>
            <w:tcW w:w="3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AD4242">
            <w:pPr>
              <w:spacing w:after="0"/>
              <w:jc w:val="both"/>
              <w:rPr>
                <w:rFonts w:ascii="Times New Roman" w:hAnsi="Times New Roman"/>
                <w:sz w:val="24"/>
                <w:szCs w:val="24"/>
              </w:rPr>
            </w:pPr>
            <w:r w:rsidRPr="00356BC4">
              <w:rPr>
                <w:rFonts w:ascii="Times New Roman" w:hAnsi="Times New Roman"/>
                <w:iCs/>
                <w:sz w:val="24"/>
                <w:szCs w:val="24"/>
              </w:rPr>
              <w:t>Ступенчатый режим:</w:t>
            </w:r>
          </w:p>
          <w:p w:rsidR="0048731B" w:rsidRPr="00356BC4" w:rsidRDefault="0048731B" w:rsidP="006E5EEF">
            <w:pPr>
              <w:numPr>
                <w:ilvl w:val="0"/>
                <w:numId w:val="8"/>
              </w:numPr>
              <w:spacing w:after="0" w:line="259" w:lineRule="auto"/>
              <w:ind w:left="0"/>
              <w:jc w:val="both"/>
              <w:rPr>
                <w:rFonts w:ascii="Times New Roman" w:hAnsi="Times New Roman"/>
                <w:sz w:val="24"/>
                <w:szCs w:val="24"/>
              </w:rPr>
            </w:pPr>
            <w:r w:rsidRPr="00356BC4">
              <w:rPr>
                <w:rFonts w:ascii="Times New Roman" w:hAnsi="Times New Roman"/>
                <w:iCs/>
                <w:sz w:val="24"/>
                <w:szCs w:val="24"/>
              </w:rPr>
              <w:t>35 минут (сентябрь–декабрь);</w:t>
            </w:r>
          </w:p>
          <w:p w:rsidR="0048731B" w:rsidRPr="00356BC4" w:rsidRDefault="0048731B" w:rsidP="006E5EEF">
            <w:pPr>
              <w:numPr>
                <w:ilvl w:val="0"/>
                <w:numId w:val="8"/>
              </w:numPr>
              <w:spacing w:after="0" w:line="259" w:lineRule="auto"/>
              <w:ind w:left="0"/>
              <w:jc w:val="both"/>
              <w:rPr>
                <w:rFonts w:ascii="Times New Roman" w:hAnsi="Times New Roman"/>
                <w:sz w:val="24"/>
                <w:szCs w:val="24"/>
              </w:rPr>
            </w:pPr>
            <w:r w:rsidRPr="00356BC4">
              <w:rPr>
                <w:rFonts w:ascii="Times New Roman" w:hAnsi="Times New Roman"/>
                <w:iCs/>
                <w:sz w:val="24"/>
                <w:szCs w:val="24"/>
              </w:rPr>
              <w:t>40 минут (январь–май)</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AD4242">
            <w:pPr>
              <w:spacing w:after="0"/>
              <w:jc w:val="both"/>
              <w:rPr>
                <w:rFonts w:ascii="Times New Roman" w:hAnsi="Times New Roman"/>
                <w:sz w:val="24"/>
                <w:szCs w:val="24"/>
              </w:rPr>
            </w:pPr>
            <w:r w:rsidRPr="00356BC4">
              <w:rPr>
                <w:rFonts w:ascii="Times New Roman" w:hAnsi="Times New Roman"/>
                <w:iCs/>
                <w:sz w:val="24"/>
                <w:szCs w:val="24"/>
              </w:rPr>
              <w:t>5</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AD4242">
            <w:pPr>
              <w:spacing w:after="0"/>
              <w:jc w:val="both"/>
              <w:rPr>
                <w:rFonts w:ascii="Times New Roman" w:hAnsi="Times New Roman"/>
                <w:sz w:val="24"/>
                <w:szCs w:val="24"/>
              </w:rPr>
            </w:pPr>
            <w:r w:rsidRPr="00356BC4">
              <w:rPr>
                <w:rFonts w:ascii="Times New Roman" w:hAnsi="Times New Roman"/>
                <w:iCs/>
                <w:sz w:val="24"/>
                <w:szCs w:val="24"/>
              </w:rPr>
              <w:t>33</w:t>
            </w:r>
          </w:p>
        </w:tc>
      </w:tr>
      <w:tr w:rsidR="00356BC4" w:rsidRPr="00356BC4" w:rsidTr="009918C0">
        <w:tc>
          <w:tcPr>
            <w:tcW w:w="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AD4242">
            <w:pPr>
              <w:spacing w:after="0"/>
              <w:jc w:val="both"/>
              <w:rPr>
                <w:rFonts w:ascii="Times New Roman" w:hAnsi="Times New Roman"/>
                <w:sz w:val="24"/>
                <w:szCs w:val="24"/>
              </w:rPr>
            </w:pPr>
            <w:r w:rsidRPr="00356BC4">
              <w:rPr>
                <w:rFonts w:ascii="Times New Roman" w:hAnsi="Times New Roman"/>
                <w:iCs/>
                <w:sz w:val="24"/>
                <w:szCs w:val="24"/>
              </w:rPr>
              <w:t>2–11</w:t>
            </w:r>
          </w:p>
        </w:tc>
        <w:tc>
          <w:tcPr>
            <w:tcW w:w="1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AD4242">
            <w:pPr>
              <w:spacing w:after="0"/>
              <w:jc w:val="both"/>
              <w:rPr>
                <w:rFonts w:ascii="Times New Roman" w:hAnsi="Times New Roman"/>
                <w:sz w:val="24"/>
                <w:szCs w:val="24"/>
              </w:rPr>
            </w:pPr>
            <w:r w:rsidRPr="00356BC4">
              <w:rPr>
                <w:rFonts w:ascii="Times New Roman" w:hAnsi="Times New Roman"/>
                <w:iCs/>
                <w:sz w:val="24"/>
                <w:szCs w:val="24"/>
              </w:rPr>
              <w:t>1</w:t>
            </w:r>
          </w:p>
        </w:tc>
        <w:tc>
          <w:tcPr>
            <w:tcW w:w="3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AD4242">
            <w:pPr>
              <w:spacing w:after="0"/>
              <w:jc w:val="both"/>
              <w:rPr>
                <w:rFonts w:ascii="Times New Roman" w:hAnsi="Times New Roman"/>
                <w:sz w:val="24"/>
                <w:szCs w:val="24"/>
              </w:rPr>
            </w:pPr>
            <w:r w:rsidRPr="00356BC4">
              <w:rPr>
                <w:rFonts w:ascii="Times New Roman" w:hAnsi="Times New Roman"/>
                <w:iCs/>
                <w:sz w:val="24"/>
                <w:szCs w:val="24"/>
              </w:rPr>
              <w:t>45</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AD4242">
            <w:pPr>
              <w:spacing w:after="0"/>
              <w:jc w:val="both"/>
              <w:rPr>
                <w:rFonts w:ascii="Times New Roman" w:hAnsi="Times New Roman"/>
                <w:sz w:val="24"/>
                <w:szCs w:val="24"/>
              </w:rPr>
            </w:pPr>
            <w:r w:rsidRPr="00356BC4">
              <w:rPr>
                <w:rFonts w:ascii="Times New Roman" w:hAnsi="Times New Roman"/>
                <w:iCs/>
                <w:sz w:val="24"/>
                <w:szCs w:val="24"/>
              </w:rPr>
              <w:t>5</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AD4242">
            <w:pPr>
              <w:spacing w:after="0"/>
              <w:jc w:val="both"/>
              <w:rPr>
                <w:rFonts w:ascii="Times New Roman" w:hAnsi="Times New Roman"/>
                <w:sz w:val="24"/>
                <w:szCs w:val="24"/>
              </w:rPr>
            </w:pPr>
            <w:r w:rsidRPr="00356BC4">
              <w:rPr>
                <w:rFonts w:ascii="Times New Roman" w:hAnsi="Times New Roman"/>
                <w:iCs/>
                <w:sz w:val="24"/>
                <w:szCs w:val="24"/>
              </w:rPr>
              <w:t>34</w:t>
            </w:r>
          </w:p>
        </w:tc>
      </w:tr>
    </w:tbl>
    <w:p w:rsidR="0048731B" w:rsidRPr="00356BC4" w:rsidRDefault="0048731B" w:rsidP="00AD4242">
      <w:pPr>
        <w:spacing w:after="0"/>
        <w:jc w:val="both"/>
        <w:rPr>
          <w:rFonts w:ascii="Times New Roman" w:hAnsi="Times New Roman"/>
          <w:sz w:val="24"/>
          <w:szCs w:val="24"/>
        </w:rPr>
      </w:pPr>
      <w:r w:rsidRPr="00356BC4">
        <w:rPr>
          <w:rFonts w:ascii="Times New Roman" w:hAnsi="Times New Roman"/>
          <w:sz w:val="24"/>
          <w:szCs w:val="24"/>
        </w:rPr>
        <w:t>Начало учебных занятий – </w:t>
      </w:r>
      <w:r w:rsidR="00F73C7E" w:rsidRPr="00356BC4">
        <w:rPr>
          <w:rFonts w:ascii="Times New Roman" w:hAnsi="Times New Roman"/>
          <w:iCs/>
          <w:sz w:val="24"/>
          <w:szCs w:val="24"/>
        </w:rPr>
        <w:t>9</w:t>
      </w:r>
      <w:r w:rsidRPr="00356BC4">
        <w:rPr>
          <w:rFonts w:ascii="Times New Roman" w:hAnsi="Times New Roman"/>
          <w:iCs/>
          <w:sz w:val="24"/>
          <w:szCs w:val="24"/>
        </w:rPr>
        <w:t xml:space="preserve"> ч </w:t>
      </w:r>
      <w:r w:rsidR="00F73C7E" w:rsidRPr="00356BC4">
        <w:rPr>
          <w:rFonts w:ascii="Times New Roman" w:hAnsi="Times New Roman"/>
          <w:iCs/>
          <w:sz w:val="24"/>
          <w:szCs w:val="24"/>
        </w:rPr>
        <w:t>0</w:t>
      </w:r>
      <w:r w:rsidRPr="00356BC4">
        <w:rPr>
          <w:rFonts w:ascii="Times New Roman" w:hAnsi="Times New Roman"/>
          <w:iCs/>
          <w:sz w:val="24"/>
          <w:szCs w:val="24"/>
        </w:rPr>
        <w:t>0 мин</w:t>
      </w:r>
      <w:r w:rsidRPr="00356BC4">
        <w:rPr>
          <w:rFonts w:ascii="Times New Roman" w:hAnsi="Times New Roman"/>
          <w:sz w:val="24"/>
          <w:szCs w:val="24"/>
        </w:rPr>
        <w:t>.</w:t>
      </w:r>
    </w:p>
    <w:p w:rsidR="004219CC" w:rsidRPr="00356BC4" w:rsidRDefault="004219CC" w:rsidP="004219CC">
      <w:pPr>
        <w:spacing w:after="0"/>
        <w:jc w:val="both"/>
        <w:rPr>
          <w:rFonts w:ascii="Times New Roman" w:eastAsia="Calibri" w:hAnsi="Times New Roman"/>
          <w:sz w:val="24"/>
          <w:szCs w:val="24"/>
          <w:lang w:eastAsia="en-US"/>
        </w:rPr>
      </w:pPr>
      <w:r w:rsidRPr="00356BC4">
        <w:rPr>
          <w:rFonts w:ascii="Times New Roman" w:eastAsia="Calibri" w:hAnsi="Times New Roman"/>
          <w:sz w:val="24"/>
          <w:szCs w:val="24"/>
          <w:lang w:eastAsia="en-US"/>
        </w:rPr>
        <w:t>Учебная нагрузка обучающихся на уроке и по дням рассчитана с учетом шкалы трудности учебных предметов. Все указанные изменения отражены в соответствующих локальных актах Школы: положении о текущем контроле успеваемости и промежуточной аттестации, ООП по всем уровням образования</w:t>
      </w:r>
      <w:r w:rsidR="00405264" w:rsidRPr="00356BC4">
        <w:rPr>
          <w:rFonts w:ascii="Times New Roman" w:eastAsia="Calibri" w:hAnsi="Times New Roman"/>
          <w:sz w:val="24"/>
          <w:szCs w:val="24"/>
          <w:lang w:eastAsia="en-US"/>
        </w:rPr>
        <w:t>.</w:t>
      </w:r>
    </w:p>
    <w:p w:rsidR="00405264" w:rsidRPr="00356BC4" w:rsidRDefault="00405264" w:rsidP="002243B0">
      <w:pPr>
        <w:spacing w:after="0" w:line="240" w:lineRule="auto"/>
        <w:rPr>
          <w:rFonts w:ascii="Times New Roman" w:hAnsi="Times New Roman"/>
          <w:sz w:val="24"/>
          <w:szCs w:val="24"/>
          <w:lang w:eastAsia="en-US"/>
        </w:rPr>
      </w:pPr>
      <w:r w:rsidRPr="00356BC4">
        <w:rPr>
          <w:rFonts w:ascii="Times New Roman" w:hAnsi="Times New Roman"/>
          <w:b/>
          <w:bCs/>
          <w:sz w:val="24"/>
          <w:szCs w:val="24"/>
          <w:lang w:eastAsia="en-US"/>
        </w:rPr>
        <w:t>Организация электронного обучения, применение ЭОР, ЭСО и дистанционных технологий</w:t>
      </w:r>
    </w:p>
    <w:p w:rsidR="00405264" w:rsidRPr="00356BC4" w:rsidRDefault="002243B0" w:rsidP="002243B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00405264" w:rsidRPr="00356BC4">
        <w:rPr>
          <w:rFonts w:ascii="Times New Roman" w:hAnsi="Times New Roman"/>
          <w:sz w:val="24"/>
          <w:szCs w:val="24"/>
          <w:lang w:eastAsia="en-US"/>
        </w:rPr>
        <w:t>Для организации образовательного процесса с применением электронного обучения, дистанционных образовательных технологий школа использует средства обучения, цифровой образовательный контент и дистанционные образовательные технологии, предусмотренные ФГИС «Моя школа» (</w:t>
      </w:r>
      <w:r w:rsidR="00405264" w:rsidRPr="00356BC4">
        <w:rPr>
          <w:rFonts w:ascii="Times New Roman" w:hAnsi="Times New Roman"/>
          <w:sz w:val="24"/>
          <w:szCs w:val="24"/>
          <w:lang w:val="en-US" w:eastAsia="en-US"/>
        </w:rPr>
        <w:t>myschool</w:t>
      </w:r>
      <w:r w:rsidR="00405264" w:rsidRPr="00356BC4">
        <w:rPr>
          <w:rFonts w:ascii="Times New Roman" w:hAnsi="Times New Roman"/>
          <w:sz w:val="24"/>
          <w:szCs w:val="24"/>
          <w:lang w:eastAsia="en-US"/>
        </w:rPr>
        <w:t>.</w:t>
      </w:r>
      <w:r w:rsidR="00405264" w:rsidRPr="00356BC4">
        <w:rPr>
          <w:rFonts w:ascii="Times New Roman" w:hAnsi="Times New Roman"/>
          <w:sz w:val="24"/>
          <w:szCs w:val="24"/>
          <w:lang w:val="en-US" w:eastAsia="en-US"/>
        </w:rPr>
        <w:t>edu</w:t>
      </w:r>
      <w:r w:rsidR="00405264" w:rsidRPr="00356BC4">
        <w:rPr>
          <w:rFonts w:ascii="Times New Roman" w:hAnsi="Times New Roman"/>
          <w:sz w:val="24"/>
          <w:szCs w:val="24"/>
          <w:lang w:eastAsia="en-US"/>
        </w:rPr>
        <w:t>.</w:t>
      </w:r>
      <w:r w:rsidR="00405264" w:rsidRPr="00356BC4">
        <w:rPr>
          <w:rFonts w:ascii="Times New Roman" w:hAnsi="Times New Roman"/>
          <w:sz w:val="24"/>
          <w:szCs w:val="24"/>
          <w:lang w:val="en-US" w:eastAsia="en-US"/>
        </w:rPr>
        <w:t>ru</w:t>
      </w:r>
      <w:r w:rsidR="00405264" w:rsidRPr="00356BC4">
        <w:rPr>
          <w:rFonts w:ascii="Times New Roman" w:hAnsi="Times New Roman"/>
          <w:sz w:val="24"/>
          <w:szCs w:val="24"/>
          <w:lang w:eastAsia="en-US"/>
        </w:rPr>
        <w:t>).</w:t>
      </w:r>
    </w:p>
    <w:p w:rsidR="00405264" w:rsidRPr="00356BC4" w:rsidRDefault="00405264" w:rsidP="00FC32D3">
      <w:pPr>
        <w:spacing w:after="0" w:line="240" w:lineRule="auto"/>
        <w:jc w:val="both"/>
        <w:rPr>
          <w:rFonts w:ascii="Times New Roman" w:hAnsi="Times New Roman"/>
          <w:sz w:val="24"/>
          <w:szCs w:val="24"/>
          <w:lang w:val="en-US" w:eastAsia="en-US"/>
        </w:rPr>
      </w:pPr>
      <w:r w:rsidRPr="00356BC4">
        <w:rPr>
          <w:rFonts w:ascii="Times New Roman" w:hAnsi="Times New Roman"/>
          <w:sz w:val="24"/>
          <w:szCs w:val="24"/>
          <w:lang w:eastAsia="en-US"/>
        </w:rPr>
        <w:t xml:space="preserve">Электронное обучение с применением ДОТ в школе проходит организованно. </w:t>
      </w:r>
      <w:r w:rsidRPr="00356BC4">
        <w:rPr>
          <w:rFonts w:ascii="Times New Roman" w:hAnsi="Times New Roman"/>
          <w:sz w:val="24"/>
          <w:szCs w:val="24"/>
          <w:lang w:val="en-US" w:eastAsia="en-US"/>
        </w:rPr>
        <w:t>95 процентов учителей освоили ФГИС «Моя школа», активно ее используют:</w:t>
      </w:r>
    </w:p>
    <w:p w:rsidR="00405264" w:rsidRPr="00356BC4" w:rsidRDefault="00405264" w:rsidP="00FC32D3">
      <w:pPr>
        <w:numPr>
          <w:ilvl w:val="0"/>
          <w:numId w:val="30"/>
        </w:numPr>
        <w:spacing w:before="100" w:beforeAutospacing="1" w:after="100" w:afterAutospacing="1" w:line="240" w:lineRule="auto"/>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применяют образовательный контент на уроках;</w:t>
      </w:r>
    </w:p>
    <w:p w:rsidR="00405264" w:rsidRPr="00356BC4" w:rsidRDefault="00405264" w:rsidP="00FC32D3">
      <w:pPr>
        <w:numPr>
          <w:ilvl w:val="0"/>
          <w:numId w:val="30"/>
        </w:numPr>
        <w:spacing w:after="0" w:line="240" w:lineRule="auto"/>
        <w:ind w:left="780" w:right="180"/>
        <w:jc w:val="both"/>
        <w:rPr>
          <w:rFonts w:ascii="Times New Roman" w:hAnsi="Times New Roman"/>
          <w:sz w:val="24"/>
          <w:szCs w:val="24"/>
          <w:lang w:eastAsia="en-US"/>
        </w:rPr>
      </w:pPr>
      <w:r w:rsidRPr="00356BC4">
        <w:rPr>
          <w:rFonts w:ascii="Times New Roman" w:hAnsi="Times New Roman"/>
          <w:sz w:val="24"/>
          <w:szCs w:val="24"/>
          <w:lang w:eastAsia="en-US"/>
        </w:rPr>
        <w:t>используют для организации проектной деятельности.</w:t>
      </w:r>
    </w:p>
    <w:p w:rsidR="00405264" w:rsidRPr="00356BC4" w:rsidRDefault="00405264" w:rsidP="00FC32D3">
      <w:pPr>
        <w:spacing w:after="0" w:line="240" w:lineRule="auto"/>
        <w:jc w:val="both"/>
        <w:rPr>
          <w:rFonts w:ascii="Times New Roman" w:hAnsi="Times New Roman"/>
          <w:sz w:val="24"/>
          <w:szCs w:val="24"/>
          <w:lang w:val="en-US" w:eastAsia="en-US"/>
        </w:rPr>
      </w:pPr>
      <w:r w:rsidRPr="00356BC4">
        <w:rPr>
          <w:rFonts w:ascii="Times New Roman" w:hAnsi="Times New Roman"/>
          <w:sz w:val="24"/>
          <w:szCs w:val="24"/>
          <w:lang w:eastAsia="en-US"/>
        </w:rPr>
        <w:t xml:space="preserve">В течение 2024 года проводился мониторинг применения ЭОР. В течение всего периода контролировалось, чтобы учителя использовали на уроках ЭОР из действующего перечня. </w:t>
      </w:r>
      <w:r w:rsidRPr="00356BC4">
        <w:rPr>
          <w:rFonts w:ascii="Times New Roman" w:hAnsi="Times New Roman"/>
          <w:sz w:val="24"/>
          <w:szCs w:val="24"/>
          <w:lang w:val="en-US" w:eastAsia="en-US"/>
        </w:rPr>
        <w:t>В связи с этим проводились следующие мероприятия:</w:t>
      </w:r>
    </w:p>
    <w:p w:rsidR="00405264" w:rsidRPr="00356BC4" w:rsidRDefault="00405264" w:rsidP="002243B0">
      <w:pPr>
        <w:numPr>
          <w:ilvl w:val="0"/>
          <w:numId w:val="31"/>
        </w:numPr>
        <w:spacing w:after="0"/>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lastRenderedPageBreak/>
        <w:t xml:space="preserve">регулярная ревизия рабочих программ на предмет соответствия </w:t>
      </w:r>
      <w:r w:rsidR="00FC32D3" w:rsidRPr="00356BC4">
        <w:rPr>
          <w:rFonts w:ascii="Times New Roman" w:hAnsi="Times New Roman"/>
          <w:sz w:val="24"/>
          <w:szCs w:val="24"/>
          <w:lang w:eastAsia="en-US"/>
        </w:rPr>
        <w:t>ЭОР,</w:t>
      </w:r>
      <w:r w:rsidRPr="00356BC4">
        <w:rPr>
          <w:rFonts w:ascii="Times New Roman" w:hAnsi="Times New Roman"/>
          <w:sz w:val="24"/>
          <w:szCs w:val="24"/>
          <w:lang w:eastAsia="en-US"/>
        </w:rPr>
        <w:t xml:space="preserve"> указанных в тематическом планировании, федеральному перечню;</w:t>
      </w:r>
    </w:p>
    <w:p w:rsidR="00405264" w:rsidRPr="00356BC4" w:rsidRDefault="00405264" w:rsidP="002243B0">
      <w:pPr>
        <w:numPr>
          <w:ilvl w:val="0"/>
          <w:numId w:val="31"/>
        </w:numPr>
        <w:spacing w:after="0"/>
        <w:ind w:left="780" w:right="180"/>
        <w:jc w:val="both"/>
        <w:rPr>
          <w:rFonts w:ascii="Times New Roman" w:hAnsi="Times New Roman"/>
          <w:sz w:val="24"/>
          <w:szCs w:val="24"/>
          <w:lang w:eastAsia="en-US"/>
        </w:rPr>
      </w:pPr>
      <w:r w:rsidRPr="00356BC4">
        <w:rPr>
          <w:rFonts w:ascii="Times New Roman" w:hAnsi="Times New Roman"/>
          <w:sz w:val="24"/>
          <w:szCs w:val="24"/>
          <w:lang w:eastAsia="en-US"/>
        </w:rPr>
        <w:t>посещение уроков с целью контроля применения ЭОР.</w:t>
      </w:r>
    </w:p>
    <w:p w:rsidR="00405264" w:rsidRPr="00356BC4" w:rsidRDefault="002243B0" w:rsidP="002243B0">
      <w:pPr>
        <w:spacing w:after="0"/>
        <w:jc w:val="both"/>
        <w:rPr>
          <w:rFonts w:ascii="Times New Roman" w:hAnsi="Times New Roman"/>
          <w:sz w:val="24"/>
          <w:szCs w:val="24"/>
          <w:lang w:eastAsia="en-US"/>
        </w:rPr>
      </w:pPr>
      <w:r>
        <w:rPr>
          <w:rFonts w:ascii="Times New Roman" w:hAnsi="Times New Roman"/>
          <w:sz w:val="24"/>
          <w:szCs w:val="24"/>
          <w:lang w:eastAsia="en-US"/>
        </w:rPr>
        <w:t xml:space="preserve">      </w:t>
      </w:r>
      <w:r w:rsidR="00405264" w:rsidRPr="00356BC4">
        <w:rPr>
          <w:rFonts w:ascii="Times New Roman" w:hAnsi="Times New Roman"/>
          <w:sz w:val="24"/>
          <w:szCs w:val="24"/>
          <w:lang w:eastAsia="en-US"/>
        </w:rPr>
        <w:t>Во втором полугодии 2023/</w:t>
      </w:r>
      <w:r w:rsidR="00FC32D3" w:rsidRPr="00356BC4">
        <w:rPr>
          <w:rFonts w:ascii="Times New Roman" w:hAnsi="Times New Roman"/>
          <w:sz w:val="24"/>
          <w:szCs w:val="24"/>
          <w:lang w:eastAsia="en-US"/>
        </w:rPr>
        <w:t>20</w:t>
      </w:r>
      <w:r w:rsidR="00405264" w:rsidRPr="00356BC4">
        <w:rPr>
          <w:rFonts w:ascii="Times New Roman" w:hAnsi="Times New Roman"/>
          <w:sz w:val="24"/>
          <w:szCs w:val="24"/>
          <w:lang w:eastAsia="en-US"/>
        </w:rPr>
        <w:t>24 учебного года педагоги применяли ЭОР из перечня, утвержденного приказом Минпросвещения от 04.10.2023 № 738. С 1 сентября 2024 года обновили программы и включили ЭОР из перечня, утвержденного приказом Минпросвещения от 18.07.2024 № 499.</w:t>
      </w:r>
    </w:p>
    <w:p w:rsidR="00405264" w:rsidRPr="00356BC4" w:rsidRDefault="00405264" w:rsidP="002243B0">
      <w:pPr>
        <w:spacing w:after="0"/>
        <w:jc w:val="both"/>
        <w:rPr>
          <w:rFonts w:ascii="Times New Roman" w:hAnsi="Times New Roman"/>
          <w:sz w:val="24"/>
          <w:szCs w:val="24"/>
          <w:lang w:eastAsia="en-US"/>
        </w:rPr>
      </w:pPr>
      <w:r w:rsidRPr="00356BC4">
        <w:rPr>
          <w:rFonts w:ascii="Times New Roman" w:hAnsi="Times New Roman"/>
          <w:sz w:val="24"/>
          <w:szCs w:val="24"/>
          <w:lang w:eastAsia="en-US"/>
        </w:rPr>
        <w:t>Приказом от 02.09.2024 № 25 «Об ограничении использования мобильных устройств» установлен запрет на использование средств подвижной радиотелефонной связи во время учебных занятий. Требование выполняют 100% педагогов.</w:t>
      </w:r>
    </w:p>
    <w:p w:rsidR="00405264" w:rsidRPr="00356BC4" w:rsidRDefault="00405264" w:rsidP="002243B0">
      <w:pPr>
        <w:spacing w:after="0"/>
        <w:jc w:val="both"/>
        <w:rPr>
          <w:rFonts w:ascii="Times New Roman" w:hAnsi="Times New Roman"/>
          <w:sz w:val="24"/>
          <w:szCs w:val="24"/>
          <w:lang w:eastAsia="en-US"/>
        </w:rPr>
      </w:pPr>
      <w:r w:rsidRPr="00356BC4">
        <w:rPr>
          <w:rFonts w:ascii="Times New Roman" w:hAnsi="Times New Roman"/>
          <w:sz w:val="24"/>
          <w:szCs w:val="24"/>
          <w:lang w:eastAsia="en-US"/>
        </w:rPr>
        <w:t>В 2024 году школа организовала адресную работу с целевыми группами в соответствии с Концепцией Минпросвещения от 18.06.2024 № СК-13/07вн.</w:t>
      </w:r>
    </w:p>
    <w:p w:rsidR="00405264" w:rsidRPr="00356BC4" w:rsidRDefault="00405264" w:rsidP="002243B0">
      <w:pPr>
        <w:spacing w:after="0"/>
        <w:jc w:val="both"/>
        <w:rPr>
          <w:rFonts w:ascii="Times New Roman" w:hAnsi="Times New Roman"/>
          <w:sz w:val="24"/>
          <w:szCs w:val="24"/>
          <w:lang w:eastAsia="en-US"/>
        </w:rPr>
      </w:pPr>
      <w:r w:rsidRPr="00356BC4">
        <w:rPr>
          <w:rFonts w:ascii="Times New Roman" w:hAnsi="Times New Roman"/>
          <w:sz w:val="24"/>
          <w:szCs w:val="24"/>
          <w:lang w:eastAsia="en-US"/>
        </w:rPr>
        <w:t>В школе в 2024 году выделены следующие целевые группы обучающихся:</w:t>
      </w:r>
    </w:p>
    <w:p w:rsidR="00405264" w:rsidRPr="00356BC4" w:rsidRDefault="00405264" w:rsidP="002243B0">
      <w:pPr>
        <w:numPr>
          <w:ilvl w:val="0"/>
          <w:numId w:val="32"/>
        </w:numPr>
        <w:spacing w:before="100" w:beforeAutospacing="1" w:after="100" w:afterAutospacing="1"/>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обучающиеся с ОВЗ и инвалидностью;</w:t>
      </w:r>
    </w:p>
    <w:p w:rsidR="00405264" w:rsidRPr="00356BC4" w:rsidRDefault="00405264" w:rsidP="002243B0">
      <w:pPr>
        <w:numPr>
          <w:ilvl w:val="0"/>
          <w:numId w:val="32"/>
        </w:numPr>
        <w:spacing w:before="100" w:beforeAutospacing="1" w:after="100" w:afterAutospacing="1"/>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дети-сироты и дети, оставшиеся без попечения родителей;</w:t>
      </w:r>
    </w:p>
    <w:p w:rsidR="00405264" w:rsidRPr="00356BC4" w:rsidRDefault="00405264" w:rsidP="002243B0">
      <w:pPr>
        <w:numPr>
          <w:ilvl w:val="0"/>
          <w:numId w:val="32"/>
        </w:numPr>
        <w:spacing w:before="100" w:beforeAutospacing="1" w:after="100" w:afterAutospacing="1"/>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обучающиеся, испытывающие трудности в освоении основных общеобразовательных программ, развитии и социальной адаптации;</w:t>
      </w:r>
    </w:p>
    <w:p w:rsidR="00405264" w:rsidRPr="00356BC4" w:rsidRDefault="00405264" w:rsidP="002243B0">
      <w:pPr>
        <w:numPr>
          <w:ilvl w:val="0"/>
          <w:numId w:val="32"/>
        </w:numPr>
        <w:spacing w:after="0"/>
        <w:ind w:left="851" w:hanging="425"/>
        <w:contextualSpacing/>
        <w:jc w:val="both"/>
        <w:rPr>
          <w:rFonts w:ascii="Times New Roman" w:hAnsi="Times New Roman"/>
          <w:sz w:val="24"/>
          <w:szCs w:val="24"/>
          <w:lang w:eastAsia="en-US"/>
        </w:rPr>
      </w:pPr>
      <w:r w:rsidRPr="00356BC4">
        <w:rPr>
          <w:rFonts w:ascii="Times New Roman" w:hAnsi="Times New Roman"/>
          <w:sz w:val="24"/>
          <w:szCs w:val="24"/>
          <w:lang w:eastAsia="en-US"/>
        </w:rPr>
        <w:t>дети, проявляющие различные формы отклоняющегося поведения;</w:t>
      </w:r>
    </w:p>
    <w:p w:rsidR="00405264" w:rsidRPr="00356BC4" w:rsidRDefault="00405264" w:rsidP="002243B0">
      <w:pPr>
        <w:numPr>
          <w:ilvl w:val="0"/>
          <w:numId w:val="32"/>
        </w:numPr>
        <w:spacing w:after="0"/>
        <w:ind w:left="709" w:hanging="283"/>
        <w:jc w:val="both"/>
        <w:rPr>
          <w:rFonts w:ascii="Times New Roman" w:hAnsi="Times New Roman"/>
          <w:sz w:val="24"/>
          <w:szCs w:val="24"/>
          <w:lang w:val="en-US" w:eastAsia="en-US"/>
        </w:rPr>
      </w:pPr>
      <w:r w:rsidRPr="00356BC4">
        <w:rPr>
          <w:rFonts w:ascii="Times New Roman" w:hAnsi="Times New Roman"/>
          <w:sz w:val="24"/>
          <w:szCs w:val="24"/>
          <w:lang w:val="en-US" w:eastAsia="en-US"/>
        </w:rPr>
        <w:t>дети участников, ветеранов СВО;</w:t>
      </w:r>
    </w:p>
    <w:p w:rsidR="00405264" w:rsidRPr="00356BC4" w:rsidRDefault="00405264" w:rsidP="002243B0">
      <w:pPr>
        <w:spacing w:after="0"/>
        <w:jc w:val="both"/>
        <w:rPr>
          <w:rFonts w:ascii="Times New Roman" w:hAnsi="Times New Roman"/>
          <w:sz w:val="24"/>
          <w:szCs w:val="24"/>
          <w:lang w:eastAsia="en-US"/>
        </w:rPr>
      </w:pPr>
      <w:r w:rsidRPr="00356BC4">
        <w:rPr>
          <w:rFonts w:ascii="Times New Roman" w:hAnsi="Times New Roman"/>
          <w:sz w:val="24"/>
          <w:szCs w:val="24"/>
          <w:lang w:eastAsia="en-US"/>
        </w:rPr>
        <w:t>Организовано психолого-педагогического сопровождения учеников каждой целевой группы в соответствии с планами психолого-педагогического сопровождения. Разработаны программы психолого-педагогического сопровождения обучающихся целевых групп.</w:t>
      </w:r>
    </w:p>
    <w:p w:rsidR="00405264" w:rsidRPr="00356BC4" w:rsidRDefault="00405264" w:rsidP="002243B0">
      <w:pPr>
        <w:spacing w:after="0"/>
        <w:jc w:val="both"/>
        <w:rPr>
          <w:rFonts w:ascii="Times New Roman" w:hAnsi="Times New Roman"/>
          <w:sz w:val="24"/>
          <w:szCs w:val="24"/>
          <w:lang w:eastAsia="en-US"/>
        </w:rPr>
      </w:pPr>
      <w:r w:rsidRPr="00356BC4">
        <w:rPr>
          <w:rFonts w:ascii="Times New Roman" w:hAnsi="Times New Roman"/>
          <w:sz w:val="24"/>
          <w:szCs w:val="24"/>
          <w:lang w:eastAsia="en-US"/>
        </w:rPr>
        <w:t>В течение второго полугодия 2023/</w:t>
      </w:r>
      <w:r w:rsidR="00FC32D3" w:rsidRPr="00356BC4">
        <w:rPr>
          <w:rFonts w:ascii="Times New Roman" w:hAnsi="Times New Roman"/>
          <w:sz w:val="24"/>
          <w:szCs w:val="24"/>
          <w:lang w:eastAsia="en-US"/>
        </w:rPr>
        <w:t>20</w:t>
      </w:r>
      <w:r w:rsidRPr="00356BC4">
        <w:rPr>
          <w:rFonts w:ascii="Times New Roman" w:hAnsi="Times New Roman"/>
          <w:sz w:val="24"/>
          <w:szCs w:val="24"/>
          <w:lang w:eastAsia="en-US"/>
        </w:rPr>
        <w:t>24 и первого полугодия 2024/</w:t>
      </w:r>
      <w:r w:rsidR="00FC32D3" w:rsidRPr="00356BC4">
        <w:rPr>
          <w:rFonts w:ascii="Times New Roman" w:hAnsi="Times New Roman"/>
          <w:sz w:val="24"/>
          <w:szCs w:val="24"/>
          <w:lang w:eastAsia="en-US"/>
        </w:rPr>
        <w:t>20</w:t>
      </w:r>
      <w:r w:rsidRPr="00356BC4">
        <w:rPr>
          <w:rFonts w:ascii="Times New Roman" w:hAnsi="Times New Roman"/>
          <w:sz w:val="24"/>
          <w:szCs w:val="24"/>
          <w:lang w:eastAsia="en-US"/>
        </w:rPr>
        <w:t>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 В ходе мониторинга выявлялись ученики, которые нуждаются в повышенном психолого-педагогическом внимании.</w:t>
      </w:r>
    </w:p>
    <w:p w:rsidR="00405264" w:rsidRPr="00356BC4" w:rsidRDefault="00405264" w:rsidP="002243B0">
      <w:pPr>
        <w:spacing w:after="0"/>
        <w:jc w:val="both"/>
        <w:rPr>
          <w:rFonts w:ascii="Times New Roman" w:hAnsi="Times New Roman"/>
          <w:sz w:val="24"/>
          <w:szCs w:val="24"/>
          <w:lang w:eastAsia="en-US"/>
        </w:rPr>
      </w:pPr>
      <w:r w:rsidRPr="00356BC4">
        <w:rPr>
          <w:rFonts w:ascii="Times New Roman" w:hAnsi="Times New Roman"/>
          <w:sz w:val="24"/>
          <w:szCs w:val="24"/>
          <w:lang w:eastAsia="en-US"/>
        </w:rPr>
        <w:t>Для обучающихся, нуждающихся в повышенном психолого-педагогическом внимании, составлены индивидуальные планы работы и организовано индивидуальное сопровождение, включающее:</w:t>
      </w:r>
    </w:p>
    <w:p w:rsidR="00405264" w:rsidRPr="00356BC4" w:rsidRDefault="00405264" w:rsidP="002243B0">
      <w:pPr>
        <w:numPr>
          <w:ilvl w:val="0"/>
          <w:numId w:val="33"/>
        </w:numPr>
        <w:spacing w:after="0"/>
        <w:ind w:left="780" w:right="180"/>
        <w:contextualSpacing/>
        <w:jc w:val="both"/>
        <w:rPr>
          <w:rFonts w:ascii="Times New Roman" w:hAnsi="Times New Roman"/>
          <w:sz w:val="24"/>
          <w:szCs w:val="24"/>
          <w:lang w:val="en-US" w:eastAsia="en-US"/>
        </w:rPr>
      </w:pPr>
      <w:r w:rsidRPr="00356BC4">
        <w:rPr>
          <w:rFonts w:ascii="Times New Roman" w:hAnsi="Times New Roman"/>
          <w:sz w:val="24"/>
          <w:szCs w:val="24"/>
          <w:lang w:val="en-US" w:eastAsia="en-US"/>
        </w:rPr>
        <w:t>индивидуальные консультации;</w:t>
      </w:r>
    </w:p>
    <w:p w:rsidR="00405264" w:rsidRPr="00356BC4" w:rsidRDefault="00405264" w:rsidP="002243B0">
      <w:pPr>
        <w:numPr>
          <w:ilvl w:val="0"/>
          <w:numId w:val="33"/>
        </w:numPr>
        <w:spacing w:after="0"/>
        <w:ind w:left="780" w:right="180"/>
        <w:jc w:val="both"/>
        <w:rPr>
          <w:rFonts w:ascii="Times New Roman" w:hAnsi="Times New Roman"/>
          <w:sz w:val="24"/>
          <w:szCs w:val="24"/>
          <w:lang w:eastAsia="en-US"/>
        </w:rPr>
      </w:pPr>
      <w:r w:rsidRPr="00356BC4">
        <w:rPr>
          <w:rFonts w:ascii="Times New Roman" w:hAnsi="Times New Roman"/>
          <w:sz w:val="24"/>
          <w:szCs w:val="24"/>
          <w:lang w:eastAsia="en-US"/>
        </w:rPr>
        <w:t>индивидуальные и групповые коррекционные занятия.</w:t>
      </w:r>
    </w:p>
    <w:p w:rsidR="00405264" w:rsidRPr="00356BC4" w:rsidRDefault="00405264" w:rsidP="002243B0">
      <w:pPr>
        <w:spacing w:after="0"/>
        <w:jc w:val="both"/>
        <w:rPr>
          <w:rFonts w:ascii="Times New Roman" w:hAnsi="Times New Roman"/>
          <w:sz w:val="24"/>
          <w:szCs w:val="24"/>
          <w:lang w:eastAsia="en-US"/>
        </w:rPr>
      </w:pPr>
      <w:r w:rsidRPr="00356BC4">
        <w:rPr>
          <w:rFonts w:ascii="Times New Roman" w:hAnsi="Times New Roman"/>
          <w:sz w:val="24"/>
          <w:szCs w:val="24"/>
          <w:lang w:eastAsia="en-US"/>
        </w:rPr>
        <w:t>Организована работа по подготовке педагогов – учителей и классных руководителей – к работе с учениками, требующими повышенного психолого-педагогического внимания:</w:t>
      </w:r>
    </w:p>
    <w:p w:rsidR="00405264" w:rsidRPr="00356BC4" w:rsidRDefault="00405264" w:rsidP="002243B0">
      <w:pPr>
        <w:numPr>
          <w:ilvl w:val="0"/>
          <w:numId w:val="34"/>
        </w:numPr>
        <w:spacing w:after="0"/>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подготовлены памятки и методические материалы для педагогов, как действовать в ситуациях кризисного состояния ученика на основе рекомендаций Минпросвещения (письмо Минобрнауки, Минпросвещения от 11.08.2023 № АБ-3386/07).</w:t>
      </w:r>
    </w:p>
    <w:p w:rsidR="00405264" w:rsidRPr="00356BC4" w:rsidRDefault="00405264" w:rsidP="002243B0">
      <w:pPr>
        <w:numPr>
          <w:ilvl w:val="0"/>
          <w:numId w:val="34"/>
        </w:numPr>
        <w:spacing w:after="0"/>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организованы консультации по работе с учениками разных целевых групп;</w:t>
      </w:r>
    </w:p>
    <w:p w:rsidR="00405264" w:rsidRPr="00356BC4" w:rsidRDefault="00405264" w:rsidP="002243B0">
      <w:pPr>
        <w:numPr>
          <w:ilvl w:val="0"/>
          <w:numId w:val="34"/>
        </w:numPr>
        <w:spacing w:after="0"/>
        <w:ind w:left="780" w:right="180"/>
        <w:jc w:val="both"/>
        <w:rPr>
          <w:rFonts w:ascii="Times New Roman" w:hAnsi="Times New Roman"/>
          <w:sz w:val="24"/>
          <w:szCs w:val="24"/>
          <w:lang w:eastAsia="en-US"/>
        </w:rPr>
      </w:pPr>
      <w:r w:rsidRPr="00356BC4">
        <w:rPr>
          <w:rFonts w:ascii="Times New Roman" w:hAnsi="Times New Roman"/>
          <w:sz w:val="24"/>
          <w:szCs w:val="24"/>
          <w:lang w:eastAsia="en-US"/>
        </w:rPr>
        <w:t>сформирован банк сценариев воспитательных мероприятий для организации воспитательной работы с учениками целевых групп.</w:t>
      </w:r>
    </w:p>
    <w:p w:rsidR="00405264" w:rsidRPr="00356BC4" w:rsidRDefault="00405264" w:rsidP="002243B0">
      <w:pPr>
        <w:spacing w:after="0"/>
        <w:jc w:val="both"/>
        <w:rPr>
          <w:rFonts w:ascii="Times New Roman" w:hAnsi="Times New Roman"/>
          <w:sz w:val="24"/>
          <w:szCs w:val="24"/>
        </w:rPr>
      </w:pPr>
    </w:p>
    <w:p w:rsidR="002243B0" w:rsidRDefault="002243B0" w:rsidP="002243B0">
      <w:pPr>
        <w:spacing w:after="0"/>
        <w:jc w:val="both"/>
        <w:rPr>
          <w:rFonts w:ascii="Times New Roman" w:hAnsi="Times New Roman"/>
          <w:b/>
          <w:bCs/>
          <w:sz w:val="24"/>
          <w:szCs w:val="24"/>
        </w:rPr>
      </w:pPr>
    </w:p>
    <w:p w:rsidR="00D46513" w:rsidRPr="00356BC4" w:rsidRDefault="0048731B" w:rsidP="002243B0">
      <w:pPr>
        <w:spacing w:after="0"/>
        <w:jc w:val="both"/>
        <w:rPr>
          <w:rFonts w:ascii="Times New Roman" w:hAnsi="Times New Roman"/>
          <w:b/>
          <w:bCs/>
          <w:sz w:val="24"/>
          <w:szCs w:val="24"/>
        </w:rPr>
      </w:pPr>
      <w:r w:rsidRPr="00356BC4">
        <w:rPr>
          <w:rFonts w:ascii="Times New Roman" w:hAnsi="Times New Roman"/>
          <w:b/>
          <w:bCs/>
          <w:sz w:val="24"/>
          <w:szCs w:val="24"/>
        </w:rPr>
        <w:lastRenderedPageBreak/>
        <w:t>V. С</w:t>
      </w:r>
      <w:r w:rsidR="00D46513" w:rsidRPr="00356BC4">
        <w:rPr>
          <w:rFonts w:ascii="Times New Roman" w:hAnsi="Times New Roman"/>
          <w:b/>
          <w:bCs/>
          <w:sz w:val="24"/>
          <w:szCs w:val="24"/>
        </w:rPr>
        <w:t xml:space="preserve">одержание и качество подготовки обучающихся </w:t>
      </w:r>
    </w:p>
    <w:p w:rsidR="0048731B" w:rsidRPr="00356BC4" w:rsidRDefault="0048731B" w:rsidP="002243B0">
      <w:pPr>
        <w:spacing w:after="0"/>
        <w:jc w:val="both"/>
        <w:rPr>
          <w:rFonts w:ascii="Times New Roman" w:hAnsi="Times New Roman"/>
          <w:sz w:val="24"/>
          <w:szCs w:val="24"/>
        </w:rPr>
      </w:pPr>
      <w:r w:rsidRPr="00356BC4">
        <w:rPr>
          <w:rFonts w:ascii="Times New Roman" w:hAnsi="Times New Roman"/>
          <w:iCs/>
          <w:sz w:val="24"/>
          <w:szCs w:val="24"/>
        </w:rPr>
        <w:t>Проведен анализ успеваемости и качества знаний по итогам 202</w:t>
      </w:r>
      <w:r w:rsidR="00DD5B95" w:rsidRPr="00356BC4">
        <w:rPr>
          <w:rFonts w:ascii="Times New Roman" w:hAnsi="Times New Roman"/>
          <w:iCs/>
          <w:sz w:val="24"/>
          <w:szCs w:val="24"/>
        </w:rPr>
        <w:t>3</w:t>
      </w:r>
      <w:r w:rsidRPr="00356BC4">
        <w:rPr>
          <w:rFonts w:ascii="Times New Roman" w:hAnsi="Times New Roman"/>
          <w:iCs/>
          <w:sz w:val="24"/>
          <w:szCs w:val="24"/>
        </w:rPr>
        <w:t>/2</w:t>
      </w:r>
      <w:r w:rsidR="00DD5B95" w:rsidRPr="00356BC4">
        <w:rPr>
          <w:rFonts w:ascii="Times New Roman" w:hAnsi="Times New Roman"/>
          <w:iCs/>
          <w:sz w:val="24"/>
          <w:szCs w:val="24"/>
        </w:rPr>
        <w:t>4</w:t>
      </w:r>
      <w:r w:rsidRPr="00356BC4">
        <w:rPr>
          <w:rFonts w:ascii="Times New Roman" w:hAnsi="Times New Roman"/>
          <w:iCs/>
          <w:sz w:val="24"/>
          <w:szCs w:val="24"/>
        </w:rPr>
        <w:t> учебного года. Статистические данные свидетельствуют об успешном освоении обучающимися основных образовательных программ.</w:t>
      </w:r>
    </w:p>
    <w:p w:rsidR="00C5465A" w:rsidRDefault="0048731B" w:rsidP="002243B0">
      <w:pPr>
        <w:spacing w:after="0"/>
        <w:jc w:val="both"/>
        <w:rPr>
          <w:rFonts w:ascii="Times New Roman" w:hAnsi="Times New Roman"/>
          <w:b/>
          <w:bCs/>
          <w:sz w:val="24"/>
          <w:szCs w:val="24"/>
        </w:rPr>
      </w:pPr>
      <w:r w:rsidRPr="00356BC4">
        <w:rPr>
          <w:rFonts w:ascii="Times New Roman" w:hAnsi="Times New Roman"/>
          <w:b/>
          <w:bCs/>
          <w:sz w:val="24"/>
          <w:szCs w:val="24"/>
        </w:rPr>
        <w:t>Статистика показателей за 20</w:t>
      </w:r>
      <w:r w:rsidRPr="00356BC4">
        <w:rPr>
          <w:rFonts w:ascii="Times New Roman" w:hAnsi="Times New Roman"/>
          <w:b/>
          <w:bCs/>
          <w:iCs/>
          <w:sz w:val="24"/>
          <w:szCs w:val="24"/>
        </w:rPr>
        <w:t>2</w:t>
      </w:r>
      <w:r w:rsidR="00F73A66" w:rsidRPr="00356BC4">
        <w:rPr>
          <w:rFonts w:ascii="Times New Roman" w:hAnsi="Times New Roman"/>
          <w:b/>
          <w:bCs/>
          <w:iCs/>
          <w:sz w:val="24"/>
          <w:szCs w:val="24"/>
        </w:rPr>
        <w:t>3</w:t>
      </w:r>
      <w:r w:rsidRPr="00356BC4">
        <w:rPr>
          <w:rFonts w:ascii="Times New Roman" w:hAnsi="Times New Roman"/>
          <w:b/>
          <w:bCs/>
          <w:iCs/>
          <w:sz w:val="24"/>
          <w:szCs w:val="24"/>
        </w:rPr>
        <w:t>/2</w:t>
      </w:r>
      <w:r w:rsidR="00F73A66" w:rsidRPr="00356BC4">
        <w:rPr>
          <w:rFonts w:ascii="Times New Roman" w:hAnsi="Times New Roman"/>
          <w:b/>
          <w:bCs/>
          <w:iCs/>
          <w:sz w:val="24"/>
          <w:szCs w:val="24"/>
        </w:rPr>
        <w:t>4</w:t>
      </w:r>
      <w:r w:rsidRPr="00356BC4">
        <w:rPr>
          <w:rFonts w:ascii="Times New Roman" w:hAnsi="Times New Roman"/>
          <w:b/>
          <w:bCs/>
          <w:iCs/>
          <w:sz w:val="24"/>
          <w:szCs w:val="24"/>
        </w:rPr>
        <w:t> </w:t>
      </w:r>
      <w:r w:rsidRPr="00356BC4">
        <w:rPr>
          <w:rFonts w:ascii="Times New Roman" w:hAnsi="Times New Roman"/>
          <w:b/>
          <w:bCs/>
          <w:sz w:val="24"/>
          <w:szCs w:val="24"/>
        </w:rPr>
        <w:t>год</w:t>
      </w:r>
    </w:p>
    <w:tbl>
      <w:tblPr>
        <w:tblStyle w:val="af"/>
        <w:tblW w:w="11199" w:type="dxa"/>
        <w:tblInd w:w="-459" w:type="dxa"/>
        <w:tblLook w:val="04A0"/>
      </w:tblPr>
      <w:tblGrid>
        <w:gridCol w:w="993"/>
        <w:gridCol w:w="7512"/>
        <w:gridCol w:w="2694"/>
      </w:tblGrid>
      <w:tr w:rsidR="00C5465A" w:rsidTr="00C5465A">
        <w:tc>
          <w:tcPr>
            <w:tcW w:w="993" w:type="dxa"/>
          </w:tcPr>
          <w:p w:rsidR="00C5465A" w:rsidRDefault="00C5465A" w:rsidP="002243B0">
            <w:pPr>
              <w:spacing w:after="0"/>
              <w:jc w:val="both"/>
              <w:rPr>
                <w:b/>
                <w:bCs/>
                <w:sz w:val="24"/>
                <w:szCs w:val="24"/>
              </w:rPr>
            </w:pPr>
            <w:r>
              <w:rPr>
                <w:b/>
                <w:bCs/>
                <w:sz w:val="24"/>
                <w:szCs w:val="24"/>
              </w:rPr>
              <w:t>№ п\п</w:t>
            </w:r>
          </w:p>
        </w:tc>
        <w:tc>
          <w:tcPr>
            <w:tcW w:w="7512" w:type="dxa"/>
          </w:tcPr>
          <w:p w:rsidR="00C5465A" w:rsidRDefault="00C5465A" w:rsidP="002243B0">
            <w:pPr>
              <w:spacing w:after="0"/>
              <w:jc w:val="both"/>
              <w:rPr>
                <w:b/>
                <w:bCs/>
                <w:sz w:val="24"/>
                <w:szCs w:val="24"/>
              </w:rPr>
            </w:pPr>
            <w:r>
              <w:rPr>
                <w:b/>
                <w:bCs/>
                <w:sz w:val="24"/>
                <w:szCs w:val="24"/>
              </w:rPr>
              <w:t>Параметры статистики</w:t>
            </w:r>
          </w:p>
        </w:tc>
        <w:tc>
          <w:tcPr>
            <w:tcW w:w="2694" w:type="dxa"/>
          </w:tcPr>
          <w:p w:rsidR="00C5465A" w:rsidRDefault="00C5465A" w:rsidP="002243B0">
            <w:pPr>
              <w:spacing w:after="0"/>
              <w:jc w:val="both"/>
              <w:rPr>
                <w:b/>
                <w:bCs/>
                <w:sz w:val="24"/>
                <w:szCs w:val="24"/>
              </w:rPr>
            </w:pPr>
            <w:r>
              <w:rPr>
                <w:b/>
                <w:bCs/>
                <w:sz w:val="24"/>
                <w:szCs w:val="24"/>
              </w:rPr>
              <w:t>2023\2024 учебный год</w:t>
            </w:r>
          </w:p>
        </w:tc>
      </w:tr>
      <w:tr w:rsidR="00C5465A" w:rsidTr="00C5465A">
        <w:tc>
          <w:tcPr>
            <w:tcW w:w="993" w:type="dxa"/>
            <w:vMerge w:val="restart"/>
          </w:tcPr>
          <w:p w:rsidR="00C5465A" w:rsidRPr="00DB160E" w:rsidRDefault="00C5465A" w:rsidP="002243B0">
            <w:pPr>
              <w:spacing w:after="0"/>
              <w:jc w:val="both"/>
              <w:rPr>
                <w:bCs/>
                <w:sz w:val="24"/>
                <w:szCs w:val="24"/>
              </w:rPr>
            </w:pPr>
            <w:r w:rsidRPr="00DB160E">
              <w:rPr>
                <w:bCs/>
                <w:sz w:val="24"/>
                <w:szCs w:val="24"/>
              </w:rPr>
              <w:t>1</w:t>
            </w:r>
          </w:p>
        </w:tc>
        <w:tc>
          <w:tcPr>
            <w:tcW w:w="7512" w:type="dxa"/>
          </w:tcPr>
          <w:p w:rsidR="00C5465A" w:rsidRPr="00C5465A" w:rsidRDefault="00C5465A" w:rsidP="002243B0">
            <w:pPr>
              <w:spacing w:after="0"/>
              <w:jc w:val="both"/>
              <w:rPr>
                <w:bCs/>
                <w:sz w:val="24"/>
                <w:szCs w:val="24"/>
              </w:rPr>
            </w:pPr>
            <w:r w:rsidRPr="00C5465A">
              <w:rPr>
                <w:bCs/>
                <w:sz w:val="24"/>
                <w:szCs w:val="24"/>
              </w:rPr>
              <w:t>Количество детей, обучающихся на конец учебного года в том числе:</w:t>
            </w:r>
          </w:p>
        </w:tc>
        <w:tc>
          <w:tcPr>
            <w:tcW w:w="2694" w:type="dxa"/>
          </w:tcPr>
          <w:p w:rsidR="00C5465A" w:rsidRDefault="00C5465A" w:rsidP="002243B0">
            <w:pPr>
              <w:spacing w:after="0"/>
              <w:jc w:val="both"/>
              <w:rPr>
                <w:b/>
                <w:bCs/>
                <w:sz w:val="24"/>
                <w:szCs w:val="24"/>
              </w:rPr>
            </w:pPr>
          </w:p>
        </w:tc>
      </w:tr>
      <w:tr w:rsidR="00C5465A" w:rsidTr="00C5465A">
        <w:tc>
          <w:tcPr>
            <w:tcW w:w="993" w:type="dxa"/>
            <w:vMerge/>
          </w:tcPr>
          <w:p w:rsidR="00C5465A" w:rsidRPr="00DB160E" w:rsidRDefault="00C5465A" w:rsidP="002243B0">
            <w:pPr>
              <w:spacing w:after="0"/>
              <w:jc w:val="both"/>
              <w:rPr>
                <w:bCs/>
                <w:sz w:val="24"/>
                <w:szCs w:val="24"/>
              </w:rPr>
            </w:pPr>
          </w:p>
        </w:tc>
        <w:tc>
          <w:tcPr>
            <w:tcW w:w="7512" w:type="dxa"/>
          </w:tcPr>
          <w:p w:rsidR="00C5465A" w:rsidRPr="00C5465A" w:rsidRDefault="00C5465A" w:rsidP="00C5465A">
            <w:pPr>
              <w:spacing w:after="0"/>
              <w:jc w:val="both"/>
              <w:rPr>
                <w:bCs/>
                <w:sz w:val="24"/>
                <w:szCs w:val="24"/>
              </w:rPr>
            </w:pPr>
            <w:r w:rsidRPr="00C5465A">
              <w:rPr>
                <w:bCs/>
                <w:sz w:val="24"/>
                <w:szCs w:val="24"/>
              </w:rPr>
              <w:t>-начальная школа</w:t>
            </w:r>
          </w:p>
        </w:tc>
        <w:tc>
          <w:tcPr>
            <w:tcW w:w="2694" w:type="dxa"/>
          </w:tcPr>
          <w:p w:rsidR="00C5465A" w:rsidRPr="00C5465A" w:rsidRDefault="00C5465A" w:rsidP="002243B0">
            <w:pPr>
              <w:spacing w:after="0"/>
              <w:jc w:val="both"/>
              <w:rPr>
                <w:bCs/>
                <w:sz w:val="24"/>
                <w:szCs w:val="24"/>
              </w:rPr>
            </w:pPr>
            <w:r w:rsidRPr="00C5465A">
              <w:rPr>
                <w:bCs/>
                <w:sz w:val="24"/>
                <w:szCs w:val="24"/>
              </w:rPr>
              <w:t>193</w:t>
            </w:r>
          </w:p>
        </w:tc>
      </w:tr>
      <w:tr w:rsidR="00C5465A" w:rsidTr="00C5465A">
        <w:tc>
          <w:tcPr>
            <w:tcW w:w="993" w:type="dxa"/>
            <w:vMerge/>
          </w:tcPr>
          <w:p w:rsidR="00C5465A" w:rsidRPr="00DB160E" w:rsidRDefault="00C5465A" w:rsidP="002243B0">
            <w:pPr>
              <w:spacing w:after="0"/>
              <w:jc w:val="both"/>
              <w:rPr>
                <w:bCs/>
                <w:sz w:val="24"/>
                <w:szCs w:val="24"/>
              </w:rPr>
            </w:pPr>
          </w:p>
        </w:tc>
        <w:tc>
          <w:tcPr>
            <w:tcW w:w="7512" w:type="dxa"/>
          </w:tcPr>
          <w:p w:rsidR="00C5465A" w:rsidRPr="00C5465A" w:rsidRDefault="00C5465A" w:rsidP="002243B0">
            <w:pPr>
              <w:spacing w:after="0"/>
              <w:jc w:val="both"/>
              <w:rPr>
                <w:bCs/>
                <w:sz w:val="24"/>
                <w:szCs w:val="24"/>
              </w:rPr>
            </w:pPr>
            <w:r w:rsidRPr="00C5465A">
              <w:rPr>
                <w:bCs/>
                <w:sz w:val="24"/>
                <w:szCs w:val="24"/>
              </w:rPr>
              <w:t xml:space="preserve">- основная школа </w:t>
            </w:r>
          </w:p>
        </w:tc>
        <w:tc>
          <w:tcPr>
            <w:tcW w:w="2694" w:type="dxa"/>
          </w:tcPr>
          <w:p w:rsidR="00C5465A" w:rsidRPr="00C5465A" w:rsidRDefault="00C5465A" w:rsidP="002243B0">
            <w:pPr>
              <w:spacing w:after="0"/>
              <w:jc w:val="both"/>
              <w:rPr>
                <w:bCs/>
                <w:sz w:val="24"/>
                <w:szCs w:val="24"/>
              </w:rPr>
            </w:pPr>
            <w:r w:rsidRPr="00C5465A">
              <w:rPr>
                <w:bCs/>
                <w:sz w:val="24"/>
                <w:szCs w:val="24"/>
              </w:rPr>
              <w:t>75</w:t>
            </w:r>
          </w:p>
        </w:tc>
      </w:tr>
      <w:tr w:rsidR="00C5465A" w:rsidTr="00C5465A">
        <w:tc>
          <w:tcPr>
            <w:tcW w:w="993" w:type="dxa"/>
            <w:vMerge/>
          </w:tcPr>
          <w:p w:rsidR="00C5465A" w:rsidRPr="00DB160E" w:rsidRDefault="00C5465A" w:rsidP="002243B0">
            <w:pPr>
              <w:spacing w:after="0"/>
              <w:jc w:val="both"/>
              <w:rPr>
                <w:bCs/>
                <w:sz w:val="24"/>
                <w:szCs w:val="24"/>
              </w:rPr>
            </w:pPr>
          </w:p>
        </w:tc>
        <w:tc>
          <w:tcPr>
            <w:tcW w:w="7512" w:type="dxa"/>
          </w:tcPr>
          <w:p w:rsidR="00C5465A" w:rsidRPr="00C5465A" w:rsidRDefault="00C5465A" w:rsidP="002243B0">
            <w:pPr>
              <w:spacing w:after="0"/>
              <w:jc w:val="both"/>
              <w:rPr>
                <w:bCs/>
                <w:sz w:val="24"/>
                <w:szCs w:val="24"/>
              </w:rPr>
            </w:pPr>
            <w:r w:rsidRPr="00C5465A">
              <w:rPr>
                <w:bCs/>
                <w:sz w:val="24"/>
                <w:szCs w:val="24"/>
              </w:rPr>
              <w:t>- средняя школа</w:t>
            </w:r>
          </w:p>
        </w:tc>
        <w:tc>
          <w:tcPr>
            <w:tcW w:w="2694" w:type="dxa"/>
          </w:tcPr>
          <w:p w:rsidR="00C5465A" w:rsidRPr="00C5465A" w:rsidRDefault="00C5465A" w:rsidP="002243B0">
            <w:pPr>
              <w:spacing w:after="0"/>
              <w:jc w:val="both"/>
              <w:rPr>
                <w:bCs/>
                <w:sz w:val="24"/>
                <w:szCs w:val="24"/>
              </w:rPr>
            </w:pPr>
            <w:r w:rsidRPr="00C5465A">
              <w:rPr>
                <w:bCs/>
                <w:sz w:val="24"/>
                <w:szCs w:val="24"/>
              </w:rPr>
              <w:t>108</w:t>
            </w:r>
          </w:p>
        </w:tc>
      </w:tr>
      <w:tr w:rsidR="003F5B22" w:rsidTr="00C5465A">
        <w:tc>
          <w:tcPr>
            <w:tcW w:w="993" w:type="dxa"/>
            <w:vMerge w:val="restart"/>
          </w:tcPr>
          <w:p w:rsidR="003F5B22" w:rsidRPr="00DB160E" w:rsidRDefault="003F5B22" w:rsidP="002243B0">
            <w:pPr>
              <w:spacing w:after="0"/>
              <w:jc w:val="both"/>
              <w:rPr>
                <w:bCs/>
                <w:sz w:val="24"/>
                <w:szCs w:val="24"/>
              </w:rPr>
            </w:pPr>
            <w:r w:rsidRPr="00DB160E">
              <w:rPr>
                <w:bCs/>
                <w:sz w:val="24"/>
                <w:szCs w:val="24"/>
              </w:rPr>
              <w:t>2</w:t>
            </w:r>
          </w:p>
        </w:tc>
        <w:tc>
          <w:tcPr>
            <w:tcW w:w="7512" w:type="dxa"/>
          </w:tcPr>
          <w:p w:rsidR="003F5B22" w:rsidRPr="00C5465A" w:rsidRDefault="003F5B22" w:rsidP="002243B0">
            <w:pPr>
              <w:spacing w:after="0"/>
              <w:jc w:val="both"/>
              <w:rPr>
                <w:bCs/>
                <w:sz w:val="24"/>
                <w:szCs w:val="24"/>
              </w:rPr>
            </w:pPr>
            <w:r>
              <w:rPr>
                <w:bCs/>
                <w:sz w:val="24"/>
                <w:szCs w:val="24"/>
              </w:rPr>
              <w:t>Количество обучающихся, оставленных на повторное обучение:</w:t>
            </w:r>
          </w:p>
        </w:tc>
        <w:tc>
          <w:tcPr>
            <w:tcW w:w="2694" w:type="dxa"/>
          </w:tcPr>
          <w:p w:rsidR="003F5B22" w:rsidRPr="00C5465A" w:rsidRDefault="003F5B22" w:rsidP="002243B0">
            <w:pPr>
              <w:spacing w:after="0"/>
              <w:jc w:val="both"/>
              <w:rPr>
                <w:bCs/>
                <w:sz w:val="24"/>
                <w:szCs w:val="24"/>
              </w:rPr>
            </w:pPr>
            <w:r>
              <w:rPr>
                <w:bCs/>
                <w:sz w:val="24"/>
                <w:szCs w:val="24"/>
              </w:rPr>
              <w:t>1</w:t>
            </w:r>
          </w:p>
        </w:tc>
      </w:tr>
      <w:tr w:rsidR="003F5B22" w:rsidTr="00C5465A">
        <w:tc>
          <w:tcPr>
            <w:tcW w:w="993" w:type="dxa"/>
            <w:vMerge/>
          </w:tcPr>
          <w:p w:rsidR="003F5B22" w:rsidRPr="00DB160E" w:rsidRDefault="003F5B22" w:rsidP="002243B0">
            <w:pPr>
              <w:spacing w:after="0"/>
              <w:jc w:val="both"/>
              <w:rPr>
                <w:bCs/>
                <w:sz w:val="24"/>
                <w:szCs w:val="24"/>
              </w:rPr>
            </w:pPr>
          </w:p>
        </w:tc>
        <w:tc>
          <w:tcPr>
            <w:tcW w:w="7512" w:type="dxa"/>
          </w:tcPr>
          <w:p w:rsidR="003F5B22" w:rsidRPr="00C5465A" w:rsidRDefault="003F5B22" w:rsidP="00DD1131">
            <w:pPr>
              <w:spacing w:after="0"/>
              <w:jc w:val="both"/>
              <w:rPr>
                <w:bCs/>
                <w:sz w:val="24"/>
                <w:szCs w:val="24"/>
              </w:rPr>
            </w:pPr>
            <w:r w:rsidRPr="00C5465A">
              <w:rPr>
                <w:bCs/>
                <w:sz w:val="24"/>
                <w:szCs w:val="24"/>
              </w:rPr>
              <w:t>-начальная школа</w:t>
            </w:r>
          </w:p>
        </w:tc>
        <w:tc>
          <w:tcPr>
            <w:tcW w:w="2694" w:type="dxa"/>
          </w:tcPr>
          <w:p w:rsidR="003F5B22" w:rsidRDefault="003F5B22" w:rsidP="002243B0">
            <w:pPr>
              <w:spacing w:after="0"/>
              <w:jc w:val="both"/>
              <w:rPr>
                <w:bCs/>
                <w:sz w:val="24"/>
                <w:szCs w:val="24"/>
              </w:rPr>
            </w:pPr>
            <w:r>
              <w:rPr>
                <w:bCs/>
                <w:sz w:val="24"/>
                <w:szCs w:val="24"/>
              </w:rPr>
              <w:t>1</w:t>
            </w:r>
          </w:p>
        </w:tc>
      </w:tr>
      <w:tr w:rsidR="003F5B22" w:rsidTr="00C5465A">
        <w:tc>
          <w:tcPr>
            <w:tcW w:w="993" w:type="dxa"/>
            <w:vMerge/>
          </w:tcPr>
          <w:p w:rsidR="003F5B22" w:rsidRPr="00DB160E" w:rsidRDefault="003F5B22" w:rsidP="002243B0">
            <w:pPr>
              <w:spacing w:after="0"/>
              <w:jc w:val="both"/>
              <w:rPr>
                <w:bCs/>
                <w:sz w:val="24"/>
                <w:szCs w:val="24"/>
              </w:rPr>
            </w:pPr>
          </w:p>
        </w:tc>
        <w:tc>
          <w:tcPr>
            <w:tcW w:w="7512" w:type="dxa"/>
          </w:tcPr>
          <w:p w:rsidR="003F5B22" w:rsidRPr="00C5465A" w:rsidRDefault="003F5B22" w:rsidP="00DD1131">
            <w:pPr>
              <w:spacing w:after="0"/>
              <w:jc w:val="both"/>
              <w:rPr>
                <w:bCs/>
                <w:sz w:val="24"/>
                <w:szCs w:val="24"/>
              </w:rPr>
            </w:pPr>
            <w:r w:rsidRPr="00C5465A">
              <w:rPr>
                <w:bCs/>
                <w:sz w:val="24"/>
                <w:szCs w:val="24"/>
              </w:rPr>
              <w:t xml:space="preserve">- основная школа </w:t>
            </w:r>
          </w:p>
        </w:tc>
        <w:tc>
          <w:tcPr>
            <w:tcW w:w="2694" w:type="dxa"/>
          </w:tcPr>
          <w:p w:rsidR="003F5B22" w:rsidRDefault="003F5B22" w:rsidP="002243B0">
            <w:pPr>
              <w:spacing w:after="0"/>
              <w:jc w:val="both"/>
              <w:rPr>
                <w:bCs/>
                <w:sz w:val="24"/>
                <w:szCs w:val="24"/>
              </w:rPr>
            </w:pPr>
            <w:r>
              <w:rPr>
                <w:bCs/>
                <w:sz w:val="24"/>
                <w:szCs w:val="24"/>
              </w:rPr>
              <w:t>-</w:t>
            </w:r>
          </w:p>
        </w:tc>
      </w:tr>
      <w:tr w:rsidR="003F5B22" w:rsidTr="00C5465A">
        <w:tc>
          <w:tcPr>
            <w:tcW w:w="993" w:type="dxa"/>
            <w:vMerge/>
          </w:tcPr>
          <w:p w:rsidR="003F5B22" w:rsidRPr="00DB160E" w:rsidRDefault="003F5B22" w:rsidP="002243B0">
            <w:pPr>
              <w:spacing w:after="0"/>
              <w:jc w:val="both"/>
              <w:rPr>
                <w:bCs/>
                <w:sz w:val="24"/>
                <w:szCs w:val="24"/>
              </w:rPr>
            </w:pPr>
          </w:p>
        </w:tc>
        <w:tc>
          <w:tcPr>
            <w:tcW w:w="7512" w:type="dxa"/>
          </w:tcPr>
          <w:p w:rsidR="003F5B22" w:rsidRPr="00C5465A" w:rsidRDefault="003F5B22" w:rsidP="00DD1131">
            <w:pPr>
              <w:spacing w:after="0"/>
              <w:jc w:val="both"/>
              <w:rPr>
                <w:bCs/>
                <w:sz w:val="24"/>
                <w:szCs w:val="24"/>
              </w:rPr>
            </w:pPr>
            <w:r w:rsidRPr="00C5465A">
              <w:rPr>
                <w:bCs/>
                <w:sz w:val="24"/>
                <w:szCs w:val="24"/>
              </w:rPr>
              <w:t>- средняя школа</w:t>
            </w:r>
          </w:p>
        </w:tc>
        <w:tc>
          <w:tcPr>
            <w:tcW w:w="2694" w:type="dxa"/>
          </w:tcPr>
          <w:p w:rsidR="003F5B22" w:rsidRDefault="003F5B22" w:rsidP="002243B0">
            <w:pPr>
              <w:spacing w:after="0"/>
              <w:jc w:val="both"/>
              <w:rPr>
                <w:bCs/>
                <w:sz w:val="24"/>
                <w:szCs w:val="24"/>
              </w:rPr>
            </w:pPr>
            <w:r>
              <w:rPr>
                <w:bCs/>
                <w:sz w:val="24"/>
                <w:szCs w:val="24"/>
              </w:rPr>
              <w:t>-</w:t>
            </w:r>
          </w:p>
        </w:tc>
      </w:tr>
      <w:tr w:rsidR="003F5B22" w:rsidTr="00C5465A">
        <w:tc>
          <w:tcPr>
            <w:tcW w:w="993" w:type="dxa"/>
            <w:vMerge w:val="restart"/>
          </w:tcPr>
          <w:p w:rsidR="003F5B22" w:rsidRPr="00DB160E" w:rsidRDefault="003F5B22" w:rsidP="002243B0">
            <w:pPr>
              <w:spacing w:after="0"/>
              <w:jc w:val="both"/>
              <w:rPr>
                <w:bCs/>
                <w:sz w:val="24"/>
                <w:szCs w:val="24"/>
              </w:rPr>
            </w:pPr>
            <w:r w:rsidRPr="00DB160E">
              <w:rPr>
                <w:bCs/>
                <w:sz w:val="24"/>
                <w:szCs w:val="24"/>
              </w:rPr>
              <w:t>3</w:t>
            </w:r>
          </w:p>
        </w:tc>
        <w:tc>
          <w:tcPr>
            <w:tcW w:w="7512" w:type="dxa"/>
          </w:tcPr>
          <w:p w:rsidR="003F5B22" w:rsidRDefault="003F5B22" w:rsidP="002243B0">
            <w:pPr>
              <w:spacing w:after="0"/>
              <w:jc w:val="both"/>
              <w:rPr>
                <w:bCs/>
                <w:sz w:val="24"/>
                <w:szCs w:val="24"/>
              </w:rPr>
            </w:pPr>
            <w:r>
              <w:rPr>
                <w:bCs/>
                <w:sz w:val="24"/>
                <w:szCs w:val="24"/>
              </w:rPr>
              <w:t>Не получили аттестата:</w:t>
            </w:r>
          </w:p>
        </w:tc>
        <w:tc>
          <w:tcPr>
            <w:tcW w:w="2694" w:type="dxa"/>
          </w:tcPr>
          <w:p w:rsidR="003F5B22" w:rsidRDefault="003F5B22" w:rsidP="002243B0">
            <w:pPr>
              <w:spacing w:after="0"/>
              <w:jc w:val="both"/>
              <w:rPr>
                <w:bCs/>
                <w:sz w:val="24"/>
                <w:szCs w:val="24"/>
              </w:rPr>
            </w:pPr>
            <w:r>
              <w:rPr>
                <w:bCs/>
                <w:sz w:val="24"/>
                <w:szCs w:val="24"/>
              </w:rPr>
              <w:t>-</w:t>
            </w:r>
          </w:p>
        </w:tc>
      </w:tr>
      <w:tr w:rsidR="003F5B22" w:rsidTr="00C5465A">
        <w:tc>
          <w:tcPr>
            <w:tcW w:w="993" w:type="dxa"/>
            <w:vMerge/>
          </w:tcPr>
          <w:p w:rsidR="003F5B22" w:rsidRPr="00DB160E" w:rsidRDefault="003F5B22" w:rsidP="002243B0">
            <w:pPr>
              <w:spacing w:after="0"/>
              <w:jc w:val="both"/>
              <w:rPr>
                <w:bCs/>
                <w:sz w:val="24"/>
                <w:szCs w:val="24"/>
              </w:rPr>
            </w:pPr>
          </w:p>
        </w:tc>
        <w:tc>
          <w:tcPr>
            <w:tcW w:w="7512" w:type="dxa"/>
          </w:tcPr>
          <w:p w:rsidR="003F5B22" w:rsidRDefault="003F5B22" w:rsidP="002243B0">
            <w:pPr>
              <w:spacing w:after="0"/>
              <w:jc w:val="both"/>
              <w:rPr>
                <w:bCs/>
                <w:sz w:val="24"/>
                <w:szCs w:val="24"/>
              </w:rPr>
            </w:pPr>
            <w:r>
              <w:rPr>
                <w:bCs/>
                <w:sz w:val="24"/>
                <w:szCs w:val="24"/>
              </w:rPr>
              <w:t>- об основном общем образовании</w:t>
            </w:r>
          </w:p>
        </w:tc>
        <w:tc>
          <w:tcPr>
            <w:tcW w:w="2694" w:type="dxa"/>
          </w:tcPr>
          <w:p w:rsidR="003F5B22" w:rsidRDefault="003F5B22" w:rsidP="002243B0">
            <w:pPr>
              <w:spacing w:after="0"/>
              <w:jc w:val="both"/>
              <w:rPr>
                <w:bCs/>
                <w:sz w:val="24"/>
                <w:szCs w:val="24"/>
              </w:rPr>
            </w:pPr>
            <w:r>
              <w:rPr>
                <w:bCs/>
                <w:sz w:val="24"/>
                <w:szCs w:val="24"/>
              </w:rPr>
              <w:t>-</w:t>
            </w:r>
          </w:p>
        </w:tc>
      </w:tr>
      <w:tr w:rsidR="003F5B22" w:rsidTr="00C5465A">
        <w:tc>
          <w:tcPr>
            <w:tcW w:w="993" w:type="dxa"/>
            <w:vMerge/>
          </w:tcPr>
          <w:p w:rsidR="003F5B22" w:rsidRPr="00DB160E" w:rsidRDefault="003F5B22" w:rsidP="002243B0">
            <w:pPr>
              <w:spacing w:after="0"/>
              <w:jc w:val="both"/>
              <w:rPr>
                <w:bCs/>
                <w:sz w:val="24"/>
                <w:szCs w:val="24"/>
              </w:rPr>
            </w:pPr>
          </w:p>
        </w:tc>
        <w:tc>
          <w:tcPr>
            <w:tcW w:w="7512" w:type="dxa"/>
          </w:tcPr>
          <w:p w:rsidR="003F5B22" w:rsidRDefault="003F5B22" w:rsidP="002243B0">
            <w:pPr>
              <w:spacing w:after="0"/>
              <w:jc w:val="both"/>
              <w:rPr>
                <w:bCs/>
                <w:sz w:val="24"/>
                <w:szCs w:val="24"/>
              </w:rPr>
            </w:pPr>
            <w:r>
              <w:rPr>
                <w:bCs/>
                <w:sz w:val="24"/>
                <w:szCs w:val="24"/>
              </w:rPr>
              <w:t>- о среднем общем образовании</w:t>
            </w:r>
          </w:p>
        </w:tc>
        <w:tc>
          <w:tcPr>
            <w:tcW w:w="2694" w:type="dxa"/>
          </w:tcPr>
          <w:p w:rsidR="003F5B22" w:rsidRDefault="003F5B22" w:rsidP="002243B0">
            <w:pPr>
              <w:spacing w:after="0"/>
              <w:jc w:val="both"/>
              <w:rPr>
                <w:bCs/>
                <w:sz w:val="24"/>
                <w:szCs w:val="24"/>
              </w:rPr>
            </w:pPr>
            <w:r>
              <w:rPr>
                <w:bCs/>
                <w:sz w:val="24"/>
                <w:szCs w:val="24"/>
              </w:rPr>
              <w:t>-</w:t>
            </w:r>
          </w:p>
        </w:tc>
      </w:tr>
      <w:tr w:rsidR="00DB160E" w:rsidTr="00C5465A">
        <w:tc>
          <w:tcPr>
            <w:tcW w:w="993" w:type="dxa"/>
            <w:vMerge w:val="restart"/>
          </w:tcPr>
          <w:p w:rsidR="00DB160E" w:rsidRPr="00DB160E" w:rsidRDefault="00DB160E" w:rsidP="002243B0">
            <w:pPr>
              <w:spacing w:after="0"/>
              <w:jc w:val="both"/>
              <w:rPr>
                <w:bCs/>
                <w:sz w:val="24"/>
                <w:szCs w:val="24"/>
              </w:rPr>
            </w:pPr>
            <w:r w:rsidRPr="00DB160E">
              <w:rPr>
                <w:bCs/>
                <w:sz w:val="24"/>
                <w:szCs w:val="24"/>
              </w:rPr>
              <w:t>4</w:t>
            </w:r>
          </w:p>
        </w:tc>
        <w:tc>
          <w:tcPr>
            <w:tcW w:w="7512" w:type="dxa"/>
          </w:tcPr>
          <w:p w:rsidR="00DB160E" w:rsidRDefault="00DB160E" w:rsidP="002243B0">
            <w:pPr>
              <w:spacing w:after="0"/>
              <w:jc w:val="both"/>
              <w:rPr>
                <w:bCs/>
                <w:sz w:val="24"/>
                <w:szCs w:val="24"/>
              </w:rPr>
            </w:pPr>
            <w:r>
              <w:rPr>
                <w:bCs/>
                <w:sz w:val="24"/>
                <w:szCs w:val="24"/>
              </w:rPr>
              <w:t>Окончили Школу с аттестатом особого образца</w:t>
            </w:r>
          </w:p>
        </w:tc>
        <w:tc>
          <w:tcPr>
            <w:tcW w:w="2694" w:type="dxa"/>
          </w:tcPr>
          <w:p w:rsidR="00DB160E" w:rsidRDefault="00DB160E" w:rsidP="002243B0">
            <w:pPr>
              <w:spacing w:after="0"/>
              <w:jc w:val="both"/>
              <w:rPr>
                <w:bCs/>
                <w:sz w:val="24"/>
                <w:szCs w:val="24"/>
              </w:rPr>
            </w:pPr>
            <w:r>
              <w:rPr>
                <w:bCs/>
                <w:sz w:val="24"/>
                <w:szCs w:val="24"/>
              </w:rPr>
              <w:t>1</w:t>
            </w:r>
          </w:p>
        </w:tc>
      </w:tr>
      <w:tr w:rsidR="00DB160E" w:rsidTr="00C5465A">
        <w:tc>
          <w:tcPr>
            <w:tcW w:w="993" w:type="dxa"/>
            <w:vMerge/>
          </w:tcPr>
          <w:p w:rsidR="00DB160E" w:rsidRDefault="00DB160E" w:rsidP="002243B0">
            <w:pPr>
              <w:spacing w:after="0"/>
              <w:jc w:val="both"/>
              <w:rPr>
                <w:b/>
                <w:bCs/>
                <w:sz w:val="24"/>
                <w:szCs w:val="24"/>
              </w:rPr>
            </w:pPr>
          </w:p>
        </w:tc>
        <w:tc>
          <w:tcPr>
            <w:tcW w:w="7512" w:type="dxa"/>
          </w:tcPr>
          <w:p w:rsidR="00DB160E" w:rsidRDefault="00DB160E" w:rsidP="002243B0">
            <w:pPr>
              <w:spacing w:after="0"/>
              <w:jc w:val="both"/>
              <w:rPr>
                <w:bCs/>
                <w:sz w:val="24"/>
                <w:szCs w:val="24"/>
              </w:rPr>
            </w:pPr>
            <w:r>
              <w:rPr>
                <w:bCs/>
                <w:sz w:val="24"/>
                <w:szCs w:val="24"/>
              </w:rPr>
              <w:t>- в основной школе</w:t>
            </w:r>
          </w:p>
        </w:tc>
        <w:tc>
          <w:tcPr>
            <w:tcW w:w="2694" w:type="dxa"/>
          </w:tcPr>
          <w:p w:rsidR="00DB160E" w:rsidRDefault="00DB160E" w:rsidP="002243B0">
            <w:pPr>
              <w:spacing w:after="0"/>
              <w:jc w:val="both"/>
              <w:rPr>
                <w:bCs/>
                <w:sz w:val="24"/>
                <w:szCs w:val="24"/>
              </w:rPr>
            </w:pPr>
            <w:r>
              <w:rPr>
                <w:bCs/>
                <w:sz w:val="24"/>
                <w:szCs w:val="24"/>
              </w:rPr>
              <w:t>1</w:t>
            </w:r>
          </w:p>
        </w:tc>
      </w:tr>
      <w:tr w:rsidR="00DB160E" w:rsidTr="00C5465A">
        <w:tc>
          <w:tcPr>
            <w:tcW w:w="993" w:type="dxa"/>
            <w:vMerge/>
          </w:tcPr>
          <w:p w:rsidR="00DB160E" w:rsidRDefault="00DB160E" w:rsidP="002243B0">
            <w:pPr>
              <w:spacing w:after="0"/>
              <w:jc w:val="both"/>
              <w:rPr>
                <w:b/>
                <w:bCs/>
                <w:sz w:val="24"/>
                <w:szCs w:val="24"/>
              </w:rPr>
            </w:pPr>
          </w:p>
        </w:tc>
        <w:tc>
          <w:tcPr>
            <w:tcW w:w="7512" w:type="dxa"/>
          </w:tcPr>
          <w:p w:rsidR="00DB160E" w:rsidRDefault="00DB160E" w:rsidP="002243B0">
            <w:pPr>
              <w:spacing w:after="0"/>
              <w:jc w:val="both"/>
              <w:rPr>
                <w:bCs/>
                <w:sz w:val="24"/>
                <w:szCs w:val="24"/>
              </w:rPr>
            </w:pPr>
            <w:r>
              <w:rPr>
                <w:bCs/>
                <w:sz w:val="24"/>
                <w:szCs w:val="24"/>
              </w:rPr>
              <w:t>-в средней школе</w:t>
            </w:r>
          </w:p>
        </w:tc>
        <w:tc>
          <w:tcPr>
            <w:tcW w:w="2694" w:type="dxa"/>
          </w:tcPr>
          <w:p w:rsidR="00DB160E" w:rsidRDefault="00DB160E" w:rsidP="002243B0">
            <w:pPr>
              <w:spacing w:after="0"/>
              <w:jc w:val="both"/>
              <w:rPr>
                <w:bCs/>
                <w:sz w:val="24"/>
                <w:szCs w:val="24"/>
              </w:rPr>
            </w:pPr>
            <w:r>
              <w:rPr>
                <w:bCs/>
                <w:sz w:val="24"/>
                <w:szCs w:val="24"/>
              </w:rPr>
              <w:t>-</w:t>
            </w:r>
          </w:p>
        </w:tc>
      </w:tr>
    </w:tbl>
    <w:p w:rsidR="0048731B" w:rsidRPr="00356BC4" w:rsidRDefault="0048731B" w:rsidP="00AD4242">
      <w:pPr>
        <w:spacing w:after="0"/>
        <w:jc w:val="both"/>
        <w:rPr>
          <w:rFonts w:ascii="Times New Roman" w:hAnsi="Times New Roman"/>
          <w:sz w:val="24"/>
          <w:szCs w:val="24"/>
        </w:rPr>
      </w:pPr>
      <w:r w:rsidRPr="00356BC4">
        <w:rPr>
          <w:rFonts w:ascii="Times New Roman" w:hAnsi="Times New Roman"/>
          <w:iCs/>
          <w:sz w:val="24"/>
          <w:szCs w:val="24"/>
        </w:rPr>
        <w:t xml:space="preserve">Приведенная статистика показывает, что положительная динамика успешного освоения основных образовательных программ сохраняется, при этом </w:t>
      </w:r>
      <w:r w:rsidR="00772204" w:rsidRPr="00356BC4">
        <w:rPr>
          <w:rFonts w:ascii="Times New Roman" w:hAnsi="Times New Roman"/>
          <w:iCs/>
          <w:sz w:val="24"/>
          <w:szCs w:val="24"/>
        </w:rPr>
        <w:t>уменьшается</w:t>
      </w:r>
      <w:r w:rsidRPr="00356BC4">
        <w:rPr>
          <w:rFonts w:ascii="Times New Roman" w:hAnsi="Times New Roman"/>
          <w:iCs/>
          <w:sz w:val="24"/>
          <w:szCs w:val="24"/>
        </w:rPr>
        <w:t xml:space="preserve"> количество обучающихся Школы.</w:t>
      </w:r>
    </w:p>
    <w:p w:rsidR="0048731B" w:rsidRPr="00356BC4" w:rsidRDefault="0048731B" w:rsidP="00AD4242">
      <w:pPr>
        <w:spacing w:after="0"/>
        <w:jc w:val="both"/>
        <w:rPr>
          <w:rFonts w:ascii="Times New Roman" w:hAnsi="Times New Roman"/>
          <w:sz w:val="24"/>
          <w:szCs w:val="24"/>
        </w:rPr>
      </w:pPr>
      <w:r w:rsidRPr="00356BC4">
        <w:rPr>
          <w:rFonts w:ascii="Times New Roman" w:hAnsi="Times New Roman"/>
          <w:b/>
          <w:bCs/>
          <w:sz w:val="24"/>
          <w:szCs w:val="24"/>
        </w:rPr>
        <w:t>Краткий анализ динамики результатов успеваемости и качества знаний</w:t>
      </w:r>
    </w:p>
    <w:p w:rsidR="0048731B" w:rsidRPr="00356BC4" w:rsidRDefault="0048731B" w:rsidP="00AD4242">
      <w:pPr>
        <w:spacing w:after="0"/>
        <w:jc w:val="both"/>
        <w:rPr>
          <w:rFonts w:ascii="Times New Roman" w:hAnsi="Times New Roman"/>
          <w:sz w:val="24"/>
          <w:szCs w:val="24"/>
        </w:rPr>
      </w:pPr>
      <w:r w:rsidRPr="00356BC4">
        <w:rPr>
          <w:rFonts w:ascii="Times New Roman" w:hAnsi="Times New Roman"/>
          <w:b/>
          <w:bCs/>
          <w:sz w:val="24"/>
          <w:szCs w:val="24"/>
        </w:rPr>
        <w:t xml:space="preserve">Результаты освоения </w:t>
      </w:r>
      <w:r w:rsidR="007167F7" w:rsidRPr="00356BC4">
        <w:rPr>
          <w:rFonts w:ascii="Times New Roman" w:hAnsi="Times New Roman"/>
          <w:b/>
          <w:bCs/>
          <w:sz w:val="24"/>
          <w:szCs w:val="24"/>
        </w:rPr>
        <w:t>об</w:t>
      </w:r>
      <w:r w:rsidRPr="00356BC4">
        <w:rPr>
          <w:rFonts w:ascii="Times New Roman" w:hAnsi="Times New Roman"/>
          <w:b/>
          <w:bCs/>
          <w:sz w:val="24"/>
          <w:szCs w:val="24"/>
        </w:rPr>
        <w:t>уча</w:t>
      </w:r>
      <w:r w:rsidR="007167F7" w:rsidRPr="00356BC4">
        <w:rPr>
          <w:rFonts w:ascii="Times New Roman" w:hAnsi="Times New Roman"/>
          <w:b/>
          <w:bCs/>
          <w:sz w:val="24"/>
          <w:szCs w:val="24"/>
        </w:rPr>
        <w:t>ю</w:t>
      </w:r>
      <w:r w:rsidRPr="00356BC4">
        <w:rPr>
          <w:rFonts w:ascii="Times New Roman" w:hAnsi="Times New Roman"/>
          <w:b/>
          <w:bCs/>
          <w:sz w:val="24"/>
          <w:szCs w:val="24"/>
        </w:rPr>
        <w:t>щимися программы начального общего образования по показателю «успеваемость» в 20</w:t>
      </w:r>
      <w:r w:rsidRPr="00356BC4">
        <w:rPr>
          <w:rFonts w:ascii="Times New Roman" w:hAnsi="Times New Roman"/>
          <w:b/>
          <w:bCs/>
          <w:iCs/>
          <w:sz w:val="24"/>
          <w:szCs w:val="24"/>
        </w:rPr>
        <w:t>2</w:t>
      </w:r>
      <w:r w:rsidR="00931857" w:rsidRPr="00356BC4">
        <w:rPr>
          <w:rFonts w:ascii="Times New Roman" w:hAnsi="Times New Roman"/>
          <w:b/>
          <w:bCs/>
          <w:iCs/>
          <w:sz w:val="24"/>
          <w:szCs w:val="24"/>
        </w:rPr>
        <w:t>4</w:t>
      </w:r>
      <w:r w:rsidRPr="00356BC4">
        <w:rPr>
          <w:rFonts w:ascii="Times New Roman" w:hAnsi="Times New Roman"/>
          <w:b/>
          <w:bCs/>
          <w:sz w:val="24"/>
          <w:szCs w:val="24"/>
        </w:rPr>
        <w:t>году</w:t>
      </w:r>
    </w:p>
    <w:tbl>
      <w:tblPr>
        <w:tblW w:w="5110" w:type="pct"/>
        <w:tblInd w:w="-209"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941"/>
        <w:gridCol w:w="785"/>
        <w:gridCol w:w="939"/>
        <w:gridCol w:w="915"/>
        <w:gridCol w:w="1369"/>
        <w:gridCol w:w="748"/>
        <w:gridCol w:w="1049"/>
        <w:gridCol w:w="748"/>
        <w:gridCol w:w="1649"/>
        <w:gridCol w:w="1048"/>
        <w:gridCol w:w="537"/>
      </w:tblGrid>
      <w:tr w:rsidR="00356BC4" w:rsidRPr="00356BC4" w:rsidTr="00C5465A">
        <w:trPr>
          <w:trHeight w:val="559"/>
        </w:trPr>
        <w:tc>
          <w:tcPr>
            <w:tcW w:w="915"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3B418C" w:rsidRPr="00C5465A" w:rsidRDefault="003B418C" w:rsidP="00C5465A">
            <w:pPr>
              <w:spacing w:after="0"/>
              <w:rPr>
                <w:rFonts w:ascii="Times New Roman" w:hAnsi="Times New Roman"/>
                <w:sz w:val="24"/>
                <w:szCs w:val="24"/>
              </w:rPr>
            </w:pPr>
            <w:r w:rsidRPr="00C5465A">
              <w:rPr>
                <w:rFonts w:ascii="Times New Roman" w:hAnsi="Times New Roman"/>
                <w:sz w:val="24"/>
                <w:szCs w:val="24"/>
              </w:rPr>
              <w:t>Классы</w:t>
            </w:r>
          </w:p>
        </w:tc>
        <w:tc>
          <w:tcPr>
            <w:tcW w:w="763"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3B418C" w:rsidRPr="00C5465A" w:rsidRDefault="003B418C" w:rsidP="00C5465A">
            <w:pPr>
              <w:spacing w:after="0"/>
              <w:rPr>
                <w:rFonts w:ascii="Times New Roman" w:hAnsi="Times New Roman"/>
                <w:sz w:val="24"/>
                <w:szCs w:val="24"/>
              </w:rPr>
            </w:pPr>
            <w:r w:rsidRPr="00C5465A">
              <w:rPr>
                <w:rFonts w:ascii="Times New Roman" w:hAnsi="Times New Roman"/>
                <w:sz w:val="24"/>
                <w:szCs w:val="24"/>
              </w:rPr>
              <w:t>Всего учащихся</w:t>
            </w:r>
          </w:p>
        </w:tc>
        <w:tc>
          <w:tcPr>
            <w:tcW w:w="1804"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B418C" w:rsidRPr="00C5465A" w:rsidRDefault="003B418C" w:rsidP="00C5465A">
            <w:pPr>
              <w:spacing w:after="0"/>
              <w:rPr>
                <w:rFonts w:ascii="Times New Roman" w:hAnsi="Times New Roman"/>
                <w:sz w:val="24"/>
                <w:szCs w:val="24"/>
              </w:rPr>
            </w:pPr>
            <w:r w:rsidRPr="00C5465A">
              <w:rPr>
                <w:rFonts w:ascii="Times New Roman" w:hAnsi="Times New Roman"/>
                <w:sz w:val="24"/>
                <w:szCs w:val="24"/>
              </w:rPr>
              <w:t>Из них успевают</w:t>
            </w:r>
          </w:p>
        </w:tc>
        <w:tc>
          <w:tcPr>
            <w:tcW w:w="3809" w:type="dxa"/>
            <w:gridSpan w:val="4"/>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B418C" w:rsidRPr="00C5465A" w:rsidRDefault="003B418C" w:rsidP="00C5465A">
            <w:pPr>
              <w:spacing w:after="0"/>
              <w:rPr>
                <w:rFonts w:ascii="Times New Roman" w:hAnsi="Times New Roman"/>
                <w:sz w:val="24"/>
                <w:szCs w:val="24"/>
              </w:rPr>
            </w:pPr>
            <w:r w:rsidRPr="00C5465A">
              <w:rPr>
                <w:rFonts w:ascii="Times New Roman" w:hAnsi="Times New Roman"/>
                <w:sz w:val="24"/>
                <w:szCs w:val="24"/>
              </w:rPr>
              <w:t>Окончили год</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B418C" w:rsidRPr="00C5465A" w:rsidRDefault="003B418C" w:rsidP="00C5465A">
            <w:pPr>
              <w:spacing w:after="0"/>
              <w:rPr>
                <w:rFonts w:ascii="Times New Roman" w:hAnsi="Times New Roman"/>
                <w:sz w:val="24"/>
                <w:szCs w:val="24"/>
              </w:rPr>
            </w:pPr>
            <w:r w:rsidRPr="00C5465A">
              <w:rPr>
                <w:rFonts w:ascii="Times New Roman" w:hAnsi="Times New Roman"/>
                <w:sz w:val="24"/>
                <w:szCs w:val="24"/>
              </w:rPr>
              <w:t>Не успевают</w:t>
            </w:r>
          </w:p>
        </w:tc>
        <w:tc>
          <w:tcPr>
            <w:tcW w:w="154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B418C" w:rsidRPr="00C5465A" w:rsidRDefault="003B418C" w:rsidP="00C5465A">
            <w:pPr>
              <w:spacing w:after="0"/>
              <w:rPr>
                <w:rFonts w:ascii="Times New Roman" w:hAnsi="Times New Roman"/>
                <w:sz w:val="24"/>
                <w:szCs w:val="24"/>
              </w:rPr>
            </w:pPr>
            <w:r w:rsidRPr="00C5465A">
              <w:rPr>
                <w:rFonts w:ascii="Times New Roman" w:hAnsi="Times New Roman"/>
                <w:sz w:val="24"/>
                <w:szCs w:val="24"/>
              </w:rPr>
              <w:t>Переведены условно</w:t>
            </w:r>
          </w:p>
        </w:tc>
      </w:tr>
      <w:tr w:rsidR="00356BC4" w:rsidRPr="00356BC4" w:rsidTr="00C5465A">
        <w:trPr>
          <w:trHeight w:val="187"/>
        </w:trPr>
        <w:tc>
          <w:tcPr>
            <w:tcW w:w="915" w:type="dxa"/>
            <w:vMerge/>
            <w:tcBorders>
              <w:left w:val="single" w:sz="6" w:space="0" w:color="222222"/>
              <w:right w:val="single" w:sz="6" w:space="0" w:color="222222"/>
            </w:tcBorders>
            <w:vAlign w:val="center"/>
            <w:hideMark/>
          </w:tcPr>
          <w:p w:rsidR="003B418C" w:rsidRPr="00C5465A" w:rsidRDefault="003B418C" w:rsidP="00C5465A">
            <w:pPr>
              <w:spacing w:after="0"/>
              <w:rPr>
                <w:rFonts w:ascii="Times New Roman" w:hAnsi="Times New Roman"/>
                <w:sz w:val="24"/>
                <w:szCs w:val="24"/>
              </w:rPr>
            </w:pPr>
          </w:p>
        </w:tc>
        <w:tc>
          <w:tcPr>
            <w:tcW w:w="763" w:type="dxa"/>
            <w:vMerge/>
            <w:tcBorders>
              <w:left w:val="single" w:sz="6" w:space="0" w:color="222222"/>
              <w:right w:val="single" w:sz="6" w:space="0" w:color="222222"/>
            </w:tcBorders>
            <w:vAlign w:val="center"/>
            <w:hideMark/>
          </w:tcPr>
          <w:p w:rsidR="003B418C" w:rsidRPr="00C5465A" w:rsidRDefault="003B418C" w:rsidP="00C5465A">
            <w:pPr>
              <w:spacing w:after="0"/>
              <w:rPr>
                <w:rFonts w:ascii="Times New Roman" w:hAnsi="Times New Roman"/>
                <w:sz w:val="24"/>
                <w:szCs w:val="24"/>
              </w:rPr>
            </w:pPr>
          </w:p>
        </w:tc>
        <w:tc>
          <w:tcPr>
            <w:tcW w:w="1804" w:type="dxa"/>
            <w:gridSpan w:val="2"/>
            <w:vMerge/>
            <w:tcBorders>
              <w:top w:val="single" w:sz="6" w:space="0" w:color="222222"/>
              <w:left w:val="single" w:sz="6" w:space="0" w:color="222222"/>
              <w:bottom w:val="single" w:sz="6" w:space="0" w:color="222222"/>
              <w:right w:val="single" w:sz="6" w:space="0" w:color="222222"/>
            </w:tcBorders>
            <w:vAlign w:val="center"/>
            <w:hideMark/>
          </w:tcPr>
          <w:p w:rsidR="003B418C" w:rsidRPr="00C5465A" w:rsidRDefault="003B418C" w:rsidP="00C5465A">
            <w:pPr>
              <w:spacing w:after="0"/>
              <w:rPr>
                <w:rFonts w:ascii="Times New Roman" w:hAnsi="Times New Roman"/>
                <w:sz w:val="24"/>
                <w:szCs w:val="24"/>
              </w:rPr>
            </w:pPr>
          </w:p>
        </w:tc>
        <w:tc>
          <w:tcPr>
            <w:tcW w:w="3809" w:type="dxa"/>
            <w:gridSpan w:val="4"/>
            <w:vMerge/>
            <w:tcBorders>
              <w:top w:val="single" w:sz="6" w:space="0" w:color="222222"/>
              <w:left w:val="single" w:sz="6" w:space="0" w:color="222222"/>
              <w:bottom w:val="single" w:sz="6" w:space="0" w:color="222222"/>
              <w:right w:val="single" w:sz="6" w:space="0" w:color="222222"/>
            </w:tcBorders>
            <w:vAlign w:val="center"/>
            <w:hideMark/>
          </w:tcPr>
          <w:p w:rsidR="003B418C" w:rsidRPr="00C5465A" w:rsidRDefault="003B418C" w:rsidP="00C5465A">
            <w:pPr>
              <w:spacing w:after="0"/>
              <w:rPr>
                <w:rFonts w:ascii="Times New Roman" w:hAnsi="Times New Roman"/>
                <w:sz w:val="24"/>
                <w:szCs w:val="24"/>
              </w:rPr>
            </w:pP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B418C" w:rsidRPr="00C5465A" w:rsidRDefault="003B418C" w:rsidP="00C5465A">
            <w:pPr>
              <w:spacing w:after="0"/>
              <w:rPr>
                <w:rFonts w:ascii="Times New Roman" w:hAnsi="Times New Roman"/>
                <w:sz w:val="24"/>
                <w:szCs w:val="24"/>
              </w:rPr>
            </w:pPr>
            <w:r w:rsidRPr="00C5465A">
              <w:rPr>
                <w:rFonts w:ascii="Times New Roman" w:hAnsi="Times New Roman"/>
                <w:sz w:val="24"/>
                <w:szCs w:val="24"/>
              </w:rPr>
              <w:t>Всего</w:t>
            </w:r>
          </w:p>
        </w:tc>
        <w:tc>
          <w:tcPr>
            <w:tcW w:w="154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B418C" w:rsidRPr="00C5465A" w:rsidRDefault="003B418C" w:rsidP="00C5465A">
            <w:pPr>
              <w:spacing w:after="0"/>
              <w:rPr>
                <w:rFonts w:ascii="Times New Roman" w:hAnsi="Times New Roman"/>
                <w:sz w:val="24"/>
                <w:szCs w:val="24"/>
              </w:rPr>
            </w:pPr>
            <w:r w:rsidRPr="00C5465A">
              <w:rPr>
                <w:rFonts w:ascii="Times New Roman" w:hAnsi="Times New Roman"/>
                <w:sz w:val="24"/>
                <w:szCs w:val="24"/>
              </w:rPr>
              <w:t>Из них н/а</w:t>
            </w:r>
          </w:p>
        </w:tc>
      </w:tr>
      <w:tr w:rsidR="00356BC4" w:rsidRPr="00356BC4" w:rsidTr="004469BC">
        <w:trPr>
          <w:trHeight w:val="700"/>
        </w:trPr>
        <w:tc>
          <w:tcPr>
            <w:tcW w:w="915" w:type="dxa"/>
            <w:vMerge/>
            <w:tcBorders>
              <w:left w:val="single" w:sz="6" w:space="0" w:color="222222"/>
              <w:bottom w:val="single" w:sz="4" w:space="0" w:color="auto"/>
              <w:right w:val="single" w:sz="6" w:space="0" w:color="222222"/>
            </w:tcBorders>
            <w:vAlign w:val="center"/>
            <w:hideMark/>
          </w:tcPr>
          <w:p w:rsidR="003B418C" w:rsidRPr="00C5465A" w:rsidRDefault="003B418C" w:rsidP="00C5465A">
            <w:pPr>
              <w:spacing w:after="0"/>
              <w:rPr>
                <w:rFonts w:ascii="Times New Roman" w:hAnsi="Times New Roman"/>
                <w:sz w:val="24"/>
                <w:szCs w:val="24"/>
              </w:rPr>
            </w:pPr>
          </w:p>
        </w:tc>
        <w:tc>
          <w:tcPr>
            <w:tcW w:w="763" w:type="dxa"/>
            <w:vMerge/>
            <w:tcBorders>
              <w:left w:val="single" w:sz="6" w:space="0" w:color="222222"/>
              <w:bottom w:val="single" w:sz="4" w:space="0" w:color="auto"/>
              <w:right w:val="single" w:sz="6" w:space="0" w:color="222222"/>
            </w:tcBorders>
            <w:vAlign w:val="center"/>
            <w:hideMark/>
          </w:tcPr>
          <w:p w:rsidR="003B418C" w:rsidRPr="00C5465A" w:rsidRDefault="003B418C" w:rsidP="00C5465A">
            <w:pPr>
              <w:spacing w:after="0"/>
              <w:rPr>
                <w:rFonts w:ascii="Times New Roman" w:hAnsi="Times New Roman"/>
                <w:sz w:val="24"/>
                <w:szCs w:val="24"/>
              </w:rPr>
            </w:pPr>
          </w:p>
        </w:tc>
        <w:tc>
          <w:tcPr>
            <w:tcW w:w="914"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3B418C" w:rsidRPr="00C5465A" w:rsidRDefault="003B418C" w:rsidP="00C5465A">
            <w:pPr>
              <w:spacing w:after="0"/>
              <w:rPr>
                <w:rFonts w:ascii="Times New Roman" w:hAnsi="Times New Roman"/>
                <w:sz w:val="24"/>
                <w:szCs w:val="24"/>
              </w:rPr>
            </w:pPr>
            <w:r w:rsidRPr="00C5465A">
              <w:rPr>
                <w:rFonts w:ascii="Times New Roman" w:hAnsi="Times New Roman"/>
                <w:sz w:val="24"/>
                <w:szCs w:val="24"/>
              </w:rPr>
              <w:t>Количество</w:t>
            </w:r>
          </w:p>
        </w:tc>
        <w:tc>
          <w:tcPr>
            <w:tcW w:w="890"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3B418C" w:rsidRPr="00C5465A" w:rsidRDefault="003B418C" w:rsidP="00C5465A">
            <w:pPr>
              <w:spacing w:after="0"/>
              <w:rPr>
                <w:rFonts w:ascii="Times New Roman" w:hAnsi="Times New Roman"/>
                <w:sz w:val="24"/>
                <w:szCs w:val="24"/>
              </w:rPr>
            </w:pPr>
            <w:r w:rsidRPr="00C5465A">
              <w:rPr>
                <w:rFonts w:ascii="Times New Roman" w:hAnsi="Times New Roman"/>
                <w:sz w:val="24"/>
                <w:szCs w:val="24"/>
              </w:rPr>
              <w:t>%</w:t>
            </w:r>
          </w:p>
        </w:tc>
        <w:tc>
          <w:tcPr>
            <w:tcW w:w="1332"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3B418C" w:rsidRPr="00C5465A" w:rsidRDefault="003B418C" w:rsidP="00C5465A">
            <w:pPr>
              <w:spacing w:after="0"/>
              <w:rPr>
                <w:rFonts w:ascii="Times New Roman" w:hAnsi="Times New Roman"/>
                <w:sz w:val="24"/>
                <w:szCs w:val="24"/>
              </w:rPr>
            </w:pPr>
            <w:r w:rsidRPr="00C5465A">
              <w:rPr>
                <w:rFonts w:ascii="Times New Roman" w:hAnsi="Times New Roman"/>
                <w:sz w:val="24"/>
                <w:szCs w:val="24"/>
              </w:rPr>
              <w:t>с отметками «4» и «5»</w:t>
            </w:r>
          </w:p>
        </w:tc>
        <w:tc>
          <w:tcPr>
            <w:tcW w:w="728"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3B418C" w:rsidRPr="00C5465A" w:rsidRDefault="003B418C" w:rsidP="00C5465A">
            <w:pPr>
              <w:spacing w:after="0"/>
              <w:rPr>
                <w:rFonts w:ascii="Times New Roman" w:hAnsi="Times New Roman"/>
                <w:sz w:val="24"/>
                <w:szCs w:val="24"/>
              </w:rPr>
            </w:pPr>
            <w:r w:rsidRPr="00C5465A">
              <w:rPr>
                <w:rFonts w:ascii="Times New Roman" w:hAnsi="Times New Roman"/>
                <w:sz w:val="24"/>
                <w:szCs w:val="24"/>
              </w:rPr>
              <w:t>%</w:t>
            </w:r>
          </w:p>
        </w:tc>
        <w:tc>
          <w:tcPr>
            <w:tcW w:w="1021"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3B418C" w:rsidRPr="00C5465A" w:rsidRDefault="003B418C" w:rsidP="00C5465A">
            <w:pPr>
              <w:spacing w:after="0"/>
              <w:rPr>
                <w:rFonts w:ascii="Times New Roman" w:hAnsi="Times New Roman"/>
                <w:sz w:val="24"/>
                <w:szCs w:val="24"/>
              </w:rPr>
            </w:pPr>
            <w:r w:rsidRPr="00C5465A">
              <w:rPr>
                <w:rFonts w:ascii="Times New Roman" w:hAnsi="Times New Roman"/>
                <w:sz w:val="24"/>
                <w:szCs w:val="24"/>
              </w:rPr>
              <w:t>с отметками «5»</w:t>
            </w:r>
          </w:p>
        </w:tc>
        <w:tc>
          <w:tcPr>
            <w:tcW w:w="728"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3B418C" w:rsidRPr="00C5465A" w:rsidRDefault="003B418C" w:rsidP="00C5465A">
            <w:pPr>
              <w:spacing w:after="0"/>
              <w:rPr>
                <w:rFonts w:ascii="Times New Roman" w:hAnsi="Times New Roman"/>
                <w:sz w:val="24"/>
                <w:szCs w:val="24"/>
              </w:rPr>
            </w:pPr>
            <w:r w:rsidRPr="00C5465A">
              <w:rPr>
                <w:rFonts w:ascii="Times New Roman" w:hAnsi="Times New Roman"/>
                <w:sz w:val="24"/>
                <w:szCs w:val="24"/>
              </w:rPr>
              <w:t>%</w:t>
            </w:r>
          </w:p>
        </w:tc>
        <w:tc>
          <w:tcPr>
            <w:tcW w:w="160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3B418C" w:rsidRPr="00C5465A" w:rsidRDefault="003B418C" w:rsidP="00C5465A">
            <w:pPr>
              <w:spacing w:after="0"/>
              <w:rPr>
                <w:rFonts w:ascii="Times New Roman" w:hAnsi="Times New Roman"/>
                <w:sz w:val="24"/>
                <w:szCs w:val="24"/>
              </w:rPr>
            </w:pPr>
            <w:r w:rsidRPr="00C5465A">
              <w:rPr>
                <w:rFonts w:ascii="Times New Roman" w:hAnsi="Times New Roman"/>
                <w:sz w:val="24"/>
                <w:szCs w:val="24"/>
              </w:rPr>
              <w:t>Количество</w:t>
            </w:r>
          </w:p>
          <w:p w:rsidR="003B418C" w:rsidRPr="00C5465A" w:rsidRDefault="003B418C" w:rsidP="00C5465A">
            <w:pPr>
              <w:spacing w:after="0"/>
              <w:rPr>
                <w:rFonts w:ascii="Times New Roman" w:hAnsi="Times New Roman"/>
                <w:sz w:val="24"/>
                <w:szCs w:val="24"/>
              </w:rPr>
            </w:pPr>
            <w:r w:rsidRPr="00C5465A">
              <w:rPr>
                <w:rFonts w:ascii="Times New Roman" w:hAnsi="Times New Roman"/>
                <w:sz w:val="24"/>
                <w:szCs w:val="24"/>
              </w:rPr>
              <w:t>%</w:t>
            </w:r>
          </w:p>
        </w:tc>
        <w:tc>
          <w:tcPr>
            <w:tcW w:w="1020"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3B418C" w:rsidRPr="00C5465A" w:rsidRDefault="003B418C" w:rsidP="00C5465A">
            <w:pPr>
              <w:spacing w:after="0"/>
              <w:rPr>
                <w:rFonts w:ascii="Times New Roman" w:hAnsi="Times New Roman"/>
                <w:sz w:val="24"/>
                <w:szCs w:val="24"/>
              </w:rPr>
            </w:pPr>
            <w:r w:rsidRPr="00C5465A">
              <w:rPr>
                <w:rFonts w:ascii="Times New Roman" w:hAnsi="Times New Roman"/>
                <w:sz w:val="24"/>
                <w:szCs w:val="24"/>
              </w:rPr>
              <w:t>Количество</w:t>
            </w:r>
          </w:p>
        </w:tc>
        <w:tc>
          <w:tcPr>
            <w:tcW w:w="523"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3B418C" w:rsidRPr="00C5465A" w:rsidRDefault="003B418C" w:rsidP="00C5465A">
            <w:pPr>
              <w:spacing w:after="0"/>
              <w:rPr>
                <w:rFonts w:ascii="Times New Roman" w:hAnsi="Times New Roman"/>
                <w:sz w:val="24"/>
                <w:szCs w:val="24"/>
              </w:rPr>
            </w:pPr>
            <w:r w:rsidRPr="00C5465A">
              <w:rPr>
                <w:rFonts w:ascii="Times New Roman" w:hAnsi="Times New Roman"/>
                <w:sz w:val="24"/>
                <w:szCs w:val="24"/>
              </w:rPr>
              <w:t>%</w:t>
            </w:r>
          </w:p>
        </w:tc>
      </w:tr>
      <w:tr w:rsidR="00356BC4" w:rsidRPr="00356BC4" w:rsidTr="004469BC">
        <w:trPr>
          <w:trHeight w:val="277"/>
        </w:trPr>
        <w:tc>
          <w:tcPr>
            <w:tcW w:w="91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2</w:t>
            </w:r>
          </w:p>
        </w:tc>
        <w:tc>
          <w:tcPr>
            <w:tcW w:w="763"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vAlign w:val="cente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14</w:t>
            </w:r>
          </w:p>
        </w:tc>
        <w:tc>
          <w:tcPr>
            <w:tcW w:w="914"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vAlign w:val="cente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13</w:t>
            </w:r>
          </w:p>
        </w:tc>
        <w:tc>
          <w:tcPr>
            <w:tcW w:w="890"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vAlign w:val="cente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92,8</w:t>
            </w:r>
          </w:p>
        </w:tc>
        <w:tc>
          <w:tcPr>
            <w:tcW w:w="1332"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9</w:t>
            </w:r>
          </w:p>
        </w:tc>
        <w:tc>
          <w:tcPr>
            <w:tcW w:w="728"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64</w:t>
            </w:r>
          </w:p>
        </w:tc>
        <w:tc>
          <w:tcPr>
            <w:tcW w:w="1021"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0</w:t>
            </w:r>
          </w:p>
        </w:tc>
        <w:tc>
          <w:tcPr>
            <w:tcW w:w="728"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0</w:t>
            </w:r>
          </w:p>
        </w:tc>
        <w:tc>
          <w:tcPr>
            <w:tcW w:w="160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1/7,1</w:t>
            </w:r>
          </w:p>
        </w:tc>
        <w:tc>
          <w:tcPr>
            <w:tcW w:w="1020"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1</w:t>
            </w:r>
          </w:p>
        </w:tc>
        <w:tc>
          <w:tcPr>
            <w:tcW w:w="523" w:type="dxa"/>
            <w:tcBorders>
              <w:top w:val="single" w:sz="6" w:space="0" w:color="222222"/>
              <w:left w:val="single" w:sz="6" w:space="0" w:color="222222"/>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7,1</w:t>
            </w:r>
          </w:p>
        </w:tc>
      </w:tr>
      <w:tr w:rsidR="00356BC4" w:rsidRPr="00356BC4" w:rsidTr="004469BC">
        <w:trPr>
          <w:trHeight w:val="324"/>
        </w:trPr>
        <w:tc>
          <w:tcPr>
            <w:tcW w:w="91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3</w:t>
            </w:r>
          </w:p>
        </w:tc>
        <w:tc>
          <w:tcPr>
            <w:tcW w:w="763"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22</w:t>
            </w:r>
          </w:p>
        </w:tc>
        <w:tc>
          <w:tcPr>
            <w:tcW w:w="914"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22</w:t>
            </w:r>
          </w:p>
        </w:tc>
        <w:tc>
          <w:tcPr>
            <w:tcW w:w="890"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100</w:t>
            </w:r>
          </w:p>
        </w:tc>
        <w:tc>
          <w:tcPr>
            <w:tcW w:w="1332"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12</w:t>
            </w:r>
          </w:p>
        </w:tc>
        <w:tc>
          <w:tcPr>
            <w:tcW w:w="728"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54,5</w:t>
            </w:r>
          </w:p>
        </w:tc>
        <w:tc>
          <w:tcPr>
            <w:tcW w:w="1021"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0</w:t>
            </w:r>
          </w:p>
        </w:tc>
        <w:tc>
          <w:tcPr>
            <w:tcW w:w="728"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0</w:t>
            </w:r>
          </w:p>
        </w:tc>
        <w:tc>
          <w:tcPr>
            <w:tcW w:w="160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0</w:t>
            </w:r>
          </w:p>
        </w:tc>
        <w:tc>
          <w:tcPr>
            <w:tcW w:w="1020"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0</w:t>
            </w:r>
          </w:p>
        </w:tc>
        <w:tc>
          <w:tcPr>
            <w:tcW w:w="523" w:type="dxa"/>
            <w:tcBorders>
              <w:top w:val="single" w:sz="6" w:space="0" w:color="222222"/>
              <w:left w:val="single" w:sz="6" w:space="0" w:color="222222"/>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0</w:t>
            </w:r>
          </w:p>
        </w:tc>
      </w:tr>
      <w:tr w:rsidR="00356BC4" w:rsidRPr="00356BC4" w:rsidTr="004469BC">
        <w:trPr>
          <w:trHeight w:val="235"/>
        </w:trPr>
        <w:tc>
          <w:tcPr>
            <w:tcW w:w="91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4</w:t>
            </w:r>
          </w:p>
        </w:tc>
        <w:tc>
          <w:tcPr>
            <w:tcW w:w="763"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20</w:t>
            </w:r>
          </w:p>
        </w:tc>
        <w:tc>
          <w:tcPr>
            <w:tcW w:w="914"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19</w:t>
            </w:r>
          </w:p>
        </w:tc>
        <w:tc>
          <w:tcPr>
            <w:tcW w:w="890"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95</w:t>
            </w:r>
          </w:p>
        </w:tc>
        <w:tc>
          <w:tcPr>
            <w:tcW w:w="1332"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12</w:t>
            </w:r>
          </w:p>
        </w:tc>
        <w:tc>
          <w:tcPr>
            <w:tcW w:w="728"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60</w:t>
            </w:r>
          </w:p>
        </w:tc>
        <w:tc>
          <w:tcPr>
            <w:tcW w:w="1021"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0</w:t>
            </w:r>
          </w:p>
        </w:tc>
        <w:tc>
          <w:tcPr>
            <w:tcW w:w="728"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0</w:t>
            </w:r>
          </w:p>
        </w:tc>
        <w:tc>
          <w:tcPr>
            <w:tcW w:w="160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1\5</w:t>
            </w:r>
          </w:p>
        </w:tc>
        <w:tc>
          <w:tcPr>
            <w:tcW w:w="1020"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0</w:t>
            </w:r>
          </w:p>
        </w:tc>
        <w:tc>
          <w:tcPr>
            <w:tcW w:w="523"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0</w:t>
            </w:r>
          </w:p>
        </w:tc>
      </w:tr>
      <w:tr w:rsidR="00356BC4" w:rsidRPr="00356BC4" w:rsidTr="004469BC">
        <w:trPr>
          <w:trHeight w:val="263"/>
        </w:trPr>
        <w:tc>
          <w:tcPr>
            <w:tcW w:w="9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Итого</w:t>
            </w:r>
          </w:p>
        </w:tc>
        <w:tc>
          <w:tcPr>
            <w:tcW w:w="7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56</w:t>
            </w:r>
          </w:p>
        </w:tc>
        <w:tc>
          <w:tcPr>
            <w:tcW w:w="9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54</w:t>
            </w:r>
          </w:p>
        </w:tc>
        <w:tc>
          <w:tcPr>
            <w:tcW w:w="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96,4</w:t>
            </w:r>
          </w:p>
        </w:tc>
        <w:tc>
          <w:tcPr>
            <w:tcW w:w="13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33</w:t>
            </w:r>
          </w:p>
        </w:tc>
        <w:tc>
          <w:tcPr>
            <w:tcW w:w="7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58,9</w:t>
            </w:r>
          </w:p>
        </w:tc>
        <w:tc>
          <w:tcPr>
            <w:tcW w:w="10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0</w:t>
            </w:r>
          </w:p>
        </w:tc>
        <w:tc>
          <w:tcPr>
            <w:tcW w:w="7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0</w:t>
            </w:r>
          </w:p>
        </w:tc>
        <w:tc>
          <w:tcPr>
            <w:tcW w:w="16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2\3,5</w:t>
            </w:r>
          </w:p>
        </w:tc>
        <w:tc>
          <w:tcPr>
            <w:tcW w:w="10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1</w:t>
            </w:r>
          </w:p>
        </w:tc>
        <w:tc>
          <w:tcPr>
            <w:tcW w:w="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69BC" w:rsidRPr="00C5465A" w:rsidRDefault="004469BC" w:rsidP="00C5465A">
            <w:pPr>
              <w:spacing w:after="0"/>
              <w:rPr>
                <w:rFonts w:ascii="Times New Roman" w:hAnsi="Times New Roman"/>
                <w:sz w:val="24"/>
                <w:szCs w:val="24"/>
              </w:rPr>
            </w:pPr>
            <w:r w:rsidRPr="00C5465A">
              <w:rPr>
                <w:rFonts w:ascii="Times New Roman" w:hAnsi="Times New Roman"/>
                <w:sz w:val="24"/>
                <w:szCs w:val="24"/>
              </w:rPr>
              <w:t>1,7</w:t>
            </w:r>
          </w:p>
        </w:tc>
      </w:tr>
    </w:tbl>
    <w:p w:rsidR="0048731B" w:rsidRPr="00356BC4" w:rsidRDefault="0048731B" w:rsidP="00AD4242">
      <w:pPr>
        <w:spacing w:after="0"/>
        <w:jc w:val="both"/>
        <w:rPr>
          <w:rFonts w:ascii="Times New Roman" w:hAnsi="Times New Roman"/>
          <w:sz w:val="24"/>
          <w:szCs w:val="24"/>
        </w:rPr>
      </w:pPr>
      <w:r w:rsidRPr="00356BC4">
        <w:rPr>
          <w:rFonts w:ascii="Times New Roman" w:hAnsi="Times New Roman"/>
          <w:iCs/>
          <w:sz w:val="24"/>
          <w:szCs w:val="24"/>
        </w:rPr>
        <w:lastRenderedPageBreak/>
        <w:t>Если сравнить результаты освоения обучающимися программы начального общего образования по показателю «успеваемость» в 202</w:t>
      </w:r>
      <w:r w:rsidR="00811A73" w:rsidRPr="00356BC4">
        <w:rPr>
          <w:rFonts w:ascii="Times New Roman" w:hAnsi="Times New Roman"/>
          <w:iCs/>
          <w:sz w:val="24"/>
          <w:szCs w:val="24"/>
        </w:rPr>
        <w:t>4</w:t>
      </w:r>
      <w:r w:rsidRPr="00356BC4">
        <w:rPr>
          <w:rFonts w:ascii="Times New Roman" w:hAnsi="Times New Roman"/>
          <w:iCs/>
          <w:sz w:val="24"/>
          <w:szCs w:val="24"/>
        </w:rPr>
        <w:t xml:space="preserve"> году с результатами освоения </w:t>
      </w:r>
      <w:r w:rsidR="00CA106F" w:rsidRPr="00356BC4">
        <w:rPr>
          <w:rFonts w:ascii="Times New Roman" w:hAnsi="Times New Roman"/>
          <w:iCs/>
          <w:sz w:val="24"/>
          <w:szCs w:val="24"/>
        </w:rPr>
        <w:t>об</w:t>
      </w:r>
      <w:r w:rsidRPr="00356BC4">
        <w:rPr>
          <w:rFonts w:ascii="Times New Roman" w:hAnsi="Times New Roman"/>
          <w:iCs/>
          <w:sz w:val="24"/>
          <w:szCs w:val="24"/>
        </w:rPr>
        <w:t>уча</w:t>
      </w:r>
      <w:r w:rsidR="00CA106F" w:rsidRPr="00356BC4">
        <w:rPr>
          <w:rFonts w:ascii="Times New Roman" w:hAnsi="Times New Roman"/>
          <w:iCs/>
          <w:sz w:val="24"/>
          <w:szCs w:val="24"/>
        </w:rPr>
        <w:t>ю</w:t>
      </w:r>
      <w:r w:rsidRPr="00356BC4">
        <w:rPr>
          <w:rFonts w:ascii="Times New Roman" w:hAnsi="Times New Roman"/>
          <w:iCs/>
          <w:sz w:val="24"/>
          <w:szCs w:val="24"/>
        </w:rPr>
        <w:t>щимися программы начального общего образования по показателю «успеваемость» в 202</w:t>
      </w:r>
      <w:r w:rsidR="00811A73" w:rsidRPr="00356BC4">
        <w:rPr>
          <w:rFonts w:ascii="Times New Roman" w:hAnsi="Times New Roman"/>
          <w:iCs/>
          <w:sz w:val="24"/>
          <w:szCs w:val="24"/>
        </w:rPr>
        <w:t>3</w:t>
      </w:r>
      <w:r w:rsidRPr="00356BC4">
        <w:rPr>
          <w:rFonts w:ascii="Times New Roman" w:hAnsi="Times New Roman"/>
          <w:iCs/>
          <w:sz w:val="24"/>
          <w:szCs w:val="24"/>
        </w:rPr>
        <w:t xml:space="preserve"> году, то можно отметить, что процент </w:t>
      </w:r>
      <w:r w:rsidR="00CA106F" w:rsidRPr="00356BC4">
        <w:rPr>
          <w:rFonts w:ascii="Times New Roman" w:hAnsi="Times New Roman"/>
          <w:iCs/>
          <w:sz w:val="24"/>
          <w:szCs w:val="24"/>
        </w:rPr>
        <w:t>об</w:t>
      </w:r>
      <w:r w:rsidRPr="00356BC4">
        <w:rPr>
          <w:rFonts w:ascii="Times New Roman" w:hAnsi="Times New Roman"/>
          <w:iCs/>
          <w:sz w:val="24"/>
          <w:szCs w:val="24"/>
        </w:rPr>
        <w:t>уча</w:t>
      </w:r>
      <w:r w:rsidR="00CA106F" w:rsidRPr="00356BC4">
        <w:rPr>
          <w:rFonts w:ascii="Times New Roman" w:hAnsi="Times New Roman"/>
          <w:iCs/>
          <w:sz w:val="24"/>
          <w:szCs w:val="24"/>
        </w:rPr>
        <w:t>ю</w:t>
      </w:r>
      <w:r w:rsidRPr="00356BC4">
        <w:rPr>
          <w:rFonts w:ascii="Times New Roman" w:hAnsi="Times New Roman"/>
          <w:iCs/>
          <w:sz w:val="24"/>
          <w:szCs w:val="24"/>
        </w:rPr>
        <w:t xml:space="preserve">щихся, окончивших на «4» и «5», вырос на </w:t>
      </w:r>
      <w:r w:rsidR="004469BC" w:rsidRPr="00356BC4">
        <w:rPr>
          <w:rFonts w:ascii="Times New Roman" w:hAnsi="Times New Roman"/>
          <w:iCs/>
          <w:sz w:val="24"/>
          <w:szCs w:val="24"/>
        </w:rPr>
        <w:t>3</w:t>
      </w:r>
      <w:r w:rsidR="00975255" w:rsidRPr="00356BC4">
        <w:rPr>
          <w:rFonts w:ascii="Times New Roman" w:hAnsi="Times New Roman"/>
          <w:iCs/>
          <w:sz w:val="24"/>
          <w:szCs w:val="24"/>
        </w:rPr>
        <w:t>,</w:t>
      </w:r>
      <w:r w:rsidR="004469BC" w:rsidRPr="00356BC4">
        <w:rPr>
          <w:rFonts w:ascii="Times New Roman" w:hAnsi="Times New Roman"/>
          <w:iCs/>
          <w:sz w:val="24"/>
          <w:szCs w:val="24"/>
        </w:rPr>
        <w:t>2</w:t>
      </w:r>
      <w:r w:rsidRPr="00356BC4">
        <w:rPr>
          <w:rFonts w:ascii="Times New Roman" w:hAnsi="Times New Roman"/>
          <w:iCs/>
          <w:sz w:val="24"/>
          <w:szCs w:val="24"/>
        </w:rPr>
        <w:t xml:space="preserve"> процент</w:t>
      </w:r>
      <w:r w:rsidR="00AC3D8F" w:rsidRPr="00356BC4">
        <w:rPr>
          <w:rFonts w:ascii="Times New Roman" w:hAnsi="Times New Roman"/>
          <w:iCs/>
          <w:sz w:val="24"/>
          <w:szCs w:val="24"/>
        </w:rPr>
        <w:t>а</w:t>
      </w:r>
      <w:r w:rsidRPr="00356BC4">
        <w:rPr>
          <w:rFonts w:ascii="Times New Roman" w:hAnsi="Times New Roman"/>
          <w:iCs/>
          <w:sz w:val="24"/>
          <w:szCs w:val="24"/>
        </w:rPr>
        <w:t xml:space="preserve"> (в 202</w:t>
      </w:r>
      <w:r w:rsidR="00811A73" w:rsidRPr="00356BC4">
        <w:rPr>
          <w:rFonts w:ascii="Times New Roman" w:hAnsi="Times New Roman"/>
          <w:iCs/>
          <w:sz w:val="24"/>
          <w:szCs w:val="24"/>
        </w:rPr>
        <w:t>3</w:t>
      </w:r>
      <w:r w:rsidRPr="00356BC4">
        <w:rPr>
          <w:rFonts w:ascii="Times New Roman" w:hAnsi="Times New Roman"/>
          <w:iCs/>
          <w:sz w:val="24"/>
          <w:szCs w:val="24"/>
        </w:rPr>
        <w:t xml:space="preserve">-м был </w:t>
      </w:r>
      <w:r w:rsidR="00811A73" w:rsidRPr="00356BC4">
        <w:rPr>
          <w:rFonts w:ascii="Times New Roman" w:hAnsi="Times New Roman"/>
          <w:iCs/>
          <w:sz w:val="24"/>
          <w:szCs w:val="24"/>
        </w:rPr>
        <w:t>55</w:t>
      </w:r>
      <w:r w:rsidR="00975255" w:rsidRPr="00356BC4">
        <w:rPr>
          <w:rFonts w:ascii="Times New Roman" w:hAnsi="Times New Roman"/>
          <w:iCs/>
          <w:sz w:val="24"/>
          <w:szCs w:val="24"/>
        </w:rPr>
        <w:t>,</w:t>
      </w:r>
      <w:r w:rsidR="00811A73" w:rsidRPr="00356BC4">
        <w:rPr>
          <w:rFonts w:ascii="Times New Roman" w:hAnsi="Times New Roman"/>
          <w:iCs/>
          <w:sz w:val="24"/>
          <w:szCs w:val="24"/>
        </w:rPr>
        <w:t>7</w:t>
      </w:r>
      <w:r w:rsidR="00FE052E" w:rsidRPr="00356BC4">
        <w:rPr>
          <w:rFonts w:ascii="Times New Roman" w:hAnsi="Times New Roman"/>
          <w:iCs/>
          <w:sz w:val="24"/>
          <w:szCs w:val="24"/>
        </w:rPr>
        <w:t>%)</w:t>
      </w:r>
      <w:r w:rsidRPr="00356BC4">
        <w:rPr>
          <w:rFonts w:ascii="Times New Roman" w:hAnsi="Times New Roman"/>
          <w:iCs/>
          <w:sz w:val="24"/>
          <w:szCs w:val="24"/>
        </w:rPr>
        <w:t xml:space="preserve">, процент </w:t>
      </w:r>
      <w:r w:rsidR="00CA106F" w:rsidRPr="00356BC4">
        <w:rPr>
          <w:rFonts w:ascii="Times New Roman" w:hAnsi="Times New Roman"/>
          <w:iCs/>
          <w:sz w:val="24"/>
          <w:szCs w:val="24"/>
        </w:rPr>
        <w:t>об</w:t>
      </w:r>
      <w:r w:rsidRPr="00356BC4">
        <w:rPr>
          <w:rFonts w:ascii="Times New Roman" w:hAnsi="Times New Roman"/>
          <w:iCs/>
          <w:sz w:val="24"/>
          <w:szCs w:val="24"/>
        </w:rPr>
        <w:t>уча</w:t>
      </w:r>
      <w:r w:rsidR="00CA106F" w:rsidRPr="00356BC4">
        <w:rPr>
          <w:rFonts w:ascii="Times New Roman" w:hAnsi="Times New Roman"/>
          <w:iCs/>
          <w:sz w:val="24"/>
          <w:szCs w:val="24"/>
        </w:rPr>
        <w:t>ю</w:t>
      </w:r>
      <w:r w:rsidR="00623C59" w:rsidRPr="00356BC4">
        <w:rPr>
          <w:rFonts w:ascii="Times New Roman" w:hAnsi="Times New Roman"/>
          <w:iCs/>
          <w:sz w:val="24"/>
          <w:szCs w:val="24"/>
        </w:rPr>
        <w:t>щихся, окончивших на «5»</w:t>
      </w:r>
      <w:r w:rsidR="00960033" w:rsidRPr="00356BC4">
        <w:rPr>
          <w:rFonts w:ascii="Times New Roman" w:hAnsi="Times New Roman"/>
          <w:iCs/>
          <w:sz w:val="24"/>
          <w:szCs w:val="24"/>
        </w:rPr>
        <w:t xml:space="preserve"> по</w:t>
      </w:r>
      <w:r w:rsidR="004469BC" w:rsidRPr="00356BC4">
        <w:rPr>
          <w:rFonts w:ascii="Times New Roman" w:hAnsi="Times New Roman"/>
          <w:iCs/>
          <w:sz w:val="24"/>
          <w:szCs w:val="24"/>
        </w:rPr>
        <w:t xml:space="preserve">низился </w:t>
      </w:r>
      <w:r w:rsidRPr="00356BC4">
        <w:rPr>
          <w:rFonts w:ascii="Times New Roman" w:hAnsi="Times New Roman"/>
          <w:iCs/>
          <w:sz w:val="24"/>
          <w:szCs w:val="24"/>
        </w:rPr>
        <w:t xml:space="preserve">на </w:t>
      </w:r>
      <w:r w:rsidR="004469BC" w:rsidRPr="00356BC4">
        <w:rPr>
          <w:rFonts w:ascii="Times New Roman" w:hAnsi="Times New Roman"/>
          <w:iCs/>
          <w:sz w:val="24"/>
          <w:szCs w:val="24"/>
        </w:rPr>
        <w:t>10,2</w:t>
      </w:r>
      <w:r w:rsidRPr="00356BC4">
        <w:rPr>
          <w:rFonts w:ascii="Times New Roman" w:hAnsi="Times New Roman"/>
          <w:iCs/>
          <w:sz w:val="24"/>
          <w:szCs w:val="24"/>
        </w:rPr>
        <w:t xml:space="preserve"> процент</w:t>
      </w:r>
      <w:r w:rsidR="004469BC" w:rsidRPr="00356BC4">
        <w:rPr>
          <w:rFonts w:ascii="Times New Roman" w:hAnsi="Times New Roman"/>
          <w:iCs/>
          <w:sz w:val="24"/>
          <w:szCs w:val="24"/>
        </w:rPr>
        <w:t>а</w:t>
      </w:r>
      <w:r w:rsidRPr="00356BC4">
        <w:rPr>
          <w:rFonts w:ascii="Times New Roman" w:hAnsi="Times New Roman"/>
          <w:iCs/>
          <w:sz w:val="24"/>
          <w:szCs w:val="24"/>
        </w:rPr>
        <w:t xml:space="preserve"> (в 202</w:t>
      </w:r>
      <w:r w:rsidR="00811A73" w:rsidRPr="00356BC4">
        <w:rPr>
          <w:rFonts w:ascii="Times New Roman" w:hAnsi="Times New Roman"/>
          <w:iCs/>
          <w:sz w:val="24"/>
          <w:szCs w:val="24"/>
        </w:rPr>
        <w:t>3</w:t>
      </w:r>
      <w:r w:rsidRPr="00356BC4">
        <w:rPr>
          <w:rFonts w:ascii="Times New Roman" w:hAnsi="Times New Roman"/>
          <w:iCs/>
          <w:sz w:val="24"/>
          <w:szCs w:val="24"/>
        </w:rPr>
        <w:t xml:space="preserve">-м – </w:t>
      </w:r>
      <w:r w:rsidR="00811A73" w:rsidRPr="00356BC4">
        <w:rPr>
          <w:rFonts w:ascii="Times New Roman" w:hAnsi="Times New Roman"/>
          <w:iCs/>
          <w:sz w:val="24"/>
          <w:szCs w:val="24"/>
        </w:rPr>
        <w:t>10,2</w:t>
      </w:r>
      <w:r w:rsidRPr="00356BC4">
        <w:rPr>
          <w:rFonts w:ascii="Times New Roman" w:hAnsi="Times New Roman"/>
          <w:iCs/>
          <w:sz w:val="24"/>
          <w:szCs w:val="24"/>
        </w:rPr>
        <w:t>%).</w:t>
      </w:r>
    </w:p>
    <w:p w:rsidR="0048731B" w:rsidRPr="00356BC4" w:rsidRDefault="0048731B" w:rsidP="00AD4242">
      <w:pPr>
        <w:spacing w:after="0"/>
        <w:jc w:val="both"/>
        <w:rPr>
          <w:rFonts w:ascii="Times New Roman" w:hAnsi="Times New Roman"/>
          <w:sz w:val="24"/>
          <w:szCs w:val="24"/>
        </w:rPr>
      </w:pPr>
      <w:r w:rsidRPr="00356BC4">
        <w:rPr>
          <w:rFonts w:ascii="Times New Roman" w:hAnsi="Times New Roman"/>
          <w:b/>
          <w:bCs/>
          <w:sz w:val="24"/>
          <w:szCs w:val="24"/>
        </w:rPr>
        <w:t xml:space="preserve">Результаты освоения </w:t>
      </w:r>
      <w:r w:rsidR="007167F7" w:rsidRPr="00356BC4">
        <w:rPr>
          <w:rFonts w:ascii="Times New Roman" w:hAnsi="Times New Roman"/>
          <w:b/>
          <w:bCs/>
          <w:sz w:val="24"/>
          <w:szCs w:val="24"/>
        </w:rPr>
        <w:t>об</w:t>
      </w:r>
      <w:r w:rsidRPr="00356BC4">
        <w:rPr>
          <w:rFonts w:ascii="Times New Roman" w:hAnsi="Times New Roman"/>
          <w:b/>
          <w:bCs/>
          <w:sz w:val="24"/>
          <w:szCs w:val="24"/>
        </w:rPr>
        <w:t>уча</w:t>
      </w:r>
      <w:r w:rsidR="007167F7" w:rsidRPr="00356BC4">
        <w:rPr>
          <w:rFonts w:ascii="Times New Roman" w:hAnsi="Times New Roman"/>
          <w:b/>
          <w:bCs/>
          <w:sz w:val="24"/>
          <w:szCs w:val="24"/>
        </w:rPr>
        <w:t>ю</w:t>
      </w:r>
      <w:r w:rsidRPr="00356BC4">
        <w:rPr>
          <w:rFonts w:ascii="Times New Roman" w:hAnsi="Times New Roman"/>
          <w:b/>
          <w:bCs/>
          <w:sz w:val="24"/>
          <w:szCs w:val="24"/>
        </w:rPr>
        <w:t>щимися программы основного общего образования по показателю «успеваемость» в 20</w:t>
      </w:r>
      <w:r w:rsidRPr="00356BC4">
        <w:rPr>
          <w:rFonts w:ascii="Times New Roman" w:hAnsi="Times New Roman"/>
          <w:b/>
          <w:bCs/>
          <w:iCs/>
          <w:sz w:val="24"/>
          <w:szCs w:val="24"/>
        </w:rPr>
        <w:t>2</w:t>
      </w:r>
      <w:r w:rsidR="007167F7" w:rsidRPr="00356BC4">
        <w:rPr>
          <w:rFonts w:ascii="Times New Roman" w:hAnsi="Times New Roman"/>
          <w:b/>
          <w:bCs/>
          <w:iCs/>
          <w:sz w:val="24"/>
          <w:szCs w:val="24"/>
        </w:rPr>
        <w:t>4</w:t>
      </w:r>
      <w:r w:rsidRPr="00356BC4">
        <w:rPr>
          <w:rFonts w:ascii="Times New Roman" w:hAnsi="Times New Roman"/>
          <w:b/>
          <w:bCs/>
          <w:sz w:val="24"/>
          <w:szCs w:val="24"/>
        </w:rPr>
        <w:t> году</w:t>
      </w:r>
    </w:p>
    <w:tbl>
      <w:tblPr>
        <w:tblW w:w="5371" w:type="pct"/>
        <w:tblInd w:w="-351"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993"/>
        <w:gridCol w:w="1115"/>
        <w:gridCol w:w="868"/>
        <w:gridCol w:w="1113"/>
        <w:gridCol w:w="1331"/>
        <w:gridCol w:w="725"/>
        <w:gridCol w:w="1085"/>
        <w:gridCol w:w="590"/>
        <w:gridCol w:w="1022"/>
        <w:gridCol w:w="706"/>
        <w:gridCol w:w="1092"/>
        <w:gridCol w:w="636"/>
      </w:tblGrid>
      <w:tr w:rsidR="00356BC4" w:rsidRPr="00356BC4" w:rsidTr="006F2E1B">
        <w:tc>
          <w:tcPr>
            <w:tcW w:w="99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B745FA">
            <w:pPr>
              <w:spacing w:after="0" w:line="240" w:lineRule="auto"/>
              <w:jc w:val="both"/>
              <w:rPr>
                <w:rFonts w:ascii="Times New Roman" w:hAnsi="Times New Roman"/>
                <w:sz w:val="24"/>
                <w:szCs w:val="24"/>
              </w:rPr>
            </w:pPr>
            <w:r w:rsidRPr="00356BC4">
              <w:rPr>
                <w:rFonts w:ascii="Times New Roman" w:hAnsi="Times New Roman"/>
                <w:b/>
                <w:bCs/>
                <w:sz w:val="24"/>
                <w:szCs w:val="24"/>
              </w:rPr>
              <w:t>Классы</w:t>
            </w:r>
          </w:p>
        </w:tc>
        <w:tc>
          <w:tcPr>
            <w:tcW w:w="11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B745FA">
            <w:pPr>
              <w:spacing w:after="0" w:line="240" w:lineRule="auto"/>
              <w:jc w:val="both"/>
              <w:rPr>
                <w:rFonts w:ascii="Times New Roman" w:hAnsi="Times New Roman"/>
                <w:sz w:val="24"/>
                <w:szCs w:val="24"/>
              </w:rPr>
            </w:pPr>
            <w:r w:rsidRPr="00356BC4">
              <w:rPr>
                <w:rFonts w:ascii="Times New Roman" w:hAnsi="Times New Roman"/>
                <w:b/>
                <w:bCs/>
                <w:sz w:val="24"/>
                <w:szCs w:val="24"/>
              </w:rPr>
              <w:t>Всего учащихся</w:t>
            </w:r>
          </w:p>
        </w:tc>
        <w:tc>
          <w:tcPr>
            <w:tcW w:w="1981"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B745FA">
            <w:pPr>
              <w:spacing w:after="0" w:line="240" w:lineRule="auto"/>
              <w:jc w:val="both"/>
              <w:rPr>
                <w:rFonts w:ascii="Times New Roman" w:hAnsi="Times New Roman"/>
                <w:sz w:val="24"/>
                <w:szCs w:val="24"/>
              </w:rPr>
            </w:pPr>
            <w:r w:rsidRPr="00356BC4">
              <w:rPr>
                <w:rFonts w:ascii="Times New Roman" w:hAnsi="Times New Roman"/>
                <w:b/>
                <w:bCs/>
                <w:sz w:val="24"/>
                <w:szCs w:val="24"/>
              </w:rPr>
              <w:t>Из них успевают</w:t>
            </w:r>
          </w:p>
        </w:tc>
        <w:tc>
          <w:tcPr>
            <w:tcW w:w="3731" w:type="dxa"/>
            <w:gridSpan w:val="4"/>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B745FA">
            <w:pPr>
              <w:spacing w:after="0" w:line="240" w:lineRule="auto"/>
              <w:jc w:val="both"/>
              <w:rPr>
                <w:rFonts w:ascii="Times New Roman" w:hAnsi="Times New Roman"/>
                <w:sz w:val="24"/>
                <w:szCs w:val="24"/>
              </w:rPr>
            </w:pPr>
            <w:r w:rsidRPr="00356BC4">
              <w:rPr>
                <w:rFonts w:ascii="Times New Roman" w:hAnsi="Times New Roman"/>
                <w:b/>
                <w:bCs/>
                <w:sz w:val="24"/>
                <w:szCs w:val="24"/>
              </w:rPr>
              <w:t>Окончили год</w:t>
            </w:r>
          </w:p>
        </w:tc>
        <w:tc>
          <w:tcPr>
            <w:tcW w:w="172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B745FA">
            <w:pPr>
              <w:spacing w:after="0" w:line="240" w:lineRule="auto"/>
              <w:jc w:val="both"/>
              <w:rPr>
                <w:rFonts w:ascii="Times New Roman" w:hAnsi="Times New Roman"/>
                <w:sz w:val="24"/>
                <w:szCs w:val="24"/>
              </w:rPr>
            </w:pPr>
            <w:r w:rsidRPr="00356BC4">
              <w:rPr>
                <w:rFonts w:ascii="Times New Roman" w:hAnsi="Times New Roman"/>
                <w:b/>
                <w:bCs/>
                <w:sz w:val="24"/>
                <w:szCs w:val="24"/>
              </w:rPr>
              <w:t>Не успевают</w:t>
            </w:r>
          </w:p>
        </w:tc>
        <w:tc>
          <w:tcPr>
            <w:tcW w:w="172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B745FA">
            <w:pPr>
              <w:spacing w:after="0" w:line="240" w:lineRule="auto"/>
              <w:jc w:val="both"/>
              <w:rPr>
                <w:rFonts w:ascii="Times New Roman" w:hAnsi="Times New Roman"/>
                <w:sz w:val="24"/>
                <w:szCs w:val="24"/>
              </w:rPr>
            </w:pPr>
            <w:r w:rsidRPr="00356BC4">
              <w:rPr>
                <w:rFonts w:ascii="Times New Roman" w:hAnsi="Times New Roman"/>
                <w:b/>
                <w:bCs/>
                <w:sz w:val="24"/>
                <w:szCs w:val="24"/>
              </w:rPr>
              <w:t>Переведены условно</w:t>
            </w:r>
          </w:p>
        </w:tc>
      </w:tr>
      <w:tr w:rsidR="00356BC4" w:rsidRPr="00356BC4" w:rsidTr="006F2E1B">
        <w:tc>
          <w:tcPr>
            <w:tcW w:w="993" w:type="dxa"/>
            <w:vMerge/>
            <w:tcBorders>
              <w:top w:val="single" w:sz="6" w:space="0" w:color="222222"/>
              <w:left w:val="single" w:sz="6" w:space="0" w:color="222222"/>
              <w:bottom w:val="single" w:sz="6" w:space="0" w:color="222222"/>
              <w:right w:val="single" w:sz="6" w:space="0" w:color="222222"/>
            </w:tcBorders>
            <w:vAlign w:val="center"/>
            <w:hideMark/>
          </w:tcPr>
          <w:p w:rsidR="00271A64" w:rsidRPr="00356BC4" w:rsidRDefault="00271A64" w:rsidP="00B745FA">
            <w:pPr>
              <w:spacing w:after="0" w:line="240" w:lineRule="auto"/>
              <w:jc w:val="both"/>
              <w:rPr>
                <w:rFonts w:ascii="Times New Roman" w:hAnsi="Times New Roman"/>
                <w:sz w:val="24"/>
                <w:szCs w:val="24"/>
              </w:rPr>
            </w:pPr>
          </w:p>
        </w:tc>
        <w:tc>
          <w:tcPr>
            <w:tcW w:w="1115" w:type="dxa"/>
            <w:vMerge/>
            <w:tcBorders>
              <w:top w:val="single" w:sz="6" w:space="0" w:color="222222"/>
              <w:left w:val="single" w:sz="6" w:space="0" w:color="222222"/>
              <w:bottom w:val="single" w:sz="6" w:space="0" w:color="222222"/>
              <w:right w:val="single" w:sz="6" w:space="0" w:color="222222"/>
            </w:tcBorders>
            <w:vAlign w:val="center"/>
            <w:hideMark/>
          </w:tcPr>
          <w:p w:rsidR="00271A64" w:rsidRPr="00356BC4" w:rsidRDefault="00271A64" w:rsidP="00B745FA">
            <w:pPr>
              <w:spacing w:after="0" w:line="240" w:lineRule="auto"/>
              <w:jc w:val="both"/>
              <w:rPr>
                <w:rFonts w:ascii="Times New Roman" w:hAnsi="Times New Roman"/>
                <w:sz w:val="24"/>
                <w:szCs w:val="24"/>
              </w:rPr>
            </w:pPr>
          </w:p>
        </w:tc>
        <w:tc>
          <w:tcPr>
            <w:tcW w:w="1981" w:type="dxa"/>
            <w:gridSpan w:val="2"/>
            <w:vMerge/>
            <w:tcBorders>
              <w:top w:val="single" w:sz="6" w:space="0" w:color="222222"/>
              <w:left w:val="single" w:sz="6" w:space="0" w:color="222222"/>
              <w:bottom w:val="single" w:sz="6" w:space="0" w:color="222222"/>
              <w:right w:val="single" w:sz="6" w:space="0" w:color="222222"/>
            </w:tcBorders>
            <w:vAlign w:val="center"/>
            <w:hideMark/>
          </w:tcPr>
          <w:p w:rsidR="00271A64" w:rsidRPr="00356BC4" w:rsidRDefault="00271A64" w:rsidP="00B745FA">
            <w:pPr>
              <w:spacing w:after="0" w:line="240" w:lineRule="auto"/>
              <w:jc w:val="both"/>
              <w:rPr>
                <w:rFonts w:ascii="Times New Roman" w:hAnsi="Times New Roman"/>
                <w:sz w:val="24"/>
                <w:szCs w:val="24"/>
              </w:rPr>
            </w:pPr>
          </w:p>
        </w:tc>
        <w:tc>
          <w:tcPr>
            <w:tcW w:w="3731" w:type="dxa"/>
            <w:gridSpan w:val="4"/>
            <w:vMerge/>
            <w:tcBorders>
              <w:top w:val="single" w:sz="6" w:space="0" w:color="222222"/>
              <w:left w:val="single" w:sz="6" w:space="0" w:color="222222"/>
              <w:bottom w:val="single" w:sz="6" w:space="0" w:color="222222"/>
              <w:right w:val="single" w:sz="6" w:space="0" w:color="222222"/>
            </w:tcBorders>
            <w:vAlign w:val="center"/>
            <w:hideMark/>
          </w:tcPr>
          <w:p w:rsidR="00271A64" w:rsidRPr="00356BC4" w:rsidRDefault="00271A64" w:rsidP="00B745FA">
            <w:pPr>
              <w:spacing w:after="0" w:line="240" w:lineRule="auto"/>
              <w:jc w:val="both"/>
              <w:rPr>
                <w:rFonts w:ascii="Times New Roman" w:hAnsi="Times New Roman"/>
                <w:sz w:val="24"/>
                <w:szCs w:val="24"/>
              </w:rPr>
            </w:pPr>
          </w:p>
        </w:tc>
        <w:tc>
          <w:tcPr>
            <w:tcW w:w="172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71A64" w:rsidRPr="00356BC4" w:rsidRDefault="00271A64" w:rsidP="00B745FA">
            <w:pPr>
              <w:spacing w:after="0" w:line="240" w:lineRule="auto"/>
              <w:jc w:val="both"/>
              <w:rPr>
                <w:rFonts w:ascii="Times New Roman" w:hAnsi="Times New Roman"/>
                <w:sz w:val="24"/>
                <w:szCs w:val="24"/>
              </w:rPr>
            </w:pPr>
            <w:r w:rsidRPr="00356BC4">
              <w:rPr>
                <w:rFonts w:ascii="Times New Roman" w:hAnsi="Times New Roman"/>
                <w:b/>
                <w:bCs/>
                <w:sz w:val="24"/>
                <w:szCs w:val="24"/>
              </w:rPr>
              <w:t>Всего</w:t>
            </w:r>
          </w:p>
        </w:tc>
        <w:tc>
          <w:tcPr>
            <w:tcW w:w="172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71A64" w:rsidRPr="00356BC4" w:rsidRDefault="00271A64" w:rsidP="00B745FA">
            <w:pPr>
              <w:spacing w:after="0" w:line="240" w:lineRule="auto"/>
              <w:jc w:val="both"/>
              <w:rPr>
                <w:rFonts w:ascii="Times New Roman" w:hAnsi="Times New Roman"/>
                <w:sz w:val="24"/>
                <w:szCs w:val="24"/>
              </w:rPr>
            </w:pPr>
            <w:r w:rsidRPr="00356BC4">
              <w:rPr>
                <w:rFonts w:ascii="Times New Roman" w:hAnsi="Times New Roman"/>
                <w:b/>
                <w:bCs/>
                <w:sz w:val="24"/>
                <w:szCs w:val="24"/>
              </w:rPr>
              <w:t>Из них н/а</w:t>
            </w:r>
          </w:p>
        </w:tc>
      </w:tr>
      <w:tr w:rsidR="00356BC4" w:rsidRPr="00356BC4" w:rsidTr="006F2E1B">
        <w:trPr>
          <w:trHeight w:val="778"/>
        </w:trPr>
        <w:tc>
          <w:tcPr>
            <w:tcW w:w="993" w:type="dxa"/>
            <w:vMerge/>
            <w:tcBorders>
              <w:top w:val="single" w:sz="6" w:space="0" w:color="222222"/>
              <w:left w:val="single" w:sz="6" w:space="0" w:color="222222"/>
              <w:bottom w:val="single" w:sz="6" w:space="0" w:color="222222"/>
              <w:right w:val="single" w:sz="6" w:space="0" w:color="222222"/>
            </w:tcBorders>
            <w:vAlign w:val="center"/>
            <w:hideMark/>
          </w:tcPr>
          <w:p w:rsidR="00033674" w:rsidRPr="00356BC4" w:rsidRDefault="00033674" w:rsidP="00B745FA">
            <w:pPr>
              <w:spacing w:after="0" w:line="240" w:lineRule="auto"/>
              <w:jc w:val="both"/>
              <w:rPr>
                <w:rFonts w:ascii="Times New Roman" w:hAnsi="Times New Roman"/>
                <w:sz w:val="24"/>
                <w:szCs w:val="24"/>
              </w:rPr>
            </w:pPr>
          </w:p>
        </w:tc>
        <w:tc>
          <w:tcPr>
            <w:tcW w:w="1115" w:type="dxa"/>
            <w:vMerge/>
            <w:tcBorders>
              <w:top w:val="single" w:sz="6" w:space="0" w:color="222222"/>
              <w:left w:val="single" w:sz="6" w:space="0" w:color="222222"/>
              <w:bottom w:val="single" w:sz="6" w:space="0" w:color="222222"/>
              <w:right w:val="single" w:sz="6" w:space="0" w:color="222222"/>
            </w:tcBorders>
            <w:vAlign w:val="center"/>
            <w:hideMark/>
          </w:tcPr>
          <w:p w:rsidR="00033674" w:rsidRPr="00356BC4" w:rsidRDefault="00033674" w:rsidP="00B745FA">
            <w:pPr>
              <w:spacing w:after="0" w:line="240" w:lineRule="auto"/>
              <w:jc w:val="both"/>
              <w:rPr>
                <w:rFonts w:ascii="Times New Roman" w:hAnsi="Times New Roman"/>
                <w:sz w:val="24"/>
                <w:szCs w:val="24"/>
              </w:rPr>
            </w:pPr>
          </w:p>
        </w:tc>
        <w:tc>
          <w:tcPr>
            <w:tcW w:w="8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3674" w:rsidRPr="00356BC4" w:rsidRDefault="00033674" w:rsidP="00B745FA">
            <w:pPr>
              <w:spacing w:after="0" w:line="240" w:lineRule="auto"/>
              <w:jc w:val="both"/>
              <w:rPr>
                <w:rFonts w:ascii="Times New Roman" w:hAnsi="Times New Roman"/>
                <w:sz w:val="24"/>
                <w:szCs w:val="24"/>
              </w:rPr>
            </w:pPr>
            <w:r w:rsidRPr="00356BC4">
              <w:rPr>
                <w:rFonts w:ascii="Times New Roman" w:hAnsi="Times New Roman"/>
                <w:b/>
                <w:bCs/>
                <w:sz w:val="24"/>
                <w:szCs w:val="24"/>
              </w:rPr>
              <w:t>Количество</w:t>
            </w:r>
          </w:p>
        </w:tc>
        <w:tc>
          <w:tcPr>
            <w:tcW w:w="1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3674" w:rsidRPr="00356BC4" w:rsidRDefault="00033674" w:rsidP="00B745FA">
            <w:pPr>
              <w:spacing w:after="0" w:line="240" w:lineRule="auto"/>
              <w:jc w:val="both"/>
              <w:rPr>
                <w:rFonts w:ascii="Times New Roman" w:hAnsi="Times New Roman"/>
                <w:sz w:val="24"/>
                <w:szCs w:val="24"/>
              </w:rPr>
            </w:pPr>
            <w:r w:rsidRPr="00356BC4">
              <w:rPr>
                <w:rFonts w:ascii="Times New Roman" w:hAnsi="Times New Roman"/>
                <w:b/>
                <w:bCs/>
                <w:sz w:val="24"/>
                <w:szCs w:val="24"/>
              </w:rPr>
              <w:t>%</w:t>
            </w:r>
          </w:p>
        </w:tc>
        <w:tc>
          <w:tcPr>
            <w:tcW w:w="13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3674" w:rsidRPr="00356BC4" w:rsidRDefault="00033674" w:rsidP="00B745FA">
            <w:pPr>
              <w:spacing w:after="0" w:line="240" w:lineRule="auto"/>
              <w:jc w:val="both"/>
              <w:rPr>
                <w:rFonts w:ascii="Times New Roman" w:hAnsi="Times New Roman"/>
                <w:sz w:val="24"/>
                <w:szCs w:val="24"/>
              </w:rPr>
            </w:pPr>
            <w:r w:rsidRPr="00356BC4">
              <w:rPr>
                <w:rFonts w:ascii="Times New Roman" w:hAnsi="Times New Roman"/>
                <w:b/>
                <w:bCs/>
                <w:sz w:val="24"/>
                <w:szCs w:val="24"/>
              </w:rPr>
              <w:t>с отметками «4» и «5»</w:t>
            </w:r>
          </w:p>
        </w:tc>
        <w:tc>
          <w:tcPr>
            <w:tcW w:w="7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3674" w:rsidRPr="00356BC4" w:rsidRDefault="00033674" w:rsidP="00B745FA">
            <w:pPr>
              <w:spacing w:after="0" w:line="240" w:lineRule="auto"/>
              <w:jc w:val="both"/>
              <w:rPr>
                <w:rFonts w:ascii="Times New Roman" w:hAnsi="Times New Roman"/>
                <w:sz w:val="24"/>
                <w:szCs w:val="24"/>
              </w:rPr>
            </w:pPr>
            <w:r w:rsidRPr="00356BC4">
              <w:rPr>
                <w:rFonts w:ascii="Times New Roman" w:hAnsi="Times New Roman"/>
                <w:b/>
                <w:bCs/>
                <w:sz w:val="24"/>
                <w:szCs w:val="24"/>
              </w:rPr>
              <w:t>%</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3674" w:rsidRPr="00356BC4" w:rsidRDefault="00033674" w:rsidP="00B745FA">
            <w:pPr>
              <w:spacing w:after="0" w:line="240" w:lineRule="auto"/>
              <w:jc w:val="both"/>
              <w:rPr>
                <w:rFonts w:ascii="Times New Roman" w:hAnsi="Times New Roman"/>
                <w:sz w:val="24"/>
                <w:szCs w:val="24"/>
              </w:rPr>
            </w:pPr>
            <w:r w:rsidRPr="00356BC4">
              <w:rPr>
                <w:rFonts w:ascii="Times New Roman" w:hAnsi="Times New Roman"/>
                <w:b/>
                <w:bCs/>
                <w:sz w:val="24"/>
                <w:szCs w:val="24"/>
              </w:rPr>
              <w:t>с отметками «5»</w:t>
            </w:r>
          </w:p>
        </w:tc>
        <w:tc>
          <w:tcPr>
            <w:tcW w:w="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3674" w:rsidRPr="00356BC4" w:rsidRDefault="00033674" w:rsidP="00B745FA">
            <w:pPr>
              <w:spacing w:after="0" w:line="240" w:lineRule="auto"/>
              <w:jc w:val="both"/>
              <w:rPr>
                <w:rFonts w:ascii="Times New Roman" w:hAnsi="Times New Roman"/>
                <w:sz w:val="24"/>
                <w:szCs w:val="24"/>
              </w:rPr>
            </w:pPr>
            <w:r w:rsidRPr="00356BC4">
              <w:rPr>
                <w:rFonts w:ascii="Times New Roman" w:hAnsi="Times New Roman"/>
                <w:b/>
                <w:bCs/>
                <w:sz w:val="24"/>
                <w:szCs w:val="24"/>
              </w:rPr>
              <w:t>%</w:t>
            </w:r>
          </w:p>
        </w:tc>
        <w:tc>
          <w:tcPr>
            <w:tcW w:w="10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3674" w:rsidRPr="00356BC4" w:rsidRDefault="00033674" w:rsidP="00B745FA">
            <w:pPr>
              <w:spacing w:after="0" w:line="240" w:lineRule="auto"/>
              <w:jc w:val="both"/>
              <w:rPr>
                <w:rFonts w:ascii="Times New Roman" w:hAnsi="Times New Roman"/>
                <w:sz w:val="24"/>
                <w:szCs w:val="24"/>
              </w:rPr>
            </w:pPr>
            <w:r w:rsidRPr="00356BC4">
              <w:rPr>
                <w:rFonts w:ascii="Times New Roman" w:hAnsi="Times New Roman"/>
                <w:b/>
                <w:bCs/>
                <w:sz w:val="24"/>
                <w:szCs w:val="24"/>
              </w:rPr>
              <w:t>Количество</w:t>
            </w:r>
          </w:p>
        </w:tc>
        <w:tc>
          <w:tcPr>
            <w:tcW w:w="7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3674" w:rsidRPr="00356BC4" w:rsidRDefault="00033674" w:rsidP="00B745FA">
            <w:pPr>
              <w:spacing w:after="0" w:line="240" w:lineRule="auto"/>
              <w:jc w:val="both"/>
              <w:rPr>
                <w:rFonts w:ascii="Times New Roman" w:hAnsi="Times New Roman"/>
                <w:sz w:val="24"/>
                <w:szCs w:val="24"/>
              </w:rPr>
            </w:pPr>
            <w:r w:rsidRPr="00356BC4">
              <w:rPr>
                <w:rFonts w:ascii="Times New Roman" w:hAnsi="Times New Roman"/>
                <w:b/>
                <w:bCs/>
                <w:sz w:val="24"/>
                <w:szCs w:val="24"/>
              </w:rPr>
              <w:t>%</w:t>
            </w:r>
          </w:p>
          <w:p w:rsidR="00033674" w:rsidRPr="00356BC4" w:rsidRDefault="00033674" w:rsidP="00B745FA">
            <w:pPr>
              <w:spacing w:after="0" w:line="240" w:lineRule="auto"/>
              <w:jc w:val="both"/>
              <w:rPr>
                <w:rFonts w:ascii="Times New Roman" w:hAnsi="Times New Roman"/>
                <w:sz w:val="24"/>
                <w:szCs w:val="24"/>
              </w:rPr>
            </w:pPr>
          </w:p>
        </w:tc>
        <w:tc>
          <w:tcPr>
            <w:tcW w:w="10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3674" w:rsidRPr="00356BC4" w:rsidRDefault="00033674" w:rsidP="00B745FA">
            <w:pPr>
              <w:spacing w:after="0" w:line="240" w:lineRule="auto"/>
              <w:jc w:val="both"/>
              <w:rPr>
                <w:rFonts w:ascii="Times New Roman" w:hAnsi="Times New Roman"/>
                <w:sz w:val="24"/>
                <w:szCs w:val="24"/>
              </w:rPr>
            </w:pPr>
            <w:r w:rsidRPr="00356BC4">
              <w:rPr>
                <w:rFonts w:ascii="Times New Roman" w:hAnsi="Times New Roman"/>
                <w:b/>
                <w:bCs/>
                <w:sz w:val="24"/>
                <w:szCs w:val="24"/>
              </w:rPr>
              <w:t>Количество</w:t>
            </w:r>
          </w:p>
        </w:tc>
        <w:tc>
          <w:tcPr>
            <w:tcW w:w="6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3674" w:rsidRPr="00356BC4" w:rsidRDefault="00033674" w:rsidP="00B745FA">
            <w:pPr>
              <w:spacing w:after="0" w:line="240" w:lineRule="auto"/>
              <w:jc w:val="both"/>
              <w:rPr>
                <w:rFonts w:ascii="Times New Roman" w:hAnsi="Times New Roman"/>
                <w:sz w:val="24"/>
                <w:szCs w:val="24"/>
              </w:rPr>
            </w:pPr>
            <w:r w:rsidRPr="00356BC4">
              <w:rPr>
                <w:rFonts w:ascii="Times New Roman" w:hAnsi="Times New Roman"/>
                <w:b/>
                <w:bCs/>
                <w:sz w:val="24"/>
                <w:szCs w:val="24"/>
              </w:rPr>
              <w:t>%</w:t>
            </w:r>
          </w:p>
        </w:tc>
      </w:tr>
      <w:tr w:rsidR="00356BC4" w:rsidRPr="00356BC4" w:rsidTr="006F2E1B">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3674" w:rsidRPr="00356BC4" w:rsidRDefault="00033674" w:rsidP="00B745FA">
            <w:pPr>
              <w:spacing w:after="0" w:line="240" w:lineRule="auto"/>
              <w:jc w:val="both"/>
              <w:rPr>
                <w:rFonts w:ascii="Times New Roman" w:hAnsi="Times New Roman"/>
                <w:sz w:val="24"/>
                <w:szCs w:val="24"/>
              </w:rPr>
            </w:pPr>
            <w:r w:rsidRPr="00356BC4">
              <w:rPr>
                <w:rFonts w:ascii="Times New Roman" w:hAnsi="Times New Roman"/>
                <w:iCs/>
                <w:sz w:val="24"/>
                <w:szCs w:val="24"/>
              </w:rPr>
              <w:t>5</w:t>
            </w:r>
          </w:p>
        </w:tc>
        <w:tc>
          <w:tcPr>
            <w:tcW w:w="11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7167F7" w:rsidP="00B745FA">
            <w:pPr>
              <w:spacing w:after="0" w:line="240" w:lineRule="auto"/>
              <w:jc w:val="both"/>
              <w:rPr>
                <w:rFonts w:ascii="Times New Roman" w:hAnsi="Times New Roman"/>
                <w:sz w:val="24"/>
                <w:szCs w:val="24"/>
              </w:rPr>
            </w:pPr>
            <w:r w:rsidRPr="00356BC4">
              <w:rPr>
                <w:rFonts w:ascii="Times New Roman" w:hAnsi="Times New Roman"/>
                <w:sz w:val="24"/>
                <w:szCs w:val="24"/>
              </w:rPr>
              <w:t>22</w:t>
            </w:r>
          </w:p>
        </w:tc>
        <w:tc>
          <w:tcPr>
            <w:tcW w:w="8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7167F7" w:rsidP="00B745FA">
            <w:pPr>
              <w:spacing w:after="0" w:line="240" w:lineRule="auto"/>
              <w:jc w:val="both"/>
              <w:rPr>
                <w:rFonts w:ascii="Times New Roman" w:hAnsi="Times New Roman"/>
                <w:sz w:val="24"/>
                <w:szCs w:val="24"/>
              </w:rPr>
            </w:pPr>
            <w:r w:rsidRPr="00356BC4">
              <w:rPr>
                <w:rFonts w:ascii="Times New Roman" w:hAnsi="Times New Roman"/>
                <w:sz w:val="24"/>
                <w:szCs w:val="24"/>
              </w:rPr>
              <w:t>22</w:t>
            </w:r>
          </w:p>
        </w:tc>
        <w:tc>
          <w:tcPr>
            <w:tcW w:w="1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7167F7" w:rsidP="00B745FA">
            <w:pPr>
              <w:spacing w:after="0" w:line="240" w:lineRule="auto"/>
              <w:jc w:val="both"/>
              <w:rPr>
                <w:rFonts w:ascii="Times New Roman" w:hAnsi="Times New Roman"/>
                <w:sz w:val="24"/>
                <w:szCs w:val="24"/>
              </w:rPr>
            </w:pPr>
            <w:r w:rsidRPr="00356BC4">
              <w:rPr>
                <w:rFonts w:ascii="Times New Roman" w:hAnsi="Times New Roman"/>
                <w:sz w:val="24"/>
                <w:szCs w:val="24"/>
              </w:rPr>
              <w:t>100</w:t>
            </w:r>
          </w:p>
        </w:tc>
        <w:tc>
          <w:tcPr>
            <w:tcW w:w="13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7167F7" w:rsidP="00B745FA">
            <w:pPr>
              <w:spacing w:after="0" w:line="240" w:lineRule="auto"/>
              <w:jc w:val="both"/>
              <w:rPr>
                <w:rFonts w:ascii="Times New Roman" w:hAnsi="Times New Roman"/>
                <w:sz w:val="24"/>
                <w:szCs w:val="24"/>
              </w:rPr>
            </w:pPr>
            <w:r w:rsidRPr="00356BC4">
              <w:rPr>
                <w:rFonts w:ascii="Times New Roman" w:hAnsi="Times New Roman"/>
                <w:sz w:val="24"/>
                <w:szCs w:val="24"/>
              </w:rPr>
              <w:t>14</w:t>
            </w:r>
          </w:p>
        </w:tc>
        <w:tc>
          <w:tcPr>
            <w:tcW w:w="7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68</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7167F7" w:rsidP="00B745FA">
            <w:pPr>
              <w:spacing w:after="0" w:line="240" w:lineRule="auto"/>
              <w:jc w:val="both"/>
              <w:rPr>
                <w:rFonts w:ascii="Times New Roman" w:hAnsi="Times New Roman"/>
                <w:sz w:val="24"/>
                <w:szCs w:val="24"/>
              </w:rPr>
            </w:pPr>
            <w:r w:rsidRPr="00356BC4">
              <w:rPr>
                <w:rFonts w:ascii="Times New Roman" w:hAnsi="Times New Roman"/>
                <w:sz w:val="24"/>
                <w:szCs w:val="24"/>
              </w:rPr>
              <w:t>1</w:t>
            </w:r>
          </w:p>
        </w:tc>
        <w:tc>
          <w:tcPr>
            <w:tcW w:w="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4,5</w:t>
            </w:r>
          </w:p>
        </w:tc>
        <w:tc>
          <w:tcPr>
            <w:tcW w:w="10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0</w:t>
            </w:r>
          </w:p>
        </w:tc>
        <w:tc>
          <w:tcPr>
            <w:tcW w:w="7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033674" w:rsidP="00B745FA">
            <w:pPr>
              <w:spacing w:after="0" w:line="240" w:lineRule="auto"/>
              <w:jc w:val="both"/>
              <w:rPr>
                <w:rFonts w:ascii="Times New Roman" w:hAnsi="Times New Roman"/>
                <w:sz w:val="24"/>
                <w:szCs w:val="24"/>
              </w:rPr>
            </w:pPr>
          </w:p>
        </w:tc>
        <w:tc>
          <w:tcPr>
            <w:tcW w:w="10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0</w:t>
            </w:r>
          </w:p>
        </w:tc>
        <w:tc>
          <w:tcPr>
            <w:tcW w:w="6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033674" w:rsidP="00B745FA">
            <w:pPr>
              <w:spacing w:after="0" w:line="240" w:lineRule="auto"/>
              <w:jc w:val="both"/>
              <w:rPr>
                <w:rFonts w:ascii="Times New Roman" w:hAnsi="Times New Roman"/>
                <w:sz w:val="24"/>
                <w:szCs w:val="24"/>
              </w:rPr>
            </w:pPr>
          </w:p>
        </w:tc>
      </w:tr>
      <w:tr w:rsidR="00356BC4" w:rsidRPr="00356BC4" w:rsidTr="006F2E1B">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3674" w:rsidRPr="00356BC4" w:rsidRDefault="00033674" w:rsidP="00B745FA">
            <w:pPr>
              <w:spacing w:after="0" w:line="240" w:lineRule="auto"/>
              <w:jc w:val="both"/>
              <w:rPr>
                <w:rFonts w:ascii="Times New Roman" w:hAnsi="Times New Roman"/>
                <w:sz w:val="24"/>
                <w:szCs w:val="24"/>
              </w:rPr>
            </w:pPr>
            <w:r w:rsidRPr="00356BC4">
              <w:rPr>
                <w:rFonts w:ascii="Times New Roman" w:hAnsi="Times New Roman"/>
                <w:iCs/>
                <w:sz w:val="24"/>
                <w:szCs w:val="24"/>
              </w:rPr>
              <w:t>6</w:t>
            </w:r>
          </w:p>
        </w:tc>
        <w:tc>
          <w:tcPr>
            <w:tcW w:w="11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7167F7" w:rsidP="00B745FA">
            <w:pPr>
              <w:spacing w:after="0" w:line="240" w:lineRule="auto"/>
              <w:jc w:val="both"/>
              <w:rPr>
                <w:rFonts w:ascii="Times New Roman" w:hAnsi="Times New Roman"/>
                <w:sz w:val="24"/>
                <w:szCs w:val="24"/>
              </w:rPr>
            </w:pPr>
            <w:r w:rsidRPr="00356BC4">
              <w:rPr>
                <w:rFonts w:ascii="Times New Roman" w:hAnsi="Times New Roman"/>
                <w:sz w:val="24"/>
                <w:szCs w:val="24"/>
              </w:rPr>
              <w:t>18</w:t>
            </w:r>
          </w:p>
        </w:tc>
        <w:tc>
          <w:tcPr>
            <w:tcW w:w="8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7167F7" w:rsidP="00B745FA">
            <w:pPr>
              <w:spacing w:after="0" w:line="240" w:lineRule="auto"/>
              <w:jc w:val="both"/>
              <w:rPr>
                <w:rFonts w:ascii="Times New Roman" w:hAnsi="Times New Roman"/>
                <w:sz w:val="24"/>
                <w:szCs w:val="24"/>
              </w:rPr>
            </w:pPr>
            <w:r w:rsidRPr="00356BC4">
              <w:rPr>
                <w:rFonts w:ascii="Times New Roman" w:hAnsi="Times New Roman"/>
                <w:sz w:val="24"/>
                <w:szCs w:val="24"/>
              </w:rPr>
              <w:t>18</w:t>
            </w:r>
          </w:p>
        </w:tc>
        <w:tc>
          <w:tcPr>
            <w:tcW w:w="1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7167F7" w:rsidP="00B745FA">
            <w:pPr>
              <w:spacing w:after="0" w:line="240" w:lineRule="auto"/>
              <w:jc w:val="both"/>
              <w:rPr>
                <w:rFonts w:ascii="Times New Roman" w:hAnsi="Times New Roman"/>
                <w:sz w:val="24"/>
                <w:szCs w:val="24"/>
              </w:rPr>
            </w:pPr>
            <w:r w:rsidRPr="00356BC4">
              <w:rPr>
                <w:rFonts w:ascii="Times New Roman" w:hAnsi="Times New Roman"/>
                <w:sz w:val="24"/>
                <w:szCs w:val="24"/>
              </w:rPr>
              <w:t>100</w:t>
            </w:r>
          </w:p>
        </w:tc>
        <w:tc>
          <w:tcPr>
            <w:tcW w:w="13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7167F7" w:rsidP="00B745FA">
            <w:pPr>
              <w:spacing w:after="0" w:line="240" w:lineRule="auto"/>
              <w:jc w:val="both"/>
              <w:rPr>
                <w:rFonts w:ascii="Times New Roman" w:hAnsi="Times New Roman"/>
                <w:sz w:val="24"/>
                <w:szCs w:val="24"/>
              </w:rPr>
            </w:pPr>
            <w:r w:rsidRPr="00356BC4">
              <w:rPr>
                <w:rFonts w:ascii="Times New Roman" w:hAnsi="Times New Roman"/>
                <w:sz w:val="24"/>
                <w:szCs w:val="24"/>
              </w:rPr>
              <w:t>6</w:t>
            </w:r>
          </w:p>
        </w:tc>
        <w:tc>
          <w:tcPr>
            <w:tcW w:w="7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39</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7167F7" w:rsidP="00B745FA">
            <w:pPr>
              <w:spacing w:after="0" w:line="240" w:lineRule="auto"/>
              <w:jc w:val="both"/>
              <w:rPr>
                <w:rFonts w:ascii="Times New Roman" w:hAnsi="Times New Roman"/>
                <w:sz w:val="24"/>
                <w:szCs w:val="24"/>
              </w:rPr>
            </w:pPr>
            <w:r w:rsidRPr="00356BC4">
              <w:rPr>
                <w:rFonts w:ascii="Times New Roman" w:hAnsi="Times New Roman"/>
                <w:sz w:val="24"/>
                <w:szCs w:val="24"/>
              </w:rPr>
              <w:t>1</w:t>
            </w:r>
          </w:p>
        </w:tc>
        <w:tc>
          <w:tcPr>
            <w:tcW w:w="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5,5</w:t>
            </w:r>
          </w:p>
        </w:tc>
        <w:tc>
          <w:tcPr>
            <w:tcW w:w="10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0</w:t>
            </w:r>
          </w:p>
        </w:tc>
        <w:tc>
          <w:tcPr>
            <w:tcW w:w="7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033674" w:rsidP="00B745FA">
            <w:pPr>
              <w:spacing w:after="0" w:line="240" w:lineRule="auto"/>
              <w:jc w:val="both"/>
              <w:rPr>
                <w:rFonts w:ascii="Times New Roman" w:hAnsi="Times New Roman"/>
                <w:sz w:val="24"/>
                <w:szCs w:val="24"/>
              </w:rPr>
            </w:pPr>
          </w:p>
        </w:tc>
        <w:tc>
          <w:tcPr>
            <w:tcW w:w="10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0</w:t>
            </w:r>
          </w:p>
        </w:tc>
        <w:tc>
          <w:tcPr>
            <w:tcW w:w="6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033674" w:rsidP="00B745FA">
            <w:pPr>
              <w:spacing w:after="0" w:line="240" w:lineRule="auto"/>
              <w:jc w:val="both"/>
              <w:rPr>
                <w:rFonts w:ascii="Times New Roman" w:hAnsi="Times New Roman"/>
                <w:sz w:val="24"/>
                <w:szCs w:val="24"/>
              </w:rPr>
            </w:pPr>
          </w:p>
        </w:tc>
      </w:tr>
      <w:tr w:rsidR="00356BC4" w:rsidRPr="00356BC4" w:rsidTr="006F2E1B">
        <w:trPr>
          <w:trHeight w:val="249"/>
        </w:trPr>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3674" w:rsidRPr="00356BC4" w:rsidRDefault="00033674" w:rsidP="00B745FA">
            <w:pPr>
              <w:spacing w:after="0" w:line="240" w:lineRule="auto"/>
              <w:jc w:val="both"/>
              <w:rPr>
                <w:rFonts w:ascii="Times New Roman" w:hAnsi="Times New Roman"/>
                <w:sz w:val="24"/>
                <w:szCs w:val="24"/>
              </w:rPr>
            </w:pPr>
            <w:r w:rsidRPr="00356BC4">
              <w:rPr>
                <w:rFonts w:ascii="Times New Roman" w:hAnsi="Times New Roman"/>
                <w:iCs/>
                <w:sz w:val="24"/>
                <w:szCs w:val="24"/>
              </w:rPr>
              <w:t>7</w:t>
            </w:r>
          </w:p>
        </w:tc>
        <w:tc>
          <w:tcPr>
            <w:tcW w:w="11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7167F7" w:rsidP="00B745FA">
            <w:pPr>
              <w:spacing w:after="0" w:line="240" w:lineRule="auto"/>
              <w:jc w:val="both"/>
              <w:rPr>
                <w:rFonts w:ascii="Times New Roman" w:hAnsi="Times New Roman"/>
                <w:sz w:val="24"/>
                <w:szCs w:val="24"/>
              </w:rPr>
            </w:pPr>
            <w:r w:rsidRPr="00356BC4">
              <w:rPr>
                <w:rFonts w:ascii="Times New Roman" w:hAnsi="Times New Roman"/>
                <w:sz w:val="24"/>
                <w:szCs w:val="24"/>
              </w:rPr>
              <w:t>24</w:t>
            </w:r>
          </w:p>
        </w:tc>
        <w:tc>
          <w:tcPr>
            <w:tcW w:w="8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7167F7" w:rsidP="00B745FA">
            <w:pPr>
              <w:spacing w:after="0" w:line="240" w:lineRule="auto"/>
              <w:jc w:val="both"/>
              <w:rPr>
                <w:rFonts w:ascii="Times New Roman" w:hAnsi="Times New Roman"/>
                <w:sz w:val="24"/>
                <w:szCs w:val="24"/>
              </w:rPr>
            </w:pPr>
            <w:r w:rsidRPr="00356BC4">
              <w:rPr>
                <w:rFonts w:ascii="Times New Roman" w:hAnsi="Times New Roman"/>
                <w:sz w:val="24"/>
                <w:szCs w:val="24"/>
              </w:rPr>
              <w:t>24</w:t>
            </w:r>
          </w:p>
        </w:tc>
        <w:tc>
          <w:tcPr>
            <w:tcW w:w="1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7167F7" w:rsidP="00B745FA">
            <w:pPr>
              <w:spacing w:after="0" w:line="240" w:lineRule="auto"/>
              <w:jc w:val="both"/>
              <w:rPr>
                <w:rFonts w:ascii="Times New Roman" w:hAnsi="Times New Roman"/>
                <w:sz w:val="24"/>
                <w:szCs w:val="24"/>
              </w:rPr>
            </w:pPr>
            <w:r w:rsidRPr="00356BC4">
              <w:rPr>
                <w:rFonts w:ascii="Times New Roman" w:hAnsi="Times New Roman"/>
                <w:sz w:val="24"/>
                <w:szCs w:val="24"/>
              </w:rPr>
              <w:t>100</w:t>
            </w:r>
          </w:p>
        </w:tc>
        <w:tc>
          <w:tcPr>
            <w:tcW w:w="13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7167F7" w:rsidP="00B745FA">
            <w:pPr>
              <w:spacing w:after="0" w:line="240" w:lineRule="auto"/>
              <w:jc w:val="both"/>
              <w:rPr>
                <w:rFonts w:ascii="Times New Roman" w:hAnsi="Times New Roman"/>
                <w:sz w:val="24"/>
                <w:szCs w:val="24"/>
              </w:rPr>
            </w:pPr>
            <w:r w:rsidRPr="00356BC4">
              <w:rPr>
                <w:rFonts w:ascii="Times New Roman" w:hAnsi="Times New Roman"/>
                <w:sz w:val="24"/>
                <w:szCs w:val="24"/>
              </w:rPr>
              <w:t>10</w:t>
            </w:r>
          </w:p>
        </w:tc>
        <w:tc>
          <w:tcPr>
            <w:tcW w:w="7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42</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0</w:t>
            </w:r>
          </w:p>
        </w:tc>
        <w:tc>
          <w:tcPr>
            <w:tcW w:w="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0</w:t>
            </w:r>
          </w:p>
        </w:tc>
        <w:tc>
          <w:tcPr>
            <w:tcW w:w="10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0</w:t>
            </w:r>
          </w:p>
        </w:tc>
        <w:tc>
          <w:tcPr>
            <w:tcW w:w="7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033674" w:rsidP="00B745FA">
            <w:pPr>
              <w:spacing w:after="0" w:line="240" w:lineRule="auto"/>
              <w:jc w:val="both"/>
              <w:rPr>
                <w:rFonts w:ascii="Times New Roman" w:hAnsi="Times New Roman"/>
                <w:sz w:val="24"/>
                <w:szCs w:val="24"/>
              </w:rPr>
            </w:pPr>
          </w:p>
        </w:tc>
        <w:tc>
          <w:tcPr>
            <w:tcW w:w="10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0</w:t>
            </w:r>
          </w:p>
        </w:tc>
        <w:tc>
          <w:tcPr>
            <w:tcW w:w="6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033674" w:rsidP="00B745FA">
            <w:pPr>
              <w:spacing w:after="0" w:line="240" w:lineRule="auto"/>
              <w:jc w:val="both"/>
              <w:rPr>
                <w:rFonts w:ascii="Times New Roman" w:hAnsi="Times New Roman"/>
                <w:sz w:val="24"/>
                <w:szCs w:val="24"/>
              </w:rPr>
            </w:pPr>
          </w:p>
        </w:tc>
      </w:tr>
      <w:tr w:rsidR="00356BC4" w:rsidRPr="00356BC4" w:rsidTr="006F2E1B">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3674" w:rsidRPr="00356BC4" w:rsidRDefault="00033674" w:rsidP="00B745FA">
            <w:pPr>
              <w:spacing w:after="0" w:line="240" w:lineRule="auto"/>
              <w:jc w:val="both"/>
              <w:rPr>
                <w:rFonts w:ascii="Times New Roman" w:hAnsi="Times New Roman"/>
                <w:sz w:val="24"/>
                <w:szCs w:val="24"/>
              </w:rPr>
            </w:pPr>
            <w:r w:rsidRPr="00356BC4">
              <w:rPr>
                <w:rFonts w:ascii="Times New Roman" w:hAnsi="Times New Roman"/>
                <w:iCs/>
                <w:sz w:val="24"/>
                <w:szCs w:val="24"/>
              </w:rPr>
              <w:t>8</w:t>
            </w:r>
          </w:p>
        </w:tc>
        <w:tc>
          <w:tcPr>
            <w:tcW w:w="11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7167F7" w:rsidP="00B745FA">
            <w:pPr>
              <w:spacing w:after="0" w:line="240" w:lineRule="auto"/>
              <w:jc w:val="both"/>
              <w:rPr>
                <w:rFonts w:ascii="Times New Roman" w:hAnsi="Times New Roman"/>
                <w:sz w:val="24"/>
                <w:szCs w:val="24"/>
              </w:rPr>
            </w:pPr>
            <w:r w:rsidRPr="00356BC4">
              <w:rPr>
                <w:rFonts w:ascii="Times New Roman" w:hAnsi="Times New Roman"/>
                <w:sz w:val="24"/>
                <w:szCs w:val="24"/>
              </w:rPr>
              <w:t>20</w:t>
            </w:r>
          </w:p>
        </w:tc>
        <w:tc>
          <w:tcPr>
            <w:tcW w:w="8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7167F7" w:rsidP="00B745FA">
            <w:pPr>
              <w:spacing w:after="0" w:line="240" w:lineRule="auto"/>
              <w:jc w:val="both"/>
              <w:rPr>
                <w:rFonts w:ascii="Times New Roman" w:hAnsi="Times New Roman"/>
                <w:sz w:val="24"/>
                <w:szCs w:val="24"/>
              </w:rPr>
            </w:pPr>
            <w:r w:rsidRPr="00356BC4">
              <w:rPr>
                <w:rFonts w:ascii="Times New Roman" w:hAnsi="Times New Roman"/>
                <w:sz w:val="24"/>
                <w:szCs w:val="24"/>
              </w:rPr>
              <w:t>20</w:t>
            </w:r>
          </w:p>
        </w:tc>
        <w:tc>
          <w:tcPr>
            <w:tcW w:w="1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7167F7" w:rsidP="00B745FA">
            <w:pPr>
              <w:spacing w:after="0" w:line="240" w:lineRule="auto"/>
              <w:jc w:val="both"/>
              <w:rPr>
                <w:rFonts w:ascii="Times New Roman" w:hAnsi="Times New Roman"/>
                <w:sz w:val="24"/>
                <w:szCs w:val="24"/>
              </w:rPr>
            </w:pPr>
            <w:r w:rsidRPr="00356BC4">
              <w:rPr>
                <w:rFonts w:ascii="Times New Roman" w:hAnsi="Times New Roman"/>
                <w:sz w:val="24"/>
                <w:szCs w:val="24"/>
              </w:rPr>
              <w:t>100</w:t>
            </w:r>
          </w:p>
        </w:tc>
        <w:tc>
          <w:tcPr>
            <w:tcW w:w="13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7167F7" w:rsidP="00B745FA">
            <w:pPr>
              <w:spacing w:after="0" w:line="240" w:lineRule="auto"/>
              <w:jc w:val="both"/>
              <w:rPr>
                <w:rFonts w:ascii="Times New Roman" w:hAnsi="Times New Roman"/>
                <w:sz w:val="24"/>
                <w:szCs w:val="24"/>
              </w:rPr>
            </w:pPr>
            <w:r w:rsidRPr="00356BC4">
              <w:rPr>
                <w:rFonts w:ascii="Times New Roman" w:hAnsi="Times New Roman"/>
                <w:sz w:val="24"/>
                <w:szCs w:val="24"/>
              </w:rPr>
              <w:t>9</w:t>
            </w:r>
          </w:p>
        </w:tc>
        <w:tc>
          <w:tcPr>
            <w:tcW w:w="7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45</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7167F7" w:rsidP="00B745FA">
            <w:pPr>
              <w:spacing w:after="0" w:line="240" w:lineRule="auto"/>
              <w:jc w:val="both"/>
              <w:rPr>
                <w:rFonts w:ascii="Times New Roman" w:hAnsi="Times New Roman"/>
                <w:sz w:val="24"/>
                <w:szCs w:val="24"/>
              </w:rPr>
            </w:pPr>
            <w:r w:rsidRPr="00356BC4">
              <w:rPr>
                <w:rFonts w:ascii="Times New Roman" w:hAnsi="Times New Roman"/>
                <w:sz w:val="24"/>
                <w:szCs w:val="24"/>
              </w:rPr>
              <w:t>1</w:t>
            </w:r>
          </w:p>
        </w:tc>
        <w:tc>
          <w:tcPr>
            <w:tcW w:w="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5</w:t>
            </w:r>
          </w:p>
        </w:tc>
        <w:tc>
          <w:tcPr>
            <w:tcW w:w="10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0</w:t>
            </w:r>
          </w:p>
        </w:tc>
        <w:tc>
          <w:tcPr>
            <w:tcW w:w="7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033674" w:rsidP="00B745FA">
            <w:pPr>
              <w:spacing w:after="0" w:line="240" w:lineRule="auto"/>
              <w:jc w:val="both"/>
              <w:rPr>
                <w:rFonts w:ascii="Times New Roman" w:hAnsi="Times New Roman"/>
                <w:sz w:val="24"/>
                <w:szCs w:val="24"/>
              </w:rPr>
            </w:pPr>
          </w:p>
        </w:tc>
        <w:tc>
          <w:tcPr>
            <w:tcW w:w="10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0</w:t>
            </w:r>
          </w:p>
        </w:tc>
        <w:tc>
          <w:tcPr>
            <w:tcW w:w="6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033674" w:rsidP="00B745FA">
            <w:pPr>
              <w:spacing w:after="0" w:line="240" w:lineRule="auto"/>
              <w:jc w:val="both"/>
              <w:rPr>
                <w:rFonts w:ascii="Times New Roman" w:hAnsi="Times New Roman"/>
                <w:sz w:val="24"/>
                <w:szCs w:val="24"/>
              </w:rPr>
            </w:pPr>
          </w:p>
        </w:tc>
      </w:tr>
      <w:tr w:rsidR="00356BC4" w:rsidRPr="00356BC4" w:rsidTr="006F2E1B">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3674" w:rsidRPr="00356BC4" w:rsidRDefault="00033674" w:rsidP="00B745FA">
            <w:pPr>
              <w:spacing w:after="0" w:line="240" w:lineRule="auto"/>
              <w:jc w:val="both"/>
              <w:rPr>
                <w:rFonts w:ascii="Times New Roman" w:hAnsi="Times New Roman"/>
                <w:sz w:val="24"/>
                <w:szCs w:val="24"/>
              </w:rPr>
            </w:pPr>
            <w:r w:rsidRPr="00356BC4">
              <w:rPr>
                <w:rFonts w:ascii="Times New Roman" w:hAnsi="Times New Roman"/>
                <w:iCs/>
                <w:sz w:val="24"/>
                <w:szCs w:val="24"/>
              </w:rPr>
              <w:t>9</w:t>
            </w:r>
          </w:p>
        </w:tc>
        <w:tc>
          <w:tcPr>
            <w:tcW w:w="11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7167F7" w:rsidP="00B745FA">
            <w:pPr>
              <w:spacing w:after="0" w:line="240" w:lineRule="auto"/>
              <w:jc w:val="both"/>
              <w:rPr>
                <w:rFonts w:ascii="Times New Roman" w:hAnsi="Times New Roman"/>
                <w:sz w:val="24"/>
                <w:szCs w:val="24"/>
              </w:rPr>
            </w:pPr>
            <w:r w:rsidRPr="00356BC4">
              <w:rPr>
                <w:rFonts w:ascii="Times New Roman" w:hAnsi="Times New Roman"/>
                <w:sz w:val="24"/>
                <w:szCs w:val="24"/>
              </w:rPr>
              <w:t>24</w:t>
            </w:r>
          </w:p>
        </w:tc>
        <w:tc>
          <w:tcPr>
            <w:tcW w:w="8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7167F7" w:rsidP="00B745FA">
            <w:pPr>
              <w:spacing w:after="0" w:line="240" w:lineRule="auto"/>
              <w:jc w:val="both"/>
              <w:rPr>
                <w:rFonts w:ascii="Times New Roman" w:hAnsi="Times New Roman"/>
                <w:sz w:val="24"/>
                <w:szCs w:val="24"/>
              </w:rPr>
            </w:pPr>
            <w:r w:rsidRPr="00356BC4">
              <w:rPr>
                <w:rFonts w:ascii="Times New Roman" w:hAnsi="Times New Roman"/>
                <w:sz w:val="24"/>
                <w:szCs w:val="24"/>
              </w:rPr>
              <w:t>24</w:t>
            </w:r>
          </w:p>
        </w:tc>
        <w:tc>
          <w:tcPr>
            <w:tcW w:w="1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7167F7" w:rsidP="00B745FA">
            <w:pPr>
              <w:spacing w:after="0" w:line="240" w:lineRule="auto"/>
              <w:jc w:val="both"/>
              <w:rPr>
                <w:rFonts w:ascii="Times New Roman" w:hAnsi="Times New Roman"/>
                <w:sz w:val="24"/>
                <w:szCs w:val="24"/>
              </w:rPr>
            </w:pPr>
            <w:r w:rsidRPr="00356BC4">
              <w:rPr>
                <w:rFonts w:ascii="Times New Roman" w:hAnsi="Times New Roman"/>
                <w:sz w:val="24"/>
                <w:szCs w:val="24"/>
              </w:rPr>
              <w:t>100</w:t>
            </w:r>
          </w:p>
        </w:tc>
        <w:tc>
          <w:tcPr>
            <w:tcW w:w="13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7167F7" w:rsidP="00B745FA">
            <w:pPr>
              <w:spacing w:after="0" w:line="240" w:lineRule="auto"/>
              <w:jc w:val="both"/>
              <w:rPr>
                <w:rFonts w:ascii="Times New Roman" w:hAnsi="Times New Roman"/>
                <w:sz w:val="24"/>
                <w:szCs w:val="24"/>
              </w:rPr>
            </w:pPr>
            <w:r w:rsidRPr="00356BC4">
              <w:rPr>
                <w:rFonts w:ascii="Times New Roman" w:hAnsi="Times New Roman"/>
                <w:sz w:val="24"/>
                <w:szCs w:val="24"/>
              </w:rPr>
              <w:t>12</w:t>
            </w:r>
          </w:p>
        </w:tc>
        <w:tc>
          <w:tcPr>
            <w:tcW w:w="7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50</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0</w:t>
            </w:r>
          </w:p>
        </w:tc>
        <w:tc>
          <w:tcPr>
            <w:tcW w:w="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0</w:t>
            </w:r>
          </w:p>
        </w:tc>
        <w:tc>
          <w:tcPr>
            <w:tcW w:w="10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0</w:t>
            </w:r>
          </w:p>
        </w:tc>
        <w:tc>
          <w:tcPr>
            <w:tcW w:w="7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033674" w:rsidP="00B745FA">
            <w:pPr>
              <w:spacing w:after="0" w:line="240" w:lineRule="auto"/>
              <w:jc w:val="both"/>
              <w:rPr>
                <w:rFonts w:ascii="Times New Roman" w:hAnsi="Times New Roman"/>
                <w:sz w:val="24"/>
                <w:szCs w:val="24"/>
              </w:rPr>
            </w:pPr>
          </w:p>
        </w:tc>
        <w:tc>
          <w:tcPr>
            <w:tcW w:w="10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0</w:t>
            </w:r>
          </w:p>
        </w:tc>
        <w:tc>
          <w:tcPr>
            <w:tcW w:w="6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033674" w:rsidP="00B745FA">
            <w:pPr>
              <w:spacing w:after="0" w:line="240" w:lineRule="auto"/>
              <w:jc w:val="both"/>
              <w:rPr>
                <w:rFonts w:ascii="Times New Roman" w:hAnsi="Times New Roman"/>
                <w:sz w:val="24"/>
                <w:szCs w:val="24"/>
              </w:rPr>
            </w:pPr>
          </w:p>
        </w:tc>
      </w:tr>
      <w:tr w:rsidR="00356BC4" w:rsidRPr="00356BC4" w:rsidTr="006F2E1B">
        <w:trPr>
          <w:trHeight w:val="285"/>
        </w:trPr>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3674" w:rsidRPr="00356BC4" w:rsidRDefault="00033674" w:rsidP="00B745FA">
            <w:pPr>
              <w:spacing w:after="0" w:line="240" w:lineRule="auto"/>
              <w:jc w:val="both"/>
              <w:rPr>
                <w:rFonts w:ascii="Times New Roman" w:hAnsi="Times New Roman"/>
                <w:sz w:val="24"/>
                <w:szCs w:val="24"/>
              </w:rPr>
            </w:pPr>
            <w:r w:rsidRPr="00356BC4">
              <w:rPr>
                <w:rFonts w:ascii="Times New Roman" w:hAnsi="Times New Roman"/>
                <w:iCs/>
                <w:sz w:val="24"/>
                <w:szCs w:val="24"/>
              </w:rPr>
              <w:t>Итого</w:t>
            </w:r>
          </w:p>
        </w:tc>
        <w:tc>
          <w:tcPr>
            <w:tcW w:w="11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108</w:t>
            </w:r>
          </w:p>
        </w:tc>
        <w:tc>
          <w:tcPr>
            <w:tcW w:w="8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108</w:t>
            </w:r>
          </w:p>
        </w:tc>
        <w:tc>
          <w:tcPr>
            <w:tcW w:w="1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100</w:t>
            </w:r>
          </w:p>
        </w:tc>
        <w:tc>
          <w:tcPr>
            <w:tcW w:w="13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51</w:t>
            </w:r>
          </w:p>
        </w:tc>
        <w:tc>
          <w:tcPr>
            <w:tcW w:w="7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47,2</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3</w:t>
            </w:r>
          </w:p>
        </w:tc>
        <w:tc>
          <w:tcPr>
            <w:tcW w:w="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2,7</w:t>
            </w:r>
          </w:p>
        </w:tc>
        <w:tc>
          <w:tcPr>
            <w:tcW w:w="10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0</w:t>
            </w:r>
          </w:p>
        </w:tc>
        <w:tc>
          <w:tcPr>
            <w:tcW w:w="7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033674" w:rsidP="00B745FA">
            <w:pPr>
              <w:spacing w:after="0" w:line="240" w:lineRule="auto"/>
              <w:jc w:val="both"/>
              <w:rPr>
                <w:rFonts w:ascii="Times New Roman" w:hAnsi="Times New Roman"/>
                <w:sz w:val="24"/>
                <w:szCs w:val="24"/>
              </w:rPr>
            </w:pPr>
          </w:p>
        </w:tc>
        <w:tc>
          <w:tcPr>
            <w:tcW w:w="10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960033" w:rsidP="00B745FA">
            <w:pPr>
              <w:spacing w:after="0" w:line="240" w:lineRule="auto"/>
              <w:jc w:val="both"/>
              <w:rPr>
                <w:rFonts w:ascii="Times New Roman" w:hAnsi="Times New Roman"/>
                <w:sz w:val="24"/>
                <w:szCs w:val="24"/>
              </w:rPr>
            </w:pPr>
            <w:r w:rsidRPr="00356BC4">
              <w:rPr>
                <w:rFonts w:ascii="Times New Roman" w:hAnsi="Times New Roman"/>
                <w:sz w:val="24"/>
                <w:szCs w:val="24"/>
              </w:rPr>
              <w:t>0</w:t>
            </w:r>
          </w:p>
        </w:tc>
        <w:tc>
          <w:tcPr>
            <w:tcW w:w="6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3674" w:rsidRPr="00356BC4" w:rsidRDefault="00033674" w:rsidP="00B745FA">
            <w:pPr>
              <w:spacing w:after="0" w:line="240" w:lineRule="auto"/>
              <w:jc w:val="both"/>
              <w:rPr>
                <w:rFonts w:ascii="Times New Roman" w:hAnsi="Times New Roman"/>
                <w:sz w:val="24"/>
                <w:szCs w:val="24"/>
              </w:rPr>
            </w:pPr>
          </w:p>
        </w:tc>
      </w:tr>
    </w:tbl>
    <w:p w:rsidR="0048731B" w:rsidRPr="00356BC4" w:rsidRDefault="0048731B" w:rsidP="00B745FA">
      <w:pPr>
        <w:spacing w:after="0" w:line="240" w:lineRule="auto"/>
        <w:jc w:val="both"/>
        <w:rPr>
          <w:rFonts w:ascii="Times New Roman" w:hAnsi="Times New Roman"/>
          <w:sz w:val="24"/>
          <w:szCs w:val="24"/>
        </w:rPr>
      </w:pPr>
      <w:r w:rsidRPr="00356BC4">
        <w:rPr>
          <w:rFonts w:ascii="Times New Roman" w:hAnsi="Times New Roman"/>
          <w:iCs/>
          <w:sz w:val="24"/>
          <w:szCs w:val="24"/>
        </w:rPr>
        <w:t>Анализ данных, представленных в таблице, показывает, что в 202</w:t>
      </w:r>
      <w:r w:rsidR="007167F7" w:rsidRPr="00356BC4">
        <w:rPr>
          <w:rFonts w:ascii="Times New Roman" w:hAnsi="Times New Roman"/>
          <w:iCs/>
          <w:sz w:val="24"/>
          <w:szCs w:val="24"/>
        </w:rPr>
        <w:t>4</w:t>
      </w:r>
      <w:r w:rsidRPr="00356BC4">
        <w:rPr>
          <w:rFonts w:ascii="Times New Roman" w:hAnsi="Times New Roman"/>
          <w:iCs/>
          <w:sz w:val="24"/>
          <w:szCs w:val="24"/>
        </w:rPr>
        <w:t xml:space="preserve"> году процент </w:t>
      </w:r>
      <w:r w:rsidR="00FA2A0D" w:rsidRPr="00356BC4">
        <w:rPr>
          <w:rFonts w:ascii="Times New Roman" w:hAnsi="Times New Roman"/>
          <w:iCs/>
          <w:sz w:val="24"/>
          <w:szCs w:val="24"/>
        </w:rPr>
        <w:t>об</w:t>
      </w:r>
      <w:r w:rsidRPr="00356BC4">
        <w:rPr>
          <w:rFonts w:ascii="Times New Roman" w:hAnsi="Times New Roman"/>
          <w:iCs/>
          <w:sz w:val="24"/>
          <w:szCs w:val="24"/>
        </w:rPr>
        <w:t>уча</w:t>
      </w:r>
      <w:r w:rsidR="00FA2A0D" w:rsidRPr="00356BC4">
        <w:rPr>
          <w:rFonts w:ascii="Times New Roman" w:hAnsi="Times New Roman"/>
          <w:iCs/>
          <w:sz w:val="24"/>
          <w:szCs w:val="24"/>
        </w:rPr>
        <w:t>ю</w:t>
      </w:r>
      <w:r w:rsidRPr="00356BC4">
        <w:rPr>
          <w:rFonts w:ascii="Times New Roman" w:hAnsi="Times New Roman"/>
          <w:iCs/>
          <w:sz w:val="24"/>
          <w:szCs w:val="24"/>
        </w:rPr>
        <w:t>щихся, окончивших на «4» и «5», по</w:t>
      </w:r>
      <w:r w:rsidR="00960033" w:rsidRPr="00356BC4">
        <w:rPr>
          <w:rFonts w:ascii="Times New Roman" w:hAnsi="Times New Roman"/>
          <w:iCs/>
          <w:sz w:val="24"/>
          <w:szCs w:val="24"/>
        </w:rPr>
        <w:t>низ</w:t>
      </w:r>
      <w:r w:rsidRPr="00356BC4">
        <w:rPr>
          <w:rFonts w:ascii="Times New Roman" w:hAnsi="Times New Roman"/>
          <w:iCs/>
          <w:sz w:val="24"/>
          <w:szCs w:val="24"/>
        </w:rPr>
        <w:t xml:space="preserve">ился на </w:t>
      </w:r>
      <w:r w:rsidR="00960033" w:rsidRPr="00356BC4">
        <w:rPr>
          <w:rFonts w:ascii="Times New Roman" w:hAnsi="Times New Roman"/>
          <w:iCs/>
          <w:sz w:val="24"/>
          <w:szCs w:val="24"/>
        </w:rPr>
        <w:t>4</w:t>
      </w:r>
      <w:r w:rsidRPr="00356BC4">
        <w:rPr>
          <w:rFonts w:ascii="Times New Roman" w:hAnsi="Times New Roman"/>
          <w:iCs/>
          <w:sz w:val="24"/>
          <w:szCs w:val="24"/>
        </w:rPr>
        <w:t>,</w:t>
      </w:r>
      <w:r w:rsidR="00960033" w:rsidRPr="00356BC4">
        <w:rPr>
          <w:rFonts w:ascii="Times New Roman" w:hAnsi="Times New Roman"/>
          <w:iCs/>
          <w:sz w:val="24"/>
          <w:szCs w:val="24"/>
        </w:rPr>
        <w:t>8</w:t>
      </w:r>
      <w:r w:rsidRPr="00356BC4">
        <w:rPr>
          <w:rFonts w:ascii="Times New Roman" w:hAnsi="Times New Roman"/>
          <w:iCs/>
          <w:sz w:val="24"/>
          <w:szCs w:val="24"/>
        </w:rPr>
        <w:t xml:space="preserve"> процент</w:t>
      </w:r>
      <w:r w:rsidR="00960033" w:rsidRPr="00356BC4">
        <w:rPr>
          <w:rFonts w:ascii="Times New Roman" w:hAnsi="Times New Roman"/>
          <w:iCs/>
          <w:sz w:val="24"/>
          <w:szCs w:val="24"/>
        </w:rPr>
        <w:t>ов</w:t>
      </w:r>
      <w:r w:rsidRPr="00356BC4">
        <w:rPr>
          <w:rFonts w:ascii="Times New Roman" w:hAnsi="Times New Roman"/>
          <w:iCs/>
          <w:sz w:val="24"/>
          <w:szCs w:val="24"/>
        </w:rPr>
        <w:t xml:space="preserve"> (в 202</w:t>
      </w:r>
      <w:r w:rsidR="007167F7" w:rsidRPr="00356BC4">
        <w:rPr>
          <w:rFonts w:ascii="Times New Roman" w:hAnsi="Times New Roman"/>
          <w:iCs/>
          <w:sz w:val="24"/>
          <w:szCs w:val="24"/>
        </w:rPr>
        <w:t>3</w:t>
      </w:r>
      <w:r w:rsidRPr="00356BC4">
        <w:rPr>
          <w:rFonts w:ascii="Times New Roman" w:hAnsi="Times New Roman"/>
          <w:iCs/>
          <w:sz w:val="24"/>
          <w:szCs w:val="24"/>
        </w:rPr>
        <w:t xml:space="preserve">-м был </w:t>
      </w:r>
      <w:r w:rsidR="00AC3D8F" w:rsidRPr="00356BC4">
        <w:rPr>
          <w:rFonts w:ascii="Times New Roman" w:hAnsi="Times New Roman"/>
          <w:iCs/>
          <w:sz w:val="24"/>
          <w:szCs w:val="24"/>
        </w:rPr>
        <w:t>5</w:t>
      </w:r>
      <w:r w:rsidR="007167F7" w:rsidRPr="00356BC4">
        <w:rPr>
          <w:rFonts w:ascii="Times New Roman" w:hAnsi="Times New Roman"/>
          <w:iCs/>
          <w:sz w:val="24"/>
          <w:szCs w:val="24"/>
        </w:rPr>
        <w:t>2</w:t>
      </w:r>
      <w:r w:rsidRPr="00356BC4">
        <w:rPr>
          <w:rFonts w:ascii="Times New Roman" w:hAnsi="Times New Roman"/>
          <w:iCs/>
          <w:sz w:val="24"/>
          <w:szCs w:val="24"/>
        </w:rPr>
        <w:t xml:space="preserve">%), процент </w:t>
      </w:r>
      <w:r w:rsidR="00CE2ED1" w:rsidRPr="00356BC4">
        <w:rPr>
          <w:rFonts w:ascii="Times New Roman" w:hAnsi="Times New Roman"/>
          <w:iCs/>
          <w:sz w:val="24"/>
          <w:szCs w:val="24"/>
        </w:rPr>
        <w:t>об</w:t>
      </w:r>
      <w:r w:rsidRPr="00356BC4">
        <w:rPr>
          <w:rFonts w:ascii="Times New Roman" w:hAnsi="Times New Roman"/>
          <w:iCs/>
          <w:sz w:val="24"/>
          <w:szCs w:val="24"/>
        </w:rPr>
        <w:t>уча</w:t>
      </w:r>
      <w:r w:rsidR="00CE2ED1" w:rsidRPr="00356BC4">
        <w:rPr>
          <w:rFonts w:ascii="Times New Roman" w:hAnsi="Times New Roman"/>
          <w:iCs/>
          <w:sz w:val="24"/>
          <w:szCs w:val="24"/>
        </w:rPr>
        <w:t>ю</w:t>
      </w:r>
      <w:r w:rsidRPr="00356BC4">
        <w:rPr>
          <w:rFonts w:ascii="Times New Roman" w:hAnsi="Times New Roman"/>
          <w:iCs/>
          <w:sz w:val="24"/>
          <w:szCs w:val="24"/>
        </w:rPr>
        <w:t>щихся, окончивших на «5»</w:t>
      </w:r>
      <w:r w:rsidR="00960033" w:rsidRPr="00356BC4">
        <w:rPr>
          <w:rFonts w:ascii="Times New Roman" w:hAnsi="Times New Roman"/>
          <w:iCs/>
          <w:sz w:val="24"/>
          <w:szCs w:val="24"/>
        </w:rPr>
        <w:t xml:space="preserve"> повысился</w:t>
      </w:r>
      <w:r w:rsidR="00C5465A">
        <w:rPr>
          <w:rFonts w:ascii="Times New Roman" w:hAnsi="Times New Roman"/>
          <w:iCs/>
          <w:sz w:val="24"/>
          <w:szCs w:val="24"/>
        </w:rPr>
        <w:t xml:space="preserve"> </w:t>
      </w:r>
      <w:r w:rsidRPr="00356BC4">
        <w:rPr>
          <w:rFonts w:ascii="Times New Roman" w:hAnsi="Times New Roman"/>
          <w:iCs/>
          <w:sz w:val="24"/>
          <w:szCs w:val="24"/>
        </w:rPr>
        <w:t xml:space="preserve">на </w:t>
      </w:r>
      <w:r w:rsidR="00AC3D8F" w:rsidRPr="00356BC4">
        <w:rPr>
          <w:rFonts w:ascii="Times New Roman" w:hAnsi="Times New Roman"/>
          <w:iCs/>
          <w:sz w:val="24"/>
          <w:szCs w:val="24"/>
        </w:rPr>
        <w:t>0</w:t>
      </w:r>
      <w:r w:rsidRPr="00356BC4">
        <w:rPr>
          <w:rFonts w:ascii="Times New Roman" w:hAnsi="Times New Roman"/>
          <w:iCs/>
          <w:sz w:val="24"/>
          <w:szCs w:val="24"/>
        </w:rPr>
        <w:t>,</w:t>
      </w:r>
      <w:r w:rsidR="00FA2A0D" w:rsidRPr="00356BC4">
        <w:rPr>
          <w:rFonts w:ascii="Times New Roman" w:hAnsi="Times New Roman"/>
          <w:iCs/>
          <w:sz w:val="24"/>
          <w:szCs w:val="24"/>
        </w:rPr>
        <w:t>1</w:t>
      </w:r>
      <w:r w:rsidRPr="00356BC4">
        <w:rPr>
          <w:rFonts w:ascii="Times New Roman" w:hAnsi="Times New Roman"/>
          <w:iCs/>
          <w:sz w:val="24"/>
          <w:szCs w:val="24"/>
        </w:rPr>
        <w:t xml:space="preserve"> процент (в 202</w:t>
      </w:r>
      <w:r w:rsidR="007167F7" w:rsidRPr="00356BC4">
        <w:rPr>
          <w:rFonts w:ascii="Times New Roman" w:hAnsi="Times New Roman"/>
          <w:iCs/>
          <w:sz w:val="24"/>
          <w:szCs w:val="24"/>
        </w:rPr>
        <w:t>3</w:t>
      </w:r>
      <w:r w:rsidRPr="00356BC4">
        <w:rPr>
          <w:rFonts w:ascii="Times New Roman" w:hAnsi="Times New Roman"/>
          <w:iCs/>
          <w:sz w:val="24"/>
          <w:szCs w:val="24"/>
        </w:rPr>
        <w:t xml:space="preserve">-м – </w:t>
      </w:r>
      <w:r w:rsidR="00AC3D8F" w:rsidRPr="00356BC4">
        <w:rPr>
          <w:rFonts w:ascii="Times New Roman" w:hAnsi="Times New Roman"/>
          <w:iCs/>
          <w:sz w:val="24"/>
          <w:szCs w:val="24"/>
        </w:rPr>
        <w:t>2,</w:t>
      </w:r>
      <w:r w:rsidR="007167F7" w:rsidRPr="00356BC4">
        <w:rPr>
          <w:rFonts w:ascii="Times New Roman" w:hAnsi="Times New Roman"/>
          <w:iCs/>
          <w:sz w:val="24"/>
          <w:szCs w:val="24"/>
        </w:rPr>
        <w:t xml:space="preserve">6 </w:t>
      </w:r>
      <w:r w:rsidRPr="00356BC4">
        <w:rPr>
          <w:rFonts w:ascii="Times New Roman" w:hAnsi="Times New Roman"/>
          <w:iCs/>
          <w:sz w:val="24"/>
          <w:szCs w:val="24"/>
        </w:rPr>
        <w:t>%).</w:t>
      </w:r>
      <w:r w:rsidR="007167F7" w:rsidRPr="00356BC4">
        <w:rPr>
          <w:rFonts w:ascii="Times New Roman" w:hAnsi="Times New Roman"/>
          <w:iCs/>
          <w:sz w:val="24"/>
          <w:szCs w:val="24"/>
        </w:rPr>
        <w:t>Успеваемость</w:t>
      </w:r>
      <w:r w:rsidR="00960033" w:rsidRPr="00356BC4">
        <w:rPr>
          <w:rFonts w:ascii="Times New Roman" w:hAnsi="Times New Roman"/>
          <w:iCs/>
          <w:sz w:val="24"/>
          <w:szCs w:val="24"/>
        </w:rPr>
        <w:t xml:space="preserve"> повысилась на 3,6 процентов</w:t>
      </w:r>
      <w:r w:rsidR="008B2132">
        <w:rPr>
          <w:rFonts w:ascii="Times New Roman" w:hAnsi="Times New Roman"/>
          <w:iCs/>
          <w:sz w:val="24"/>
          <w:szCs w:val="24"/>
        </w:rPr>
        <w:t xml:space="preserve"> </w:t>
      </w:r>
      <w:r w:rsidR="00960033" w:rsidRPr="00356BC4">
        <w:rPr>
          <w:rFonts w:ascii="Times New Roman" w:hAnsi="Times New Roman"/>
          <w:iCs/>
          <w:sz w:val="24"/>
          <w:szCs w:val="24"/>
        </w:rPr>
        <w:t xml:space="preserve">(в 2023-м </w:t>
      </w:r>
      <w:r w:rsidR="007167F7" w:rsidRPr="00356BC4">
        <w:rPr>
          <w:rFonts w:ascii="Times New Roman" w:hAnsi="Times New Roman"/>
          <w:iCs/>
          <w:sz w:val="24"/>
          <w:szCs w:val="24"/>
        </w:rPr>
        <w:t>96,4</w:t>
      </w:r>
      <w:r w:rsidR="00960033" w:rsidRPr="00356BC4">
        <w:rPr>
          <w:rFonts w:ascii="Times New Roman" w:hAnsi="Times New Roman"/>
          <w:iCs/>
          <w:sz w:val="24"/>
          <w:szCs w:val="24"/>
        </w:rPr>
        <w:t xml:space="preserve"> %).</w:t>
      </w:r>
    </w:p>
    <w:p w:rsidR="0048731B" w:rsidRPr="00356BC4" w:rsidRDefault="0048731B" w:rsidP="00AD4242">
      <w:pPr>
        <w:spacing w:after="0"/>
        <w:jc w:val="both"/>
        <w:rPr>
          <w:rFonts w:ascii="Times New Roman" w:hAnsi="Times New Roman"/>
          <w:sz w:val="24"/>
          <w:szCs w:val="24"/>
        </w:rPr>
      </w:pPr>
      <w:r w:rsidRPr="00356BC4">
        <w:rPr>
          <w:rFonts w:ascii="Times New Roman" w:hAnsi="Times New Roman"/>
          <w:b/>
          <w:bCs/>
          <w:sz w:val="24"/>
          <w:szCs w:val="24"/>
        </w:rPr>
        <w:t xml:space="preserve">Результаты освоения </w:t>
      </w:r>
      <w:r w:rsidR="00931857" w:rsidRPr="00356BC4">
        <w:rPr>
          <w:rFonts w:ascii="Times New Roman" w:hAnsi="Times New Roman"/>
          <w:b/>
          <w:bCs/>
          <w:sz w:val="24"/>
          <w:szCs w:val="24"/>
        </w:rPr>
        <w:t>об</w:t>
      </w:r>
      <w:r w:rsidRPr="00356BC4">
        <w:rPr>
          <w:rFonts w:ascii="Times New Roman" w:hAnsi="Times New Roman"/>
          <w:b/>
          <w:bCs/>
          <w:sz w:val="24"/>
          <w:szCs w:val="24"/>
        </w:rPr>
        <w:t>уча</w:t>
      </w:r>
      <w:r w:rsidR="00931857" w:rsidRPr="00356BC4">
        <w:rPr>
          <w:rFonts w:ascii="Times New Roman" w:hAnsi="Times New Roman"/>
          <w:b/>
          <w:bCs/>
          <w:sz w:val="24"/>
          <w:szCs w:val="24"/>
        </w:rPr>
        <w:t>ю</w:t>
      </w:r>
      <w:r w:rsidRPr="00356BC4">
        <w:rPr>
          <w:rFonts w:ascii="Times New Roman" w:hAnsi="Times New Roman"/>
          <w:b/>
          <w:bCs/>
          <w:sz w:val="24"/>
          <w:szCs w:val="24"/>
        </w:rPr>
        <w:t>щимися программы среднего общего образования по показателю «успеваемость» в 20</w:t>
      </w:r>
      <w:r w:rsidRPr="00356BC4">
        <w:rPr>
          <w:rFonts w:ascii="Times New Roman" w:hAnsi="Times New Roman"/>
          <w:b/>
          <w:bCs/>
          <w:iCs/>
          <w:sz w:val="24"/>
          <w:szCs w:val="24"/>
        </w:rPr>
        <w:t>2</w:t>
      </w:r>
      <w:r w:rsidR="00931857" w:rsidRPr="00356BC4">
        <w:rPr>
          <w:rFonts w:ascii="Times New Roman" w:hAnsi="Times New Roman"/>
          <w:b/>
          <w:bCs/>
          <w:iCs/>
          <w:sz w:val="24"/>
          <w:szCs w:val="24"/>
        </w:rPr>
        <w:t>4</w:t>
      </w:r>
      <w:r w:rsidRPr="00356BC4">
        <w:rPr>
          <w:rFonts w:ascii="Times New Roman" w:hAnsi="Times New Roman"/>
          <w:b/>
          <w:bCs/>
          <w:sz w:val="24"/>
          <w:szCs w:val="24"/>
        </w:rPr>
        <w:t> году</w:t>
      </w:r>
    </w:p>
    <w:tbl>
      <w:tblPr>
        <w:tblW w:w="5167" w:type="pct"/>
        <w:tblInd w:w="-351"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1177"/>
        <w:gridCol w:w="1150"/>
        <w:gridCol w:w="948"/>
        <w:gridCol w:w="807"/>
        <w:gridCol w:w="1447"/>
        <w:gridCol w:w="567"/>
        <w:gridCol w:w="1134"/>
        <w:gridCol w:w="541"/>
        <w:gridCol w:w="1032"/>
        <w:gridCol w:w="115"/>
        <w:gridCol w:w="281"/>
        <w:gridCol w:w="1281"/>
        <w:gridCol w:w="368"/>
      </w:tblGrid>
      <w:tr w:rsidR="00356BC4" w:rsidRPr="00356BC4" w:rsidTr="006F2E1B">
        <w:tc>
          <w:tcPr>
            <w:tcW w:w="117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B745FA" w:rsidRDefault="0048731B" w:rsidP="00B745FA">
            <w:pPr>
              <w:spacing w:after="0" w:line="240" w:lineRule="auto"/>
              <w:jc w:val="both"/>
              <w:rPr>
                <w:rFonts w:ascii="Times New Roman" w:hAnsi="Times New Roman"/>
                <w:sz w:val="24"/>
                <w:szCs w:val="24"/>
              </w:rPr>
            </w:pPr>
            <w:r w:rsidRPr="00B745FA">
              <w:rPr>
                <w:rFonts w:ascii="Times New Roman" w:hAnsi="Times New Roman"/>
                <w:b/>
                <w:bCs/>
                <w:sz w:val="24"/>
                <w:szCs w:val="24"/>
              </w:rPr>
              <w:t>Классы</w:t>
            </w:r>
          </w:p>
        </w:tc>
        <w:tc>
          <w:tcPr>
            <w:tcW w:w="11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B745FA" w:rsidRDefault="0048731B" w:rsidP="00B745FA">
            <w:pPr>
              <w:spacing w:after="0" w:line="240" w:lineRule="auto"/>
              <w:jc w:val="both"/>
              <w:rPr>
                <w:rFonts w:ascii="Times New Roman" w:hAnsi="Times New Roman"/>
                <w:sz w:val="24"/>
                <w:szCs w:val="24"/>
              </w:rPr>
            </w:pPr>
            <w:r w:rsidRPr="00B745FA">
              <w:rPr>
                <w:rFonts w:ascii="Times New Roman" w:hAnsi="Times New Roman"/>
                <w:b/>
                <w:bCs/>
                <w:sz w:val="24"/>
                <w:szCs w:val="24"/>
              </w:rPr>
              <w:t>Всего учащихся</w:t>
            </w:r>
          </w:p>
        </w:tc>
        <w:tc>
          <w:tcPr>
            <w:tcW w:w="1755"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B745FA" w:rsidRDefault="0048731B" w:rsidP="00B745FA">
            <w:pPr>
              <w:spacing w:after="0" w:line="240" w:lineRule="auto"/>
              <w:jc w:val="both"/>
              <w:rPr>
                <w:rFonts w:ascii="Times New Roman" w:hAnsi="Times New Roman"/>
                <w:sz w:val="24"/>
                <w:szCs w:val="24"/>
              </w:rPr>
            </w:pPr>
            <w:r w:rsidRPr="00B745FA">
              <w:rPr>
                <w:rFonts w:ascii="Times New Roman" w:hAnsi="Times New Roman"/>
                <w:b/>
                <w:bCs/>
                <w:sz w:val="24"/>
                <w:szCs w:val="24"/>
              </w:rPr>
              <w:t>Из них успевают</w:t>
            </w:r>
          </w:p>
        </w:tc>
        <w:tc>
          <w:tcPr>
            <w:tcW w:w="3689" w:type="dxa"/>
            <w:gridSpan w:val="4"/>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B745FA" w:rsidRDefault="0048731B" w:rsidP="00B745FA">
            <w:pPr>
              <w:spacing w:after="0" w:line="240" w:lineRule="auto"/>
              <w:jc w:val="both"/>
              <w:rPr>
                <w:rFonts w:ascii="Times New Roman" w:hAnsi="Times New Roman"/>
                <w:sz w:val="24"/>
                <w:szCs w:val="24"/>
              </w:rPr>
            </w:pPr>
            <w:r w:rsidRPr="00B745FA">
              <w:rPr>
                <w:rFonts w:ascii="Times New Roman" w:hAnsi="Times New Roman"/>
                <w:b/>
                <w:bCs/>
                <w:sz w:val="24"/>
                <w:szCs w:val="24"/>
              </w:rPr>
              <w:t>Окончили год</w:t>
            </w:r>
          </w:p>
        </w:tc>
        <w:tc>
          <w:tcPr>
            <w:tcW w:w="1428"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B745FA" w:rsidRDefault="0048731B" w:rsidP="00B745FA">
            <w:pPr>
              <w:spacing w:after="0" w:line="240" w:lineRule="auto"/>
              <w:jc w:val="both"/>
              <w:rPr>
                <w:rFonts w:ascii="Times New Roman" w:hAnsi="Times New Roman"/>
                <w:sz w:val="24"/>
                <w:szCs w:val="24"/>
              </w:rPr>
            </w:pPr>
            <w:r w:rsidRPr="00B745FA">
              <w:rPr>
                <w:rFonts w:ascii="Times New Roman" w:hAnsi="Times New Roman"/>
                <w:b/>
                <w:bCs/>
                <w:sz w:val="24"/>
                <w:szCs w:val="24"/>
              </w:rPr>
              <w:t>Не успевают</w:t>
            </w:r>
          </w:p>
        </w:tc>
        <w:tc>
          <w:tcPr>
            <w:tcW w:w="164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B745FA" w:rsidRDefault="0048731B" w:rsidP="00B745FA">
            <w:pPr>
              <w:spacing w:after="0" w:line="240" w:lineRule="auto"/>
              <w:jc w:val="both"/>
              <w:rPr>
                <w:rFonts w:ascii="Times New Roman" w:hAnsi="Times New Roman"/>
                <w:sz w:val="24"/>
                <w:szCs w:val="24"/>
              </w:rPr>
            </w:pPr>
            <w:r w:rsidRPr="00B745FA">
              <w:rPr>
                <w:rFonts w:ascii="Times New Roman" w:hAnsi="Times New Roman"/>
                <w:b/>
                <w:bCs/>
                <w:sz w:val="24"/>
                <w:szCs w:val="24"/>
              </w:rPr>
              <w:t>Переведены условно</w:t>
            </w:r>
          </w:p>
        </w:tc>
      </w:tr>
      <w:tr w:rsidR="00356BC4" w:rsidRPr="00356BC4" w:rsidTr="006F2E1B">
        <w:tc>
          <w:tcPr>
            <w:tcW w:w="1177" w:type="dxa"/>
            <w:vMerge/>
            <w:tcBorders>
              <w:top w:val="single" w:sz="6" w:space="0" w:color="222222"/>
              <w:left w:val="single" w:sz="6" w:space="0" w:color="222222"/>
              <w:bottom w:val="single" w:sz="6" w:space="0" w:color="222222"/>
              <w:right w:val="single" w:sz="6" w:space="0" w:color="222222"/>
            </w:tcBorders>
            <w:vAlign w:val="center"/>
            <w:hideMark/>
          </w:tcPr>
          <w:p w:rsidR="0048731B" w:rsidRPr="00B745FA" w:rsidRDefault="0048731B" w:rsidP="00B745FA">
            <w:pPr>
              <w:spacing w:after="0" w:line="240" w:lineRule="auto"/>
              <w:jc w:val="both"/>
              <w:rPr>
                <w:rFonts w:ascii="Times New Roman" w:hAnsi="Times New Roman"/>
                <w:sz w:val="24"/>
                <w:szCs w:val="24"/>
              </w:rPr>
            </w:pPr>
          </w:p>
        </w:tc>
        <w:tc>
          <w:tcPr>
            <w:tcW w:w="1150" w:type="dxa"/>
            <w:vMerge/>
            <w:tcBorders>
              <w:top w:val="single" w:sz="6" w:space="0" w:color="222222"/>
              <w:left w:val="single" w:sz="6" w:space="0" w:color="222222"/>
              <w:bottom w:val="single" w:sz="6" w:space="0" w:color="222222"/>
              <w:right w:val="single" w:sz="6" w:space="0" w:color="222222"/>
            </w:tcBorders>
            <w:vAlign w:val="center"/>
            <w:hideMark/>
          </w:tcPr>
          <w:p w:rsidR="0048731B" w:rsidRPr="00B745FA" w:rsidRDefault="0048731B" w:rsidP="00B745FA">
            <w:pPr>
              <w:spacing w:after="0" w:line="240" w:lineRule="auto"/>
              <w:jc w:val="both"/>
              <w:rPr>
                <w:rFonts w:ascii="Times New Roman" w:hAnsi="Times New Roman"/>
                <w:sz w:val="24"/>
                <w:szCs w:val="24"/>
              </w:rPr>
            </w:pPr>
          </w:p>
        </w:tc>
        <w:tc>
          <w:tcPr>
            <w:tcW w:w="1755" w:type="dxa"/>
            <w:gridSpan w:val="2"/>
            <w:vMerge/>
            <w:tcBorders>
              <w:top w:val="single" w:sz="6" w:space="0" w:color="222222"/>
              <w:left w:val="single" w:sz="6" w:space="0" w:color="222222"/>
              <w:bottom w:val="single" w:sz="6" w:space="0" w:color="222222"/>
              <w:right w:val="single" w:sz="6" w:space="0" w:color="222222"/>
            </w:tcBorders>
            <w:vAlign w:val="center"/>
            <w:hideMark/>
          </w:tcPr>
          <w:p w:rsidR="0048731B" w:rsidRPr="00B745FA" w:rsidRDefault="0048731B" w:rsidP="00B745FA">
            <w:pPr>
              <w:spacing w:after="0" w:line="240" w:lineRule="auto"/>
              <w:jc w:val="both"/>
              <w:rPr>
                <w:rFonts w:ascii="Times New Roman" w:hAnsi="Times New Roman"/>
                <w:sz w:val="24"/>
                <w:szCs w:val="24"/>
              </w:rPr>
            </w:pPr>
          </w:p>
        </w:tc>
        <w:tc>
          <w:tcPr>
            <w:tcW w:w="3689" w:type="dxa"/>
            <w:gridSpan w:val="4"/>
            <w:vMerge/>
            <w:tcBorders>
              <w:top w:val="single" w:sz="6" w:space="0" w:color="222222"/>
              <w:left w:val="single" w:sz="6" w:space="0" w:color="222222"/>
              <w:bottom w:val="single" w:sz="6" w:space="0" w:color="222222"/>
              <w:right w:val="single" w:sz="6" w:space="0" w:color="222222"/>
            </w:tcBorders>
            <w:vAlign w:val="center"/>
            <w:hideMark/>
          </w:tcPr>
          <w:p w:rsidR="0048731B" w:rsidRPr="00B745FA" w:rsidRDefault="0048731B" w:rsidP="00B745FA">
            <w:pPr>
              <w:spacing w:after="0" w:line="240" w:lineRule="auto"/>
              <w:jc w:val="both"/>
              <w:rPr>
                <w:rFonts w:ascii="Times New Roman" w:hAnsi="Times New Roman"/>
                <w:sz w:val="24"/>
                <w:szCs w:val="24"/>
              </w:rPr>
            </w:pPr>
          </w:p>
        </w:tc>
        <w:tc>
          <w:tcPr>
            <w:tcW w:w="114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B745FA" w:rsidRDefault="0048731B" w:rsidP="00B745FA">
            <w:pPr>
              <w:spacing w:after="0" w:line="240" w:lineRule="auto"/>
              <w:jc w:val="both"/>
              <w:rPr>
                <w:rFonts w:ascii="Times New Roman" w:hAnsi="Times New Roman"/>
                <w:sz w:val="24"/>
                <w:szCs w:val="24"/>
              </w:rPr>
            </w:pPr>
            <w:r w:rsidRPr="00B745FA">
              <w:rPr>
                <w:rFonts w:ascii="Times New Roman" w:hAnsi="Times New Roman"/>
                <w:b/>
                <w:bCs/>
                <w:sz w:val="24"/>
                <w:szCs w:val="24"/>
              </w:rPr>
              <w:t>Всего</w:t>
            </w:r>
          </w:p>
        </w:tc>
        <w:tc>
          <w:tcPr>
            <w:tcW w:w="2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B745FA" w:rsidRDefault="0048731B" w:rsidP="00B745FA">
            <w:pPr>
              <w:spacing w:after="0" w:line="240" w:lineRule="auto"/>
              <w:jc w:val="both"/>
              <w:rPr>
                <w:rFonts w:ascii="Times New Roman" w:hAnsi="Times New Roman"/>
                <w:sz w:val="24"/>
                <w:szCs w:val="24"/>
              </w:rPr>
            </w:pPr>
          </w:p>
        </w:tc>
        <w:tc>
          <w:tcPr>
            <w:tcW w:w="164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B745FA" w:rsidRDefault="0048731B" w:rsidP="00B745FA">
            <w:pPr>
              <w:spacing w:after="0" w:line="240" w:lineRule="auto"/>
              <w:jc w:val="both"/>
              <w:rPr>
                <w:rFonts w:ascii="Times New Roman" w:hAnsi="Times New Roman"/>
                <w:sz w:val="24"/>
                <w:szCs w:val="24"/>
              </w:rPr>
            </w:pPr>
            <w:r w:rsidRPr="00B745FA">
              <w:rPr>
                <w:rFonts w:ascii="Times New Roman" w:hAnsi="Times New Roman"/>
                <w:b/>
                <w:bCs/>
                <w:sz w:val="24"/>
                <w:szCs w:val="24"/>
              </w:rPr>
              <w:t>Из них н/а</w:t>
            </w:r>
          </w:p>
        </w:tc>
      </w:tr>
      <w:tr w:rsidR="00356BC4" w:rsidRPr="00356BC4" w:rsidTr="006F2E1B">
        <w:trPr>
          <w:trHeight w:val="886"/>
        </w:trPr>
        <w:tc>
          <w:tcPr>
            <w:tcW w:w="1177" w:type="dxa"/>
            <w:vMerge/>
            <w:tcBorders>
              <w:top w:val="single" w:sz="6" w:space="0" w:color="222222"/>
              <w:left w:val="single" w:sz="6" w:space="0" w:color="222222"/>
              <w:bottom w:val="single" w:sz="6" w:space="0" w:color="222222"/>
              <w:right w:val="single" w:sz="6" w:space="0" w:color="222222"/>
            </w:tcBorders>
            <w:vAlign w:val="center"/>
            <w:hideMark/>
          </w:tcPr>
          <w:p w:rsidR="00C60865" w:rsidRPr="00B745FA" w:rsidRDefault="00C60865" w:rsidP="00B745FA">
            <w:pPr>
              <w:spacing w:after="0" w:line="240" w:lineRule="auto"/>
              <w:jc w:val="both"/>
              <w:rPr>
                <w:rFonts w:ascii="Times New Roman" w:hAnsi="Times New Roman"/>
                <w:sz w:val="24"/>
                <w:szCs w:val="24"/>
              </w:rPr>
            </w:pPr>
          </w:p>
        </w:tc>
        <w:tc>
          <w:tcPr>
            <w:tcW w:w="1150" w:type="dxa"/>
            <w:vMerge/>
            <w:tcBorders>
              <w:top w:val="single" w:sz="6" w:space="0" w:color="222222"/>
              <w:left w:val="single" w:sz="6" w:space="0" w:color="222222"/>
              <w:bottom w:val="single" w:sz="6" w:space="0" w:color="222222"/>
              <w:right w:val="single" w:sz="6" w:space="0" w:color="222222"/>
            </w:tcBorders>
            <w:vAlign w:val="center"/>
            <w:hideMark/>
          </w:tcPr>
          <w:p w:rsidR="00C60865" w:rsidRPr="00B745FA" w:rsidRDefault="00C60865" w:rsidP="00B745FA">
            <w:pPr>
              <w:spacing w:after="0" w:line="240" w:lineRule="auto"/>
              <w:jc w:val="both"/>
              <w:rPr>
                <w:rFonts w:ascii="Times New Roman" w:hAnsi="Times New Roman"/>
                <w:sz w:val="24"/>
                <w:szCs w:val="24"/>
              </w:rPr>
            </w:pP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0865" w:rsidRPr="00B745FA" w:rsidRDefault="00C60865" w:rsidP="00B745FA">
            <w:pPr>
              <w:spacing w:after="0" w:line="240" w:lineRule="auto"/>
              <w:jc w:val="both"/>
              <w:rPr>
                <w:rFonts w:ascii="Times New Roman" w:hAnsi="Times New Roman"/>
                <w:sz w:val="24"/>
                <w:szCs w:val="24"/>
              </w:rPr>
            </w:pPr>
            <w:r w:rsidRPr="00B745FA">
              <w:rPr>
                <w:rFonts w:ascii="Times New Roman" w:hAnsi="Times New Roman"/>
                <w:b/>
                <w:bCs/>
                <w:sz w:val="24"/>
                <w:szCs w:val="24"/>
              </w:rPr>
              <w:t>Количество</w:t>
            </w:r>
          </w:p>
        </w:tc>
        <w:tc>
          <w:tcPr>
            <w:tcW w:w="8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0865" w:rsidRPr="00B745FA" w:rsidRDefault="00C60865" w:rsidP="00B745FA">
            <w:pPr>
              <w:spacing w:after="0" w:line="240" w:lineRule="auto"/>
              <w:jc w:val="both"/>
              <w:rPr>
                <w:rFonts w:ascii="Times New Roman" w:hAnsi="Times New Roman"/>
                <w:sz w:val="24"/>
                <w:szCs w:val="24"/>
              </w:rPr>
            </w:pPr>
            <w:r w:rsidRPr="00B745FA">
              <w:rPr>
                <w:rFonts w:ascii="Times New Roman" w:hAnsi="Times New Roman"/>
                <w:b/>
                <w:bCs/>
                <w:sz w:val="24"/>
                <w:szCs w:val="24"/>
              </w:rPr>
              <w:t>%</w:t>
            </w:r>
          </w:p>
        </w:tc>
        <w:tc>
          <w:tcPr>
            <w:tcW w:w="14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0865" w:rsidRPr="00B745FA" w:rsidRDefault="00C60865" w:rsidP="00B745FA">
            <w:pPr>
              <w:spacing w:after="0" w:line="240" w:lineRule="auto"/>
              <w:jc w:val="both"/>
              <w:rPr>
                <w:rFonts w:ascii="Times New Roman" w:hAnsi="Times New Roman"/>
                <w:sz w:val="24"/>
                <w:szCs w:val="24"/>
              </w:rPr>
            </w:pPr>
            <w:r w:rsidRPr="00B745FA">
              <w:rPr>
                <w:rFonts w:ascii="Times New Roman" w:hAnsi="Times New Roman"/>
                <w:b/>
                <w:bCs/>
                <w:sz w:val="24"/>
                <w:szCs w:val="24"/>
              </w:rPr>
              <w:t>с отметками «4» и «5»</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0865" w:rsidRPr="00B745FA" w:rsidRDefault="00C60865" w:rsidP="00B745FA">
            <w:pPr>
              <w:spacing w:after="0" w:line="240" w:lineRule="auto"/>
              <w:jc w:val="both"/>
              <w:rPr>
                <w:rFonts w:ascii="Times New Roman" w:hAnsi="Times New Roman"/>
                <w:sz w:val="24"/>
                <w:szCs w:val="24"/>
              </w:rPr>
            </w:pPr>
            <w:r w:rsidRPr="00B745FA">
              <w:rPr>
                <w:rFonts w:ascii="Times New Roman" w:hAnsi="Times New Roman"/>
                <w:b/>
                <w:bCs/>
                <w:sz w:val="24"/>
                <w:szCs w:val="24"/>
              </w:rPr>
              <w:t>%</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0865" w:rsidRPr="00B745FA" w:rsidRDefault="00C60865" w:rsidP="00B745FA">
            <w:pPr>
              <w:spacing w:after="0" w:line="240" w:lineRule="auto"/>
              <w:jc w:val="both"/>
              <w:rPr>
                <w:rFonts w:ascii="Times New Roman" w:hAnsi="Times New Roman"/>
                <w:sz w:val="24"/>
                <w:szCs w:val="24"/>
              </w:rPr>
            </w:pPr>
            <w:r w:rsidRPr="00B745FA">
              <w:rPr>
                <w:rFonts w:ascii="Times New Roman" w:hAnsi="Times New Roman"/>
                <w:b/>
                <w:bCs/>
                <w:sz w:val="24"/>
                <w:szCs w:val="24"/>
              </w:rPr>
              <w:t>с отметками «5»</w:t>
            </w:r>
          </w:p>
        </w:tc>
        <w:tc>
          <w:tcPr>
            <w:tcW w:w="5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0865" w:rsidRPr="00B745FA" w:rsidRDefault="00C60865" w:rsidP="00B745FA">
            <w:pPr>
              <w:spacing w:after="0" w:line="240" w:lineRule="auto"/>
              <w:jc w:val="both"/>
              <w:rPr>
                <w:rFonts w:ascii="Times New Roman" w:hAnsi="Times New Roman"/>
                <w:sz w:val="24"/>
                <w:szCs w:val="24"/>
              </w:rPr>
            </w:pPr>
            <w:r w:rsidRPr="00B745FA">
              <w:rPr>
                <w:rFonts w:ascii="Times New Roman" w:hAnsi="Times New Roman"/>
                <w:b/>
                <w:bCs/>
                <w:sz w:val="24"/>
                <w:szCs w:val="24"/>
              </w:rPr>
              <w:t>%</w:t>
            </w:r>
          </w:p>
        </w:tc>
        <w:tc>
          <w:tcPr>
            <w:tcW w:w="10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0865" w:rsidRPr="00B745FA" w:rsidRDefault="00C60865" w:rsidP="00B745FA">
            <w:pPr>
              <w:spacing w:after="0" w:line="240" w:lineRule="auto"/>
              <w:jc w:val="both"/>
              <w:rPr>
                <w:rFonts w:ascii="Times New Roman" w:hAnsi="Times New Roman"/>
                <w:sz w:val="24"/>
                <w:szCs w:val="24"/>
              </w:rPr>
            </w:pPr>
            <w:r w:rsidRPr="00B745FA">
              <w:rPr>
                <w:rFonts w:ascii="Times New Roman" w:hAnsi="Times New Roman"/>
                <w:b/>
                <w:bCs/>
                <w:sz w:val="24"/>
                <w:szCs w:val="24"/>
              </w:rPr>
              <w:t>Количество</w:t>
            </w:r>
          </w:p>
        </w:tc>
        <w:tc>
          <w:tcPr>
            <w:tcW w:w="39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0865" w:rsidRPr="00B745FA" w:rsidRDefault="00C60865" w:rsidP="00B745FA">
            <w:pPr>
              <w:spacing w:after="0" w:line="240" w:lineRule="auto"/>
              <w:jc w:val="both"/>
              <w:rPr>
                <w:rFonts w:ascii="Times New Roman" w:hAnsi="Times New Roman"/>
                <w:sz w:val="24"/>
                <w:szCs w:val="24"/>
              </w:rPr>
            </w:pPr>
            <w:r w:rsidRPr="00B745FA">
              <w:rPr>
                <w:rFonts w:ascii="Times New Roman" w:hAnsi="Times New Roman"/>
                <w:b/>
                <w:bCs/>
                <w:sz w:val="24"/>
                <w:szCs w:val="24"/>
              </w:rPr>
              <w:t>%</w:t>
            </w:r>
          </w:p>
          <w:p w:rsidR="00C60865" w:rsidRPr="00B745FA" w:rsidRDefault="00C60865" w:rsidP="00B745FA">
            <w:pPr>
              <w:spacing w:after="0" w:line="240" w:lineRule="auto"/>
              <w:jc w:val="both"/>
              <w:rPr>
                <w:rFonts w:ascii="Times New Roman" w:hAnsi="Times New Roman"/>
                <w:sz w:val="24"/>
                <w:szCs w:val="24"/>
              </w:rPr>
            </w:pPr>
          </w:p>
        </w:tc>
        <w:tc>
          <w:tcPr>
            <w:tcW w:w="12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0865" w:rsidRPr="00B745FA" w:rsidRDefault="00C60865" w:rsidP="00B745FA">
            <w:pPr>
              <w:spacing w:after="0" w:line="240" w:lineRule="auto"/>
              <w:jc w:val="both"/>
              <w:rPr>
                <w:rFonts w:ascii="Times New Roman" w:hAnsi="Times New Roman"/>
                <w:sz w:val="24"/>
                <w:szCs w:val="24"/>
              </w:rPr>
            </w:pPr>
            <w:r w:rsidRPr="00B745FA">
              <w:rPr>
                <w:rFonts w:ascii="Times New Roman" w:hAnsi="Times New Roman"/>
                <w:b/>
                <w:bCs/>
                <w:sz w:val="24"/>
                <w:szCs w:val="24"/>
              </w:rPr>
              <w:t>Количество</w:t>
            </w:r>
          </w:p>
        </w:tc>
        <w:tc>
          <w:tcPr>
            <w:tcW w:w="3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0865" w:rsidRPr="00B745FA" w:rsidRDefault="00C60865" w:rsidP="00B745FA">
            <w:pPr>
              <w:spacing w:after="0" w:line="240" w:lineRule="auto"/>
              <w:jc w:val="both"/>
              <w:rPr>
                <w:rFonts w:ascii="Times New Roman" w:hAnsi="Times New Roman"/>
                <w:sz w:val="24"/>
                <w:szCs w:val="24"/>
              </w:rPr>
            </w:pPr>
            <w:r w:rsidRPr="00B745FA">
              <w:rPr>
                <w:rFonts w:ascii="Times New Roman" w:hAnsi="Times New Roman"/>
                <w:b/>
                <w:bCs/>
                <w:sz w:val="24"/>
                <w:szCs w:val="24"/>
              </w:rPr>
              <w:t>%</w:t>
            </w:r>
          </w:p>
        </w:tc>
      </w:tr>
      <w:tr w:rsidR="00356BC4" w:rsidRPr="00356BC4" w:rsidTr="006F2E1B">
        <w:tc>
          <w:tcPr>
            <w:tcW w:w="11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0865" w:rsidRPr="00B745FA" w:rsidRDefault="00C60865" w:rsidP="00B745FA">
            <w:pPr>
              <w:spacing w:after="0" w:line="240" w:lineRule="auto"/>
              <w:jc w:val="both"/>
              <w:rPr>
                <w:rFonts w:ascii="Times New Roman" w:hAnsi="Times New Roman"/>
                <w:sz w:val="24"/>
                <w:szCs w:val="24"/>
              </w:rPr>
            </w:pPr>
            <w:r w:rsidRPr="00B745FA">
              <w:rPr>
                <w:rFonts w:ascii="Times New Roman" w:hAnsi="Times New Roman"/>
                <w:iCs/>
                <w:sz w:val="24"/>
                <w:szCs w:val="24"/>
              </w:rPr>
              <w:t>10</w:t>
            </w:r>
          </w:p>
        </w:tc>
        <w:tc>
          <w:tcPr>
            <w:tcW w:w="1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60865" w:rsidRPr="00B745FA" w:rsidRDefault="007C0442" w:rsidP="00B745FA">
            <w:pPr>
              <w:spacing w:after="0" w:line="240" w:lineRule="auto"/>
              <w:jc w:val="both"/>
              <w:rPr>
                <w:rFonts w:ascii="Times New Roman" w:hAnsi="Times New Roman"/>
                <w:sz w:val="24"/>
                <w:szCs w:val="24"/>
              </w:rPr>
            </w:pPr>
            <w:r w:rsidRPr="00B745FA">
              <w:rPr>
                <w:rFonts w:ascii="Times New Roman" w:hAnsi="Times New Roman"/>
                <w:sz w:val="24"/>
                <w:szCs w:val="24"/>
              </w:rPr>
              <w:t>4</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60865" w:rsidRPr="00B745FA" w:rsidRDefault="007C0442" w:rsidP="00B745FA">
            <w:pPr>
              <w:spacing w:after="0" w:line="240" w:lineRule="auto"/>
              <w:jc w:val="both"/>
              <w:rPr>
                <w:rFonts w:ascii="Times New Roman" w:hAnsi="Times New Roman"/>
                <w:sz w:val="24"/>
                <w:szCs w:val="24"/>
              </w:rPr>
            </w:pPr>
            <w:r w:rsidRPr="00B745FA">
              <w:rPr>
                <w:rFonts w:ascii="Times New Roman" w:hAnsi="Times New Roman"/>
                <w:sz w:val="24"/>
                <w:szCs w:val="24"/>
              </w:rPr>
              <w:t>4</w:t>
            </w:r>
          </w:p>
        </w:tc>
        <w:tc>
          <w:tcPr>
            <w:tcW w:w="8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60865" w:rsidRPr="00B745FA" w:rsidRDefault="007C0442" w:rsidP="00B745FA">
            <w:pPr>
              <w:spacing w:after="0" w:line="240" w:lineRule="auto"/>
              <w:jc w:val="both"/>
              <w:rPr>
                <w:rFonts w:ascii="Times New Roman" w:hAnsi="Times New Roman"/>
                <w:sz w:val="24"/>
                <w:szCs w:val="24"/>
              </w:rPr>
            </w:pPr>
            <w:r w:rsidRPr="00B745FA">
              <w:rPr>
                <w:rFonts w:ascii="Times New Roman" w:hAnsi="Times New Roman"/>
                <w:sz w:val="24"/>
                <w:szCs w:val="24"/>
              </w:rPr>
              <w:t>100</w:t>
            </w:r>
          </w:p>
        </w:tc>
        <w:tc>
          <w:tcPr>
            <w:tcW w:w="14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60865" w:rsidRPr="00B745FA" w:rsidRDefault="007C0442" w:rsidP="00B745FA">
            <w:pPr>
              <w:spacing w:after="0" w:line="240" w:lineRule="auto"/>
              <w:jc w:val="both"/>
              <w:rPr>
                <w:rFonts w:ascii="Times New Roman" w:hAnsi="Times New Roman"/>
                <w:sz w:val="24"/>
                <w:szCs w:val="24"/>
              </w:rPr>
            </w:pPr>
            <w:r w:rsidRPr="00B745FA">
              <w:rPr>
                <w:rFonts w:ascii="Times New Roman" w:hAnsi="Times New Roman"/>
                <w:sz w:val="24"/>
                <w:szCs w:val="24"/>
              </w:rPr>
              <w:t>4</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60865" w:rsidRPr="00B745FA" w:rsidRDefault="007C0442" w:rsidP="00B745FA">
            <w:pPr>
              <w:spacing w:after="0" w:line="240" w:lineRule="auto"/>
              <w:jc w:val="both"/>
              <w:rPr>
                <w:rFonts w:ascii="Times New Roman" w:hAnsi="Times New Roman"/>
                <w:sz w:val="24"/>
                <w:szCs w:val="24"/>
              </w:rPr>
            </w:pPr>
            <w:r w:rsidRPr="00B745FA">
              <w:rPr>
                <w:rFonts w:ascii="Times New Roman" w:hAnsi="Times New Roman"/>
                <w:sz w:val="24"/>
                <w:szCs w:val="24"/>
              </w:rPr>
              <w:t>100</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60865" w:rsidRPr="00B745FA" w:rsidRDefault="007C0442" w:rsidP="00B745FA">
            <w:pPr>
              <w:spacing w:after="0" w:line="240" w:lineRule="auto"/>
              <w:jc w:val="both"/>
              <w:rPr>
                <w:rFonts w:ascii="Times New Roman" w:hAnsi="Times New Roman"/>
                <w:sz w:val="24"/>
                <w:szCs w:val="24"/>
              </w:rPr>
            </w:pPr>
            <w:r w:rsidRPr="00B745FA">
              <w:rPr>
                <w:rFonts w:ascii="Times New Roman" w:hAnsi="Times New Roman"/>
                <w:sz w:val="24"/>
                <w:szCs w:val="24"/>
              </w:rPr>
              <w:t>0</w:t>
            </w:r>
          </w:p>
        </w:tc>
        <w:tc>
          <w:tcPr>
            <w:tcW w:w="5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60865" w:rsidRPr="00B745FA" w:rsidRDefault="007C0442" w:rsidP="00B745FA">
            <w:pPr>
              <w:spacing w:after="0" w:line="240" w:lineRule="auto"/>
              <w:jc w:val="both"/>
              <w:rPr>
                <w:rFonts w:ascii="Times New Roman" w:hAnsi="Times New Roman"/>
                <w:sz w:val="24"/>
                <w:szCs w:val="24"/>
              </w:rPr>
            </w:pPr>
            <w:r w:rsidRPr="00B745FA">
              <w:rPr>
                <w:rFonts w:ascii="Times New Roman" w:hAnsi="Times New Roman"/>
                <w:sz w:val="24"/>
                <w:szCs w:val="24"/>
              </w:rPr>
              <w:t>0</w:t>
            </w:r>
          </w:p>
        </w:tc>
        <w:tc>
          <w:tcPr>
            <w:tcW w:w="10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0865" w:rsidRPr="00B745FA" w:rsidRDefault="00C60865" w:rsidP="00B745FA">
            <w:pPr>
              <w:spacing w:after="0" w:line="240" w:lineRule="auto"/>
              <w:jc w:val="both"/>
              <w:rPr>
                <w:rFonts w:ascii="Times New Roman" w:hAnsi="Times New Roman"/>
                <w:sz w:val="24"/>
                <w:szCs w:val="24"/>
              </w:rPr>
            </w:pPr>
            <w:r w:rsidRPr="00B745FA">
              <w:rPr>
                <w:rFonts w:ascii="Times New Roman" w:hAnsi="Times New Roman"/>
                <w:iCs/>
                <w:sz w:val="24"/>
                <w:szCs w:val="24"/>
              </w:rPr>
              <w:t>0</w:t>
            </w:r>
          </w:p>
        </w:tc>
        <w:tc>
          <w:tcPr>
            <w:tcW w:w="39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0865" w:rsidRPr="00B745FA" w:rsidRDefault="00C60865" w:rsidP="00B745FA">
            <w:pPr>
              <w:spacing w:after="0" w:line="240" w:lineRule="auto"/>
              <w:jc w:val="both"/>
              <w:rPr>
                <w:rFonts w:ascii="Times New Roman" w:hAnsi="Times New Roman"/>
                <w:sz w:val="24"/>
                <w:szCs w:val="24"/>
              </w:rPr>
            </w:pPr>
            <w:r w:rsidRPr="00B745FA">
              <w:rPr>
                <w:rFonts w:ascii="Times New Roman" w:hAnsi="Times New Roman"/>
                <w:iCs/>
                <w:sz w:val="24"/>
                <w:szCs w:val="24"/>
              </w:rPr>
              <w:t>0</w:t>
            </w:r>
          </w:p>
        </w:tc>
        <w:tc>
          <w:tcPr>
            <w:tcW w:w="12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0865" w:rsidRPr="00B745FA" w:rsidRDefault="00C60865" w:rsidP="00B745FA">
            <w:pPr>
              <w:spacing w:after="0" w:line="240" w:lineRule="auto"/>
              <w:jc w:val="both"/>
              <w:rPr>
                <w:rFonts w:ascii="Times New Roman" w:hAnsi="Times New Roman"/>
                <w:sz w:val="24"/>
                <w:szCs w:val="24"/>
              </w:rPr>
            </w:pPr>
            <w:r w:rsidRPr="00B745FA">
              <w:rPr>
                <w:rFonts w:ascii="Times New Roman" w:hAnsi="Times New Roman"/>
                <w:iCs/>
                <w:sz w:val="24"/>
                <w:szCs w:val="24"/>
              </w:rPr>
              <w:t>0</w:t>
            </w:r>
          </w:p>
        </w:tc>
        <w:tc>
          <w:tcPr>
            <w:tcW w:w="3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0865" w:rsidRPr="00B745FA" w:rsidRDefault="00C60865" w:rsidP="00B745FA">
            <w:pPr>
              <w:spacing w:after="0" w:line="240" w:lineRule="auto"/>
              <w:jc w:val="both"/>
              <w:rPr>
                <w:rFonts w:ascii="Times New Roman" w:hAnsi="Times New Roman"/>
                <w:sz w:val="24"/>
                <w:szCs w:val="24"/>
              </w:rPr>
            </w:pPr>
            <w:r w:rsidRPr="00B745FA">
              <w:rPr>
                <w:rFonts w:ascii="Times New Roman" w:hAnsi="Times New Roman"/>
                <w:iCs/>
                <w:sz w:val="24"/>
                <w:szCs w:val="24"/>
              </w:rPr>
              <w:t>0</w:t>
            </w:r>
          </w:p>
        </w:tc>
      </w:tr>
      <w:tr w:rsidR="00356BC4" w:rsidRPr="00356BC4" w:rsidTr="006F2E1B">
        <w:tc>
          <w:tcPr>
            <w:tcW w:w="11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sz w:val="24"/>
                <w:szCs w:val="24"/>
              </w:rPr>
              <w:t>6</w:t>
            </w:r>
          </w:p>
        </w:tc>
        <w:tc>
          <w:tcPr>
            <w:tcW w:w="1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sz w:val="24"/>
                <w:szCs w:val="24"/>
              </w:rPr>
              <w:t>6</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sz w:val="24"/>
                <w:szCs w:val="24"/>
              </w:rPr>
              <w:t>100</w:t>
            </w:r>
          </w:p>
        </w:tc>
        <w:tc>
          <w:tcPr>
            <w:tcW w:w="8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sz w:val="24"/>
                <w:szCs w:val="24"/>
              </w:rPr>
              <w:t>3</w:t>
            </w:r>
          </w:p>
        </w:tc>
        <w:tc>
          <w:tcPr>
            <w:tcW w:w="14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sz w:val="24"/>
                <w:szCs w:val="24"/>
              </w:rPr>
              <w:t>50</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sz w:val="24"/>
                <w:szCs w:val="24"/>
              </w:rPr>
              <w:t>1</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sz w:val="24"/>
                <w:szCs w:val="24"/>
              </w:rPr>
              <w:t>16,6</w:t>
            </w:r>
          </w:p>
        </w:tc>
        <w:tc>
          <w:tcPr>
            <w:tcW w:w="5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sz w:val="24"/>
                <w:szCs w:val="24"/>
              </w:rPr>
              <w:t>0</w:t>
            </w:r>
          </w:p>
        </w:tc>
        <w:tc>
          <w:tcPr>
            <w:tcW w:w="10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iCs/>
                <w:sz w:val="24"/>
                <w:szCs w:val="24"/>
              </w:rPr>
              <w:t>0</w:t>
            </w:r>
          </w:p>
        </w:tc>
        <w:tc>
          <w:tcPr>
            <w:tcW w:w="39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iCs/>
                <w:sz w:val="24"/>
                <w:szCs w:val="24"/>
              </w:rPr>
              <w:t>0</w:t>
            </w:r>
          </w:p>
        </w:tc>
        <w:tc>
          <w:tcPr>
            <w:tcW w:w="12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iCs/>
                <w:sz w:val="24"/>
                <w:szCs w:val="24"/>
              </w:rPr>
              <w:t>0</w:t>
            </w:r>
          </w:p>
        </w:tc>
        <w:tc>
          <w:tcPr>
            <w:tcW w:w="3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iCs/>
                <w:sz w:val="24"/>
                <w:szCs w:val="24"/>
              </w:rPr>
              <w:t>0</w:t>
            </w:r>
          </w:p>
        </w:tc>
      </w:tr>
      <w:tr w:rsidR="00356BC4" w:rsidRPr="00356BC4" w:rsidTr="006F2E1B">
        <w:tc>
          <w:tcPr>
            <w:tcW w:w="11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sz w:val="24"/>
                <w:szCs w:val="24"/>
              </w:rPr>
              <w:t>4</w:t>
            </w:r>
          </w:p>
        </w:tc>
        <w:tc>
          <w:tcPr>
            <w:tcW w:w="1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sz w:val="24"/>
                <w:szCs w:val="24"/>
              </w:rPr>
              <w:t>4</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sz w:val="24"/>
                <w:szCs w:val="24"/>
              </w:rPr>
              <w:t>100</w:t>
            </w:r>
          </w:p>
        </w:tc>
        <w:tc>
          <w:tcPr>
            <w:tcW w:w="8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sz w:val="24"/>
                <w:szCs w:val="24"/>
              </w:rPr>
              <w:t>3</w:t>
            </w:r>
          </w:p>
        </w:tc>
        <w:tc>
          <w:tcPr>
            <w:tcW w:w="14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sz w:val="24"/>
                <w:szCs w:val="24"/>
              </w:rPr>
              <w:t>75</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sz w:val="24"/>
                <w:szCs w:val="24"/>
              </w:rPr>
              <w:t>0</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sz w:val="24"/>
                <w:szCs w:val="24"/>
              </w:rPr>
              <w:t>0</w:t>
            </w:r>
          </w:p>
        </w:tc>
        <w:tc>
          <w:tcPr>
            <w:tcW w:w="5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sz w:val="24"/>
                <w:szCs w:val="24"/>
              </w:rPr>
              <w:t>0</w:t>
            </w:r>
          </w:p>
        </w:tc>
        <w:tc>
          <w:tcPr>
            <w:tcW w:w="10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iCs/>
                <w:sz w:val="24"/>
                <w:szCs w:val="24"/>
              </w:rPr>
              <w:t>0</w:t>
            </w:r>
          </w:p>
        </w:tc>
        <w:tc>
          <w:tcPr>
            <w:tcW w:w="39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iCs/>
                <w:sz w:val="24"/>
                <w:szCs w:val="24"/>
              </w:rPr>
              <w:t>0</w:t>
            </w:r>
          </w:p>
        </w:tc>
        <w:tc>
          <w:tcPr>
            <w:tcW w:w="12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iCs/>
                <w:sz w:val="24"/>
                <w:szCs w:val="24"/>
              </w:rPr>
              <w:t>0</w:t>
            </w:r>
          </w:p>
        </w:tc>
        <w:tc>
          <w:tcPr>
            <w:tcW w:w="3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iCs/>
                <w:sz w:val="24"/>
                <w:szCs w:val="24"/>
              </w:rPr>
              <w:t>0</w:t>
            </w:r>
          </w:p>
        </w:tc>
      </w:tr>
      <w:tr w:rsidR="00356BC4" w:rsidRPr="00356BC4" w:rsidTr="006F2E1B">
        <w:tc>
          <w:tcPr>
            <w:tcW w:w="11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sz w:val="24"/>
                <w:szCs w:val="24"/>
              </w:rPr>
              <w:t>10</w:t>
            </w:r>
          </w:p>
        </w:tc>
        <w:tc>
          <w:tcPr>
            <w:tcW w:w="1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sz w:val="24"/>
                <w:szCs w:val="24"/>
              </w:rPr>
              <w:t>10</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sz w:val="24"/>
                <w:szCs w:val="24"/>
              </w:rPr>
              <w:t>100</w:t>
            </w:r>
          </w:p>
        </w:tc>
        <w:tc>
          <w:tcPr>
            <w:tcW w:w="8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sz w:val="24"/>
                <w:szCs w:val="24"/>
              </w:rPr>
              <w:t>6</w:t>
            </w:r>
          </w:p>
        </w:tc>
        <w:tc>
          <w:tcPr>
            <w:tcW w:w="14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sz w:val="24"/>
                <w:szCs w:val="24"/>
              </w:rPr>
              <w:t>60</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sz w:val="24"/>
                <w:szCs w:val="24"/>
              </w:rPr>
              <w:t>1</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1305" w:rsidRPr="00B745FA" w:rsidRDefault="00791305" w:rsidP="00B745FA">
            <w:pPr>
              <w:spacing w:after="0" w:line="240" w:lineRule="auto"/>
              <w:jc w:val="both"/>
              <w:rPr>
                <w:rFonts w:ascii="Times New Roman" w:hAnsi="Times New Roman"/>
                <w:sz w:val="24"/>
                <w:szCs w:val="24"/>
              </w:rPr>
            </w:pPr>
            <w:r w:rsidRPr="00B745FA">
              <w:rPr>
                <w:rFonts w:ascii="Times New Roman" w:hAnsi="Times New Roman"/>
                <w:sz w:val="24"/>
                <w:szCs w:val="24"/>
              </w:rPr>
              <w:t>10</w:t>
            </w:r>
          </w:p>
        </w:tc>
        <w:tc>
          <w:tcPr>
            <w:tcW w:w="5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1305" w:rsidRPr="00B745FA" w:rsidRDefault="00791305" w:rsidP="00B745FA">
            <w:pPr>
              <w:spacing w:after="0" w:line="240" w:lineRule="auto"/>
              <w:jc w:val="both"/>
              <w:rPr>
                <w:rFonts w:ascii="Times New Roman" w:hAnsi="Times New Roman"/>
                <w:sz w:val="24"/>
                <w:szCs w:val="24"/>
              </w:rPr>
            </w:pPr>
          </w:p>
        </w:tc>
        <w:tc>
          <w:tcPr>
            <w:tcW w:w="10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1305" w:rsidRPr="00B745FA" w:rsidRDefault="00791305" w:rsidP="00B745FA">
            <w:pPr>
              <w:spacing w:after="0" w:line="240" w:lineRule="auto"/>
              <w:jc w:val="both"/>
              <w:rPr>
                <w:rFonts w:ascii="Times New Roman" w:hAnsi="Times New Roman"/>
                <w:iCs/>
                <w:sz w:val="24"/>
                <w:szCs w:val="24"/>
              </w:rPr>
            </w:pPr>
          </w:p>
        </w:tc>
        <w:tc>
          <w:tcPr>
            <w:tcW w:w="39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1305" w:rsidRPr="00B745FA" w:rsidRDefault="00791305" w:rsidP="00B745FA">
            <w:pPr>
              <w:spacing w:after="0" w:line="240" w:lineRule="auto"/>
              <w:jc w:val="both"/>
              <w:rPr>
                <w:rFonts w:ascii="Times New Roman" w:hAnsi="Times New Roman"/>
                <w:iCs/>
                <w:sz w:val="24"/>
                <w:szCs w:val="24"/>
              </w:rPr>
            </w:pPr>
          </w:p>
        </w:tc>
        <w:tc>
          <w:tcPr>
            <w:tcW w:w="12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1305" w:rsidRPr="00B745FA" w:rsidRDefault="00791305" w:rsidP="00B745FA">
            <w:pPr>
              <w:spacing w:after="0" w:line="240" w:lineRule="auto"/>
              <w:jc w:val="both"/>
              <w:rPr>
                <w:rFonts w:ascii="Times New Roman" w:hAnsi="Times New Roman"/>
                <w:iCs/>
                <w:sz w:val="24"/>
                <w:szCs w:val="24"/>
              </w:rPr>
            </w:pPr>
          </w:p>
        </w:tc>
        <w:tc>
          <w:tcPr>
            <w:tcW w:w="3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1305" w:rsidRPr="00B745FA" w:rsidRDefault="00791305" w:rsidP="00B745FA">
            <w:pPr>
              <w:spacing w:after="0" w:line="240" w:lineRule="auto"/>
              <w:jc w:val="both"/>
              <w:rPr>
                <w:rFonts w:ascii="Times New Roman" w:hAnsi="Times New Roman"/>
                <w:iCs/>
                <w:sz w:val="24"/>
                <w:szCs w:val="24"/>
              </w:rPr>
            </w:pPr>
          </w:p>
        </w:tc>
      </w:tr>
    </w:tbl>
    <w:p w:rsidR="0048731B" w:rsidRPr="00356BC4" w:rsidRDefault="0048731B" w:rsidP="00AD4242">
      <w:pPr>
        <w:spacing w:after="0"/>
        <w:jc w:val="both"/>
        <w:rPr>
          <w:rFonts w:ascii="Times New Roman" w:hAnsi="Times New Roman"/>
          <w:sz w:val="24"/>
          <w:szCs w:val="24"/>
        </w:rPr>
      </w:pPr>
      <w:r w:rsidRPr="00356BC4">
        <w:rPr>
          <w:rFonts w:ascii="Times New Roman" w:hAnsi="Times New Roman"/>
          <w:iCs/>
          <w:sz w:val="24"/>
          <w:szCs w:val="24"/>
        </w:rPr>
        <w:lastRenderedPageBreak/>
        <w:t xml:space="preserve">Результаты освоения </w:t>
      </w:r>
      <w:r w:rsidR="00791305" w:rsidRPr="00356BC4">
        <w:rPr>
          <w:rFonts w:ascii="Times New Roman" w:hAnsi="Times New Roman"/>
          <w:iCs/>
          <w:sz w:val="24"/>
          <w:szCs w:val="24"/>
        </w:rPr>
        <w:t>об</w:t>
      </w:r>
      <w:r w:rsidRPr="00356BC4">
        <w:rPr>
          <w:rFonts w:ascii="Times New Roman" w:hAnsi="Times New Roman"/>
          <w:iCs/>
          <w:sz w:val="24"/>
          <w:szCs w:val="24"/>
        </w:rPr>
        <w:t>уча</w:t>
      </w:r>
      <w:r w:rsidR="00791305" w:rsidRPr="00356BC4">
        <w:rPr>
          <w:rFonts w:ascii="Times New Roman" w:hAnsi="Times New Roman"/>
          <w:iCs/>
          <w:sz w:val="24"/>
          <w:szCs w:val="24"/>
        </w:rPr>
        <w:t>ю</w:t>
      </w:r>
      <w:r w:rsidRPr="00356BC4">
        <w:rPr>
          <w:rFonts w:ascii="Times New Roman" w:hAnsi="Times New Roman"/>
          <w:iCs/>
          <w:sz w:val="24"/>
          <w:szCs w:val="24"/>
        </w:rPr>
        <w:t>щимися программы среднего общего образования по показателю «успеваемость» в 202</w:t>
      </w:r>
      <w:r w:rsidR="00791305" w:rsidRPr="00356BC4">
        <w:rPr>
          <w:rFonts w:ascii="Times New Roman" w:hAnsi="Times New Roman"/>
          <w:iCs/>
          <w:sz w:val="24"/>
          <w:szCs w:val="24"/>
        </w:rPr>
        <w:t>4</w:t>
      </w:r>
      <w:r w:rsidRPr="00356BC4">
        <w:rPr>
          <w:rFonts w:ascii="Times New Roman" w:hAnsi="Times New Roman"/>
          <w:iCs/>
          <w:sz w:val="24"/>
          <w:szCs w:val="24"/>
        </w:rPr>
        <w:t xml:space="preserve"> учебном году</w:t>
      </w:r>
      <w:r w:rsidR="00CF258D" w:rsidRPr="00356BC4">
        <w:rPr>
          <w:rFonts w:ascii="Times New Roman" w:hAnsi="Times New Roman"/>
          <w:iCs/>
          <w:sz w:val="24"/>
          <w:szCs w:val="24"/>
        </w:rPr>
        <w:t xml:space="preserve"> процент обучающихся, окончивших на «4» и «5</w:t>
      </w:r>
      <w:r w:rsidR="00390071" w:rsidRPr="00356BC4">
        <w:rPr>
          <w:rFonts w:ascii="Times New Roman" w:hAnsi="Times New Roman"/>
          <w:iCs/>
          <w:sz w:val="24"/>
          <w:szCs w:val="24"/>
        </w:rPr>
        <w:t>», по</w:t>
      </w:r>
      <w:r w:rsidR="00791305" w:rsidRPr="00356BC4">
        <w:rPr>
          <w:rFonts w:ascii="Times New Roman" w:hAnsi="Times New Roman"/>
          <w:iCs/>
          <w:sz w:val="24"/>
          <w:szCs w:val="24"/>
        </w:rPr>
        <w:t>низ</w:t>
      </w:r>
      <w:r w:rsidR="00390071" w:rsidRPr="00356BC4">
        <w:rPr>
          <w:rFonts w:ascii="Times New Roman" w:hAnsi="Times New Roman"/>
          <w:iCs/>
          <w:sz w:val="24"/>
          <w:szCs w:val="24"/>
        </w:rPr>
        <w:t>ился</w:t>
      </w:r>
      <w:r w:rsidR="00F11FEB" w:rsidRPr="00356BC4">
        <w:rPr>
          <w:rFonts w:ascii="Times New Roman" w:hAnsi="Times New Roman"/>
          <w:iCs/>
          <w:sz w:val="24"/>
          <w:szCs w:val="24"/>
        </w:rPr>
        <w:t xml:space="preserve"> на </w:t>
      </w:r>
      <w:r w:rsidR="00791305" w:rsidRPr="00356BC4">
        <w:rPr>
          <w:rFonts w:ascii="Times New Roman" w:hAnsi="Times New Roman"/>
          <w:iCs/>
          <w:sz w:val="24"/>
          <w:szCs w:val="24"/>
        </w:rPr>
        <w:t>18,5</w:t>
      </w:r>
      <w:r w:rsidR="00F11FEB" w:rsidRPr="00356BC4">
        <w:rPr>
          <w:rFonts w:ascii="Times New Roman" w:hAnsi="Times New Roman"/>
          <w:iCs/>
          <w:sz w:val="24"/>
          <w:szCs w:val="24"/>
        </w:rPr>
        <w:t>%</w:t>
      </w:r>
      <w:r w:rsidRPr="00356BC4">
        <w:rPr>
          <w:rFonts w:ascii="Times New Roman" w:hAnsi="Times New Roman"/>
          <w:iCs/>
          <w:sz w:val="24"/>
          <w:szCs w:val="24"/>
        </w:rPr>
        <w:t xml:space="preserve"> (в 202</w:t>
      </w:r>
      <w:r w:rsidR="00791305" w:rsidRPr="00356BC4">
        <w:rPr>
          <w:rFonts w:ascii="Times New Roman" w:hAnsi="Times New Roman"/>
          <w:iCs/>
          <w:sz w:val="24"/>
          <w:szCs w:val="24"/>
        </w:rPr>
        <w:t>3</w:t>
      </w:r>
      <w:r w:rsidRPr="00356BC4">
        <w:rPr>
          <w:rFonts w:ascii="Times New Roman" w:hAnsi="Times New Roman"/>
          <w:iCs/>
          <w:sz w:val="24"/>
          <w:szCs w:val="24"/>
        </w:rPr>
        <w:t xml:space="preserve">-м количество обучающихся, которые окончили полугодие на «4» и «5», было </w:t>
      </w:r>
      <w:r w:rsidR="00791305" w:rsidRPr="00356BC4">
        <w:rPr>
          <w:rFonts w:ascii="Times New Roman" w:hAnsi="Times New Roman"/>
          <w:iCs/>
          <w:sz w:val="24"/>
          <w:szCs w:val="24"/>
        </w:rPr>
        <w:t>78,5</w:t>
      </w:r>
      <w:r w:rsidRPr="00356BC4">
        <w:rPr>
          <w:rFonts w:ascii="Times New Roman" w:hAnsi="Times New Roman"/>
          <w:iCs/>
          <w:sz w:val="24"/>
          <w:szCs w:val="24"/>
        </w:rPr>
        <w:t xml:space="preserve">%), процент </w:t>
      </w:r>
      <w:r w:rsidR="00CF258D" w:rsidRPr="00356BC4">
        <w:rPr>
          <w:rFonts w:ascii="Times New Roman" w:hAnsi="Times New Roman"/>
          <w:iCs/>
          <w:sz w:val="24"/>
          <w:szCs w:val="24"/>
        </w:rPr>
        <w:t>об</w:t>
      </w:r>
      <w:r w:rsidRPr="00356BC4">
        <w:rPr>
          <w:rFonts w:ascii="Times New Roman" w:hAnsi="Times New Roman"/>
          <w:iCs/>
          <w:sz w:val="24"/>
          <w:szCs w:val="24"/>
        </w:rPr>
        <w:t>уча</w:t>
      </w:r>
      <w:r w:rsidR="00CF258D" w:rsidRPr="00356BC4">
        <w:rPr>
          <w:rFonts w:ascii="Times New Roman" w:hAnsi="Times New Roman"/>
          <w:iCs/>
          <w:sz w:val="24"/>
          <w:szCs w:val="24"/>
        </w:rPr>
        <w:t>ю</w:t>
      </w:r>
      <w:r w:rsidRPr="00356BC4">
        <w:rPr>
          <w:rFonts w:ascii="Times New Roman" w:hAnsi="Times New Roman"/>
          <w:iCs/>
          <w:sz w:val="24"/>
          <w:szCs w:val="24"/>
        </w:rPr>
        <w:t xml:space="preserve">щихся, окончивших на «5», </w:t>
      </w:r>
      <w:r w:rsidR="00CF258D" w:rsidRPr="00356BC4">
        <w:rPr>
          <w:rFonts w:ascii="Times New Roman" w:hAnsi="Times New Roman"/>
          <w:iCs/>
          <w:sz w:val="24"/>
          <w:szCs w:val="24"/>
        </w:rPr>
        <w:t>по</w:t>
      </w:r>
      <w:r w:rsidR="00791305" w:rsidRPr="00356BC4">
        <w:rPr>
          <w:rFonts w:ascii="Times New Roman" w:hAnsi="Times New Roman"/>
          <w:iCs/>
          <w:sz w:val="24"/>
          <w:szCs w:val="24"/>
        </w:rPr>
        <w:t>выс</w:t>
      </w:r>
      <w:r w:rsidR="00CF258D" w:rsidRPr="00356BC4">
        <w:rPr>
          <w:rFonts w:ascii="Times New Roman" w:hAnsi="Times New Roman"/>
          <w:iCs/>
          <w:sz w:val="24"/>
          <w:szCs w:val="24"/>
        </w:rPr>
        <w:t xml:space="preserve">ился </w:t>
      </w:r>
      <w:r w:rsidR="00390071" w:rsidRPr="00356BC4">
        <w:rPr>
          <w:rFonts w:ascii="Times New Roman" w:hAnsi="Times New Roman"/>
          <w:iCs/>
          <w:sz w:val="24"/>
          <w:szCs w:val="24"/>
        </w:rPr>
        <w:t xml:space="preserve">на </w:t>
      </w:r>
      <w:r w:rsidR="00791305" w:rsidRPr="00356BC4">
        <w:rPr>
          <w:rFonts w:ascii="Times New Roman" w:hAnsi="Times New Roman"/>
          <w:iCs/>
          <w:sz w:val="24"/>
          <w:szCs w:val="24"/>
        </w:rPr>
        <w:t>10</w:t>
      </w:r>
      <w:r w:rsidR="00CF258D" w:rsidRPr="00356BC4">
        <w:rPr>
          <w:rFonts w:ascii="Times New Roman" w:hAnsi="Times New Roman"/>
          <w:iCs/>
          <w:sz w:val="24"/>
          <w:szCs w:val="24"/>
        </w:rPr>
        <w:t xml:space="preserve"> процент</w:t>
      </w:r>
      <w:r w:rsidR="00791305" w:rsidRPr="00356BC4">
        <w:rPr>
          <w:rFonts w:ascii="Times New Roman" w:hAnsi="Times New Roman"/>
          <w:iCs/>
          <w:sz w:val="24"/>
          <w:szCs w:val="24"/>
        </w:rPr>
        <w:t>ов</w:t>
      </w:r>
      <w:r w:rsidRPr="00356BC4">
        <w:rPr>
          <w:rFonts w:ascii="Times New Roman" w:hAnsi="Times New Roman"/>
          <w:iCs/>
          <w:sz w:val="24"/>
          <w:szCs w:val="24"/>
        </w:rPr>
        <w:t xml:space="preserve"> (в 202</w:t>
      </w:r>
      <w:r w:rsidR="00791305" w:rsidRPr="00356BC4">
        <w:rPr>
          <w:rFonts w:ascii="Times New Roman" w:hAnsi="Times New Roman"/>
          <w:iCs/>
          <w:sz w:val="24"/>
          <w:szCs w:val="24"/>
        </w:rPr>
        <w:t>3</w:t>
      </w:r>
      <w:r w:rsidRPr="00356BC4">
        <w:rPr>
          <w:rFonts w:ascii="Times New Roman" w:hAnsi="Times New Roman"/>
          <w:iCs/>
          <w:sz w:val="24"/>
          <w:szCs w:val="24"/>
        </w:rPr>
        <w:t xml:space="preserve">-м было </w:t>
      </w:r>
      <w:r w:rsidR="00791305" w:rsidRPr="00356BC4">
        <w:rPr>
          <w:rFonts w:ascii="Times New Roman" w:hAnsi="Times New Roman"/>
          <w:iCs/>
          <w:sz w:val="24"/>
          <w:szCs w:val="24"/>
        </w:rPr>
        <w:t>0</w:t>
      </w:r>
      <w:r w:rsidRPr="00356BC4">
        <w:rPr>
          <w:rFonts w:ascii="Times New Roman" w:hAnsi="Times New Roman"/>
          <w:iCs/>
          <w:sz w:val="24"/>
          <w:szCs w:val="24"/>
        </w:rPr>
        <w:t>%).</w:t>
      </w:r>
      <w:r w:rsidR="002E4117" w:rsidRPr="00356BC4">
        <w:rPr>
          <w:rFonts w:ascii="Times New Roman" w:hAnsi="Times New Roman"/>
          <w:lang w:eastAsia="en-US"/>
        </w:rPr>
        <w:t>Приведенная статистика показывает, что динамика освоения основных обра</w:t>
      </w:r>
      <w:r w:rsidR="008A5BC7" w:rsidRPr="00356BC4">
        <w:rPr>
          <w:rFonts w:ascii="Times New Roman" w:hAnsi="Times New Roman"/>
          <w:lang w:eastAsia="en-US"/>
        </w:rPr>
        <w:t>зовательных программ отрицательная</w:t>
      </w:r>
      <w:r w:rsidR="008B2132" w:rsidRPr="00356BC4">
        <w:rPr>
          <w:rFonts w:ascii="Times New Roman" w:hAnsi="Times New Roman"/>
          <w:lang w:eastAsia="en-US"/>
        </w:rPr>
        <w:t xml:space="preserve">. </w:t>
      </w:r>
    </w:p>
    <w:p w:rsidR="0048731B" w:rsidRPr="00356BC4" w:rsidRDefault="0048731B" w:rsidP="00AD4242">
      <w:pPr>
        <w:spacing w:after="0"/>
        <w:jc w:val="both"/>
        <w:rPr>
          <w:rFonts w:ascii="Times New Roman" w:hAnsi="Times New Roman"/>
          <w:sz w:val="24"/>
          <w:szCs w:val="24"/>
        </w:rPr>
      </w:pPr>
      <w:r w:rsidRPr="00356BC4">
        <w:rPr>
          <w:rFonts w:ascii="Times New Roman" w:hAnsi="Times New Roman"/>
          <w:b/>
          <w:bCs/>
          <w:sz w:val="24"/>
          <w:szCs w:val="24"/>
        </w:rPr>
        <w:t>Результаты ГИА-202</w:t>
      </w:r>
      <w:r w:rsidR="008A5BC7" w:rsidRPr="00356BC4">
        <w:rPr>
          <w:rFonts w:ascii="Times New Roman" w:hAnsi="Times New Roman"/>
          <w:b/>
          <w:bCs/>
          <w:sz w:val="24"/>
          <w:szCs w:val="24"/>
        </w:rPr>
        <w:t>4</w:t>
      </w:r>
    </w:p>
    <w:p w:rsidR="0048731B" w:rsidRPr="00356BC4" w:rsidRDefault="0048731B" w:rsidP="00AD4242">
      <w:pPr>
        <w:spacing w:after="0"/>
        <w:jc w:val="both"/>
        <w:rPr>
          <w:rFonts w:ascii="Times New Roman" w:hAnsi="Times New Roman"/>
          <w:sz w:val="24"/>
          <w:szCs w:val="24"/>
        </w:rPr>
      </w:pPr>
      <w:r w:rsidRPr="00356BC4">
        <w:rPr>
          <w:rFonts w:ascii="Times New Roman" w:hAnsi="Times New Roman"/>
          <w:iCs/>
          <w:sz w:val="24"/>
          <w:szCs w:val="24"/>
        </w:rPr>
        <w:t>В 202</w:t>
      </w:r>
      <w:r w:rsidR="008A5BC7" w:rsidRPr="00356BC4">
        <w:rPr>
          <w:rFonts w:ascii="Times New Roman" w:hAnsi="Times New Roman"/>
          <w:iCs/>
          <w:sz w:val="24"/>
          <w:szCs w:val="24"/>
        </w:rPr>
        <w:t>4</w:t>
      </w:r>
      <w:r w:rsidRPr="00356BC4">
        <w:rPr>
          <w:rFonts w:ascii="Times New Roman" w:hAnsi="Times New Roman"/>
          <w:iCs/>
          <w:sz w:val="24"/>
          <w:szCs w:val="24"/>
        </w:rPr>
        <w:t xml:space="preserve">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предметам на выбор. Одиннадцатиклассники сдавали ЕГЭ по двум обязательным предметам – русскому языку и математике – и при желании по предметам по выбору.</w:t>
      </w:r>
    </w:p>
    <w:p w:rsidR="0048731B" w:rsidRPr="00356BC4" w:rsidRDefault="0048731B" w:rsidP="00AD4242">
      <w:pPr>
        <w:spacing w:after="0"/>
        <w:jc w:val="both"/>
        <w:rPr>
          <w:rFonts w:ascii="Times New Roman" w:hAnsi="Times New Roman"/>
          <w:sz w:val="24"/>
          <w:szCs w:val="24"/>
        </w:rPr>
      </w:pPr>
      <w:r w:rsidRPr="00356BC4">
        <w:rPr>
          <w:rFonts w:ascii="Times New Roman" w:hAnsi="Times New Roman"/>
          <w:b/>
          <w:bCs/>
          <w:sz w:val="24"/>
          <w:szCs w:val="24"/>
        </w:rPr>
        <w:t>Общая численность выпускников 20</w:t>
      </w:r>
      <w:r w:rsidRPr="00356BC4">
        <w:rPr>
          <w:rFonts w:ascii="Times New Roman" w:hAnsi="Times New Roman"/>
          <w:b/>
          <w:bCs/>
          <w:iCs/>
          <w:sz w:val="24"/>
          <w:szCs w:val="24"/>
        </w:rPr>
        <w:t>2</w:t>
      </w:r>
      <w:r w:rsidR="008A5BC7" w:rsidRPr="00356BC4">
        <w:rPr>
          <w:rFonts w:ascii="Times New Roman" w:hAnsi="Times New Roman"/>
          <w:b/>
          <w:bCs/>
          <w:iCs/>
          <w:sz w:val="24"/>
          <w:szCs w:val="24"/>
        </w:rPr>
        <w:t>3</w:t>
      </w:r>
      <w:r w:rsidRPr="00356BC4">
        <w:rPr>
          <w:rFonts w:ascii="Times New Roman" w:hAnsi="Times New Roman"/>
          <w:b/>
          <w:bCs/>
          <w:sz w:val="24"/>
          <w:szCs w:val="24"/>
        </w:rPr>
        <w:t>/</w:t>
      </w:r>
      <w:r w:rsidRPr="00356BC4">
        <w:rPr>
          <w:rFonts w:ascii="Times New Roman" w:hAnsi="Times New Roman"/>
          <w:b/>
          <w:bCs/>
          <w:iCs/>
          <w:sz w:val="24"/>
          <w:szCs w:val="24"/>
        </w:rPr>
        <w:t>2</w:t>
      </w:r>
      <w:r w:rsidR="008A5BC7" w:rsidRPr="00356BC4">
        <w:rPr>
          <w:rFonts w:ascii="Times New Roman" w:hAnsi="Times New Roman"/>
          <w:b/>
          <w:bCs/>
          <w:iCs/>
          <w:sz w:val="24"/>
          <w:szCs w:val="24"/>
        </w:rPr>
        <w:t>4</w:t>
      </w:r>
      <w:r w:rsidRPr="00356BC4">
        <w:rPr>
          <w:rFonts w:ascii="Times New Roman" w:hAnsi="Times New Roman"/>
          <w:b/>
          <w:bCs/>
          <w:sz w:val="24"/>
          <w:szCs w:val="24"/>
        </w:rPr>
        <w:t>учебного года</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6312"/>
        <w:gridCol w:w="1843"/>
        <w:gridCol w:w="1775"/>
      </w:tblGrid>
      <w:tr w:rsidR="0048731B" w:rsidRPr="00356BC4" w:rsidTr="00E31463">
        <w:tc>
          <w:tcPr>
            <w:tcW w:w="63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sz w:val="24"/>
                <w:szCs w:val="24"/>
              </w:rPr>
              <w:t>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b/>
                <w:bCs/>
                <w:sz w:val="24"/>
                <w:szCs w:val="24"/>
              </w:rPr>
              <w:t>9 классы</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b/>
                <w:bCs/>
                <w:sz w:val="24"/>
                <w:szCs w:val="24"/>
              </w:rPr>
              <w:t>11 классы</w:t>
            </w:r>
          </w:p>
        </w:tc>
      </w:tr>
      <w:tr w:rsidR="0048731B" w:rsidRPr="00356BC4" w:rsidTr="00E31463">
        <w:tc>
          <w:tcPr>
            <w:tcW w:w="63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sz w:val="24"/>
                <w:szCs w:val="24"/>
              </w:rPr>
              <w:t>Общее количество выпускников</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CF119E" w:rsidP="008B2132">
            <w:pPr>
              <w:spacing w:after="0" w:line="240" w:lineRule="auto"/>
              <w:jc w:val="both"/>
              <w:rPr>
                <w:rFonts w:ascii="Times New Roman" w:hAnsi="Times New Roman"/>
                <w:sz w:val="24"/>
                <w:szCs w:val="24"/>
              </w:rPr>
            </w:pPr>
            <w:r w:rsidRPr="00356BC4">
              <w:rPr>
                <w:rFonts w:ascii="Times New Roman" w:hAnsi="Times New Roman"/>
                <w:sz w:val="24"/>
                <w:szCs w:val="24"/>
              </w:rPr>
              <w:t>2</w:t>
            </w:r>
            <w:r w:rsidR="00003D77" w:rsidRPr="00356BC4">
              <w:rPr>
                <w:rFonts w:ascii="Times New Roman" w:hAnsi="Times New Roman"/>
                <w:sz w:val="24"/>
                <w:szCs w:val="24"/>
              </w:rPr>
              <w:t>4</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003D77" w:rsidP="008B2132">
            <w:pPr>
              <w:spacing w:after="0" w:line="240" w:lineRule="auto"/>
              <w:jc w:val="both"/>
              <w:rPr>
                <w:rFonts w:ascii="Times New Roman" w:hAnsi="Times New Roman"/>
                <w:sz w:val="24"/>
                <w:szCs w:val="24"/>
              </w:rPr>
            </w:pPr>
            <w:r w:rsidRPr="00356BC4">
              <w:rPr>
                <w:rFonts w:ascii="Times New Roman" w:hAnsi="Times New Roman"/>
                <w:sz w:val="24"/>
                <w:szCs w:val="24"/>
              </w:rPr>
              <w:t>4</w:t>
            </w:r>
          </w:p>
        </w:tc>
      </w:tr>
      <w:tr w:rsidR="0048731B" w:rsidRPr="00356BC4" w:rsidTr="00E31463">
        <w:tc>
          <w:tcPr>
            <w:tcW w:w="63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sz w:val="24"/>
                <w:szCs w:val="24"/>
              </w:rPr>
              <w:t>Количество обучающихся на семейном образовании</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iCs/>
                <w:sz w:val="24"/>
                <w:szCs w:val="24"/>
              </w:rPr>
              <w:t>0</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iCs/>
                <w:sz w:val="24"/>
                <w:szCs w:val="24"/>
              </w:rPr>
              <w:t>0</w:t>
            </w:r>
          </w:p>
        </w:tc>
      </w:tr>
      <w:tr w:rsidR="0048731B" w:rsidRPr="00356BC4" w:rsidTr="00E31463">
        <w:tc>
          <w:tcPr>
            <w:tcW w:w="63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sz w:val="24"/>
                <w:szCs w:val="24"/>
              </w:rPr>
              <w:t>Количество обучающихся с ОВЗ</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iCs/>
                <w:sz w:val="24"/>
                <w:szCs w:val="24"/>
              </w:rPr>
              <w:t>0</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iCs/>
                <w:sz w:val="24"/>
                <w:szCs w:val="24"/>
              </w:rPr>
              <w:t>0</w:t>
            </w:r>
          </w:p>
        </w:tc>
      </w:tr>
      <w:tr w:rsidR="0048731B" w:rsidRPr="00356BC4" w:rsidTr="00E31463">
        <w:tc>
          <w:tcPr>
            <w:tcW w:w="63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sz w:val="24"/>
                <w:szCs w:val="24"/>
              </w:rPr>
              <w:t>Количество обучающихся, получивших «зачет» за итоговое собеседование/сочинение</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8F5869" w:rsidP="008B2132">
            <w:pPr>
              <w:spacing w:after="0" w:line="240" w:lineRule="auto"/>
              <w:jc w:val="both"/>
              <w:rPr>
                <w:rFonts w:ascii="Times New Roman" w:hAnsi="Times New Roman"/>
                <w:sz w:val="24"/>
                <w:szCs w:val="24"/>
              </w:rPr>
            </w:pPr>
            <w:r w:rsidRPr="00356BC4">
              <w:rPr>
                <w:rFonts w:ascii="Times New Roman" w:hAnsi="Times New Roman"/>
                <w:iCs/>
                <w:sz w:val="24"/>
                <w:szCs w:val="24"/>
              </w:rPr>
              <w:t>2</w:t>
            </w:r>
            <w:r w:rsidR="00003D77" w:rsidRPr="00356BC4">
              <w:rPr>
                <w:rFonts w:ascii="Times New Roman" w:hAnsi="Times New Roman"/>
                <w:iCs/>
                <w:sz w:val="24"/>
                <w:szCs w:val="24"/>
              </w:rPr>
              <w:t>4</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003D77" w:rsidP="008B2132">
            <w:pPr>
              <w:spacing w:after="0" w:line="240" w:lineRule="auto"/>
              <w:jc w:val="both"/>
              <w:rPr>
                <w:rFonts w:ascii="Times New Roman" w:hAnsi="Times New Roman"/>
                <w:sz w:val="24"/>
                <w:szCs w:val="24"/>
              </w:rPr>
            </w:pPr>
            <w:r w:rsidRPr="00356BC4">
              <w:rPr>
                <w:rFonts w:ascii="Times New Roman" w:hAnsi="Times New Roman"/>
                <w:iCs/>
                <w:sz w:val="24"/>
                <w:szCs w:val="24"/>
              </w:rPr>
              <w:t>4</w:t>
            </w:r>
          </w:p>
        </w:tc>
      </w:tr>
      <w:tr w:rsidR="0048731B" w:rsidRPr="00356BC4" w:rsidTr="00E31463">
        <w:tc>
          <w:tcPr>
            <w:tcW w:w="63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sz w:val="24"/>
                <w:szCs w:val="24"/>
              </w:rPr>
              <w:t>Количество обучающихся, не допущенных к ГИА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iCs/>
                <w:sz w:val="24"/>
                <w:szCs w:val="24"/>
              </w:rPr>
              <w:t>0</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iCs/>
                <w:sz w:val="24"/>
                <w:szCs w:val="24"/>
              </w:rPr>
              <w:t>0</w:t>
            </w:r>
          </w:p>
        </w:tc>
      </w:tr>
      <w:tr w:rsidR="0048731B" w:rsidRPr="00356BC4" w:rsidTr="00E31463">
        <w:tc>
          <w:tcPr>
            <w:tcW w:w="63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sz w:val="24"/>
                <w:szCs w:val="24"/>
              </w:rPr>
              <w:t>Количество обучающихся, проходивших процедуру ГИА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8F5869" w:rsidP="008B2132">
            <w:pPr>
              <w:spacing w:after="0" w:line="240" w:lineRule="auto"/>
              <w:jc w:val="both"/>
              <w:rPr>
                <w:rFonts w:ascii="Times New Roman" w:hAnsi="Times New Roman"/>
                <w:sz w:val="24"/>
                <w:szCs w:val="24"/>
              </w:rPr>
            </w:pPr>
            <w:r w:rsidRPr="00356BC4">
              <w:rPr>
                <w:rFonts w:ascii="Times New Roman" w:hAnsi="Times New Roman"/>
                <w:iCs/>
                <w:sz w:val="24"/>
                <w:szCs w:val="24"/>
              </w:rPr>
              <w:t>2</w:t>
            </w:r>
            <w:r w:rsidR="00003D77" w:rsidRPr="00356BC4">
              <w:rPr>
                <w:rFonts w:ascii="Times New Roman" w:hAnsi="Times New Roman"/>
                <w:iCs/>
                <w:sz w:val="24"/>
                <w:szCs w:val="24"/>
              </w:rPr>
              <w:t>4</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003D77" w:rsidP="008B2132">
            <w:pPr>
              <w:spacing w:after="0" w:line="240" w:lineRule="auto"/>
              <w:jc w:val="both"/>
              <w:rPr>
                <w:rFonts w:ascii="Times New Roman" w:hAnsi="Times New Roman"/>
                <w:sz w:val="24"/>
                <w:szCs w:val="24"/>
              </w:rPr>
            </w:pPr>
            <w:r w:rsidRPr="00356BC4">
              <w:rPr>
                <w:rFonts w:ascii="Times New Roman" w:hAnsi="Times New Roman"/>
                <w:iCs/>
                <w:sz w:val="24"/>
                <w:szCs w:val="24"/>
              </w:rPr>
              <w:t>4</w:t>
            </w:r>
          </w:p>
        </w:tc>
      </w:tr>
      <w:tr w:rsidR="0048731B" w:rsidRPr="00356BC4" w:rsidTr="00E31463">
        <w:tc>
          <w:tcPr>
            <w:tcW w:w="63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sz w:val="24"/>
                <w:szCs w:val="24"/>
              </w:rPr>
              <w:t>Количество обучающихся, сдававших ГИА в форме промежуточной аттестации</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CF119E" w:rsidP="008B2132">
            <w:pPr>
              <w:spacing w:after="0" w:line="240" w:lineRule="auto"/>
              <w:jc w:val="both"/>
              <w:rPr>
                <w:rFonts w:ascii="Times New Roman" w:hAnsi="Times New Roman"/>
                <w:sz w:val="24"/>
                <w:szCs w:val="24"/>
              </w:rPr>
            </w:pPr>
            <w:r w:rsidRPr="00356BC4">
              <w:rPr>
                <w:rFonts w:ascii="Times New Roman" w:hAnsi="Times New Roman"/>
                <w:iCs/>
                <w:sz w:val="24"/>
                <w:szCs w:val="24"/>
              </w:rPr>
              <w:t>0</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iCs/>
                <w:sz w:val="24"/>
                <w:szCs w:val="24"/>
              </w:rPr>
              <w:t>0</w:t>
            </w:r>
          </w:p>
        </w:tc>
      </w:tr>
      <w:tr w:rsidR="0048731B" w:rsidRPr="00356BC4" w:rsidTr="00E31463">
        <w:tc>
          <w:tcPr>
            <w:tcW w:w="63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sz w:val="24"/>
                <w:szCs w:val="24"/>
              </w:rPr>
              <w:t>Количество обучающихся, получивших аттестат</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CF119E" w:rsidP="008B2132">
            <w:pPr>
              <w:spacing w:after="0" w:line="240" w:lineRule="auto"/>
              <w:jc w:val="both"/>
              <w:rPr>
                <w:rFonts w:ascii="Times New Roman" w:hAnsi="Times New Roman"/>
                <w:sz w:val="24"/>
                <w:szCs w:val="24"/>
              </w:rPr>
            </w:pPr>
            <w:r w:rsidRPr="00356BC4">
              <w:rPr>
                <w:rFonts w:ascii="Times New Roman" w:hAnsi="Times New Roman"/>
                <w:iCs/>
                <w:sz w:val="24"/>
                <w:szCs w:val="24"/>
              </w:rPr>
              <w:t>2</w:t>
            </w:r>
            <w:r w:rsidR="00003D77" w:rsidRPr="00356BC4">
              <w:rPr>
                <w:rFonts w:ascii="Times New Roman" w:hAnsi="Times New Roman"/>
                <w:iCs/>
                <w:sz w:val="24"/>
                <w:szCs w:val="24"/>
              </w:rPr>
              <w:t>4</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003D77" w:rsidP="008B2132">
            <w:pPr>
              <w:spacing w:after="0" w:line="240" w:lineRule="auto"/>
              <w:jc w:val="both"/>
              <w:rPr>
                <w:rFonts w:ascii="Times New Roman" w:hAnsi="Times New Roman"/>
                <w:sz w:val="24"/>
                <w:szCs w:val="24"/>
              </w:rPr>
            </w:pPr>
            <w:r w:rsidRPr="00356BC4">
              <w:rPr>
                <w:rFonts w:ascii="Times New Roman" w:hAnsi="Times New Roman"/>
                <w:iCs/>
                <w:sz w:val="24"/>
                <w:szCs w:val="24"/>
              </w:rPr>
              <w:t>4</w:t>
            </w:r>
          </w:p>
        </w:tc>
      </w:tr>
    </w:tbl>
    <w:p w:rsidR="0048731B" w:rsidRPr="00356BC4" w:rsidRDefault="0048731B" w:rsidP="00AD4242">
      <w:pPr>
        <w:spacing w:after="0"/>
        <w:jc w:val="both"/>
        <w:rPr>
          <w:rFonts w:ascii="Times New Roman" w:hAnsi="Times New Roman"/>
          <w:sz w:val="24"/>
          <w:szCs w:val="24"/>
        </w:rPr>
      </w:pPr>
      <w:r w:rsidRPr="00356BC4">
        <w:rPr>
          <w:rFonts w:ascii="Times New Roman" w:hAnsi="Times New Roman"/>
          <w:b/>
          <w:bCs/>
          <w:sz w:val="24"/>
          <w:szCs w:val="24"/>
        </w:rPr>
        <w:t>ГИА в 9-х классах</w:t>
      </w:r>
    </w:p>
    <w:p w:rsidR="0048731B" w:rsidRPr="00356BC4" w:rsidRDefault="0048731B" w:rsidP="00AD4242">
      <w:pPr>
        <w:spacing w:after="0"/>
        <w:jc w:val="both"/>
        <w:rPr>
          <w:rFonts w:ascii="Times New Roman" w:hAnsi="Times New Roman"/>
          <w:sz w:val="24"/>
          <w:szCs w:val="24"/>
        </w:rPr>
      </w:pPr>
      <w:r w:rsidRPr="00356BC4">
        <w:rPr>
          <w:rFonts w:ascii="Times New Roman" w:hAnsi="Times New Roman"/>
          <w:iCs/>
          <w:sz w:val="24"/>
          <w:szCs w:val="24"/>
        </w:rPr>
        <w:t>В 202</w:t>
      </w:r>
      <w:r w:rsidR="00003D77" w:rsidRPr="00356BC4">
        <w:rPr>
          <w:rFonts w:ascii="Times New Roman" w:hAnsi="Times New Roman"/>
          <w:iCs/>
          <w:sz w:val="24"/>
          <w:szCs w:val="24"/>
        </w:rPr>
        <w:t>3</w:t>
      </w:r>
      <w:r w:rsidRPr="00356BC4">
        <w:rPr>
          <w:rFonts w:ascii="Times New Roman" w:hAnsi="Times New Roman"/>
          <w:iCs/>
          <w:sz w:val="24"/>
          <w:szCs w:val="24"/>
        </w:rPr>
        <w:t>/2</w:t>
      </w:r>
      <w:r w:rsidR="00003D77" w:rsidRPr="00356BC4">
        <w:rPr>
          <w:rFonts w:ascii="Times New Roman" w:hAnsi="Times New Roman"/>
          <w:iCs/>
          <w:sz w:val="24"/>
          <w:szCs w:val="24"/>
        </w:rPr>
        <w:t>4</w:t>
      </w:r>
      <w:r w:rsidRPr="00356BC4">
        <w:rPr>
          <w:rFonts w:ascii="Times New Roman" w:hAnsi="Times New Roman"/>
          <w:iCs/>
          <w:sz w:val="24"/>
          <w:szCs w:val="24"/>
        </w:rPr>
        <w:t xml:space="preserve"> учебном году одним из условий допуска обучающихся 9-х классов к ГИА было получение «зачета» за итоговое собеседование. Испытание прошло </w:t>
      </w:r>
      <w:r w:rsidR="00003D77" w:rsidRPr="00356BC4">
        <w:rPr>
          <w:rFonts w:ascii="Times New Roman" w:hAnsi="Times New Roman"/>
          <w:iCs/>
          <w:sz w:val="24"/>
          <w:szCs w:val="24"/>
        </w:rPr>
        <w:t>14</w:t>
      </w:r>
      <w:r w:rsidRPr="00356BC4">
        <w:rPr>
          <w:rFonts w:ascii="Times New Roman" w:hAnsi="Times New Roman"/>
          <w:iCs/>
          <w:sz w:val="24"/>
          <w:szCs w:val="24"/>
        </w:rPr>
        <w:t>.02.202</w:t>
      </w:r>
      <w:r w:rsidR="00003D77" w:rsidRPr="00356BC4">
        <w:rPr>
          <w:rFonts w:ascii="Times New Roman" w:hAnsi="Times New Roman"/>
          <w:iCs/>
          <w:sz w:val="24"/>
          <w:szCs w:val="24"/>
        </w:rPr>
        <w:t xml:space="preserve">4 </w:t>
      </w:r>
      <w:r w:rsidRPr="00356BC4">
        <w:rPr>
          <w:rFonts w:ascii="Times New Roman" w:hAnsi="Times New Roman"/>
          <w:iCs/>
          <w:sz w:val="24"/>
          <w:szCs w:val="24"/>
        </w:rPr>
        <w:t>в </w:t>
      </w:r>
      <w:r w:rsidR="00CF119E" w:rsidRPr="00356BC4">
        <w:rPr>
          <w:rFonts w:ascii="Times New Roman" w:hAnsi="Times New Roman"/>
          <w:iCs/>
          <w:sz w:val="24"/>
          <w:szCs w:val="24"/>
        </w:rPr>
        <w:t>МКОУ «Енапаевская СОШ»</w:t>
      </w:r>
      <w:r w:rsidR="00FE45A1">
        <w:rPr>
          <w:rFonts w:ascii="Times New Roman" w:hAnsi="Times New Roman"/>
          <w:iCs/>
          <w:sz w:val="24"/>
          <w:szCs w:val="24"/>
        </w:rPr>
        <w:t>, базовая школа</w:t>
      </w:r>
      <w:r w:rsidR="00CF119E" w:rsidRPr="00356BC4">
        <w:rPr>
          <w:rFonts w:ascii="Times New Roman" w:hAnsi="Times New Roman"/>
          <w:iCs/>
          <w:sz w:val="24"/>
          <w:szCs w:val="24"/>
        </w:rPr>
        <w:t xml:space="preserve"> и с/</w:t>
      </w:r>
      <w:r w:rsidR="00F77E48" w:rsidRPr="00356BC4">
        <w:rPr>
          <w:rFonts w:ascii="Times New Roman" w:hAnsi="Times New Roman"/>
          <w:iCs/>
          <w:sz w:val="24"/>
          <w:szCs w:val="24"/>
        </w:rPr>
        <w:t>п «</w:t>
      </w:r>
      <w:r w:rsidR="00CF119E" w:rsidRPr="00356BC4">
        <w:rPr>
          <w:rFonts w:ascii="Times New Roman" w:hAnsi="Times New Roman"/>
          <w:iCs/>
          <w:sz w:val="24"/>
          <w:szCs w:val="24"/>
        </w:rPr>
        <w:t xml:space="preserve">Атнягузинская школа» </w:t>
      </w:r>
      <w:r w:rsidRPr="00356BC4">
        <w:rPr>
          <w:rFonts w:ascii="Times New Roman" w:hAnsi="Times New Roman"/>
          <w:iCs/>
          <w:sz w:val="24"/>
          <w:szCs w:val="24"/>
        </w:rPr>
        <w:t xml:space="preserve">в очном формате. В итоговом собеседовании приняли участие </w:t>
      </w:r>
      <w:r w:rsidR="00CF119E" w:rsidRPr="00356BC4">
        <w:rPr>
          <w:rFonts w:ascii="Times New Roman" w:hAnsi="Times New Roman"/>
          <w:iCs/>
          <w:sz w:val="24"/>
          <w:szCs w:val="24"/>
        </w:rPr>
        <w:t>2</w:t>
      </w:r>
      <w:r w:rsidR="00003D77" w:rsidRPr="00356BC4">
        <w:rPr>
          <w:rFonts w:ascii="Times New Roman" w:hAnsi="Times New Roman"/>
          <w:iCs/>
          <w:sz w:val="24"/>
          <w:szCs w:val="24"/>
        </w:rPr>
        <w:t>4</w:t>
      </w:r>
      <w:r w:rsidRPr="00356BC4">
        <w:rPr>
          <w:rFonts w:ascii="Times New Roman" w:hAnsi="Times New Roman"/>
          <w:iCs/>
          <w:sz w:val="24"/>
          <w:szCs w:val="24"/>
        </w:rPr>
        <w:t> обучающихся (100%), все участники получили «зачет».</w:t>
      </w:r>
    </w:p>
    <w:p w:rsidR="0048731B" w:rsidRPr="00356BC4" w:rsidRDefault="0048731B" w:rsidP="00AD4242">
      <w:pPr>
        <w:spacing w:after="0"/>
        <w:jc w:val="both"/>
        <w:rPr>
          <w:rFonts w:ascii="Times New Roman" w:hAnsi="Times New Roman"/>
          <w:sz w:val="24"/>
          <w:szCs w:val="24"/>
        </w:rPr>
      </w:pPr>
      <w:r w:rsidRPr="00356BC4">
        <w:rPr>
          <w:rFonts w:ascii="Times New Roman" w:hAnsi="Times New Roman"/>
          <w:iCs/>
          <w:sz w:val="24"/>
          <w:szCs w:val="24"/>
        </w:rPr>
        <w:t>В 202</w:t>
      </w:r>
      <w:r w:rsidR="00003D77" w:rsidRPr="00356BC4">
        <w:rPr>
          <w:rFonts w:ascii="Times New Roman" w:hAnsi="Times New Roman"/>
          <w:iCs/>
          <w:sz w:val="24"/>
          <w:szCs w:val="24"/>
        </w:rPr>
        <w:t>4</w:t>
      </w:r>
      <w:r w:rsidRPr="00356BC4">
        <w:rPr>
          <w:rFonts w:ascii="Times New Roman" w:hAnsi="Times New Roman"/>
          <w:iCs/>
          <w:sz w:val="24"/>
          <w:szCs w:val="24"/>
        </w:rPr>
        <w:t> году </w:t>
      </w:r>
      <w:r w:rsidR="00EB3113" w:rsidRPr="00356BC4">
        <w:rPr>
          <w:rFonts w:ascii="Times New Roman" w:hAnsi="Times New Roman"/>
          <w:iCs/>
          <w:sz w:val="24"/>
          <w:szCs w:val="24"/>
        </w:rPr>
        <w:t>2</w:t>
      </w:r>
      <w:r w:rsidR="00003D77" w:rsidRPr="00356BC4">
        <w:rPr>
          <w:rFonts w:ascii="Times New Roman" w:hAnsi="Times New Roman"/>
          <w:iCs/>
          <w:sz w:val="24"/>
          <w:szCs w:val="24"/>
        </w:rPr>
        <w:t>4</w:t>
      </w:r>
      <w:r w:rsidRPr="00356BC4">
        <w:rPr>
          <w:rFonts w:ascii="Times New Roman" w:hAnsi="Times New Roman"/>
          <w:iCs/>
          <w:sz w:val="24"/>
          <w:szCs w:val="24"/>
        </w:rPr>
        <w:t xml:space="preserve"> девятиклассников сдавали ГИА в форме ОГЭ. Обучающиеся сдали ОГЭ по основным предметам – русскому языку и математике на </w:t>
      </w:r>
      <w:r w:rsidR="00EB3113" w:rsidRPr="00356BC4">
        <w:rPr>
          <w:rFonts w:ascii="Times New Roman" w:hAnsi="Times New Roman"/>
          <w:iCs/>
          <w:sz w:val="24"/>
          <w:szCs w:val="24"/>
        </w:rPr>
        <w:t>среднем</w:t>
      </w:r>
      <w:r w:rsidRPr="00356BC4">
        <w:rPr>
          <w:rFonts w:ascii="Times New Roman" w:hAnsi="Times New Roman"/>
          <w:iCs/>
          <w:sz w:val="24"/>
          <w:szCs w:val="24"/>
        </w:rPr>
        <w:t xml:space="preserve"> уровне.  Качество по</w:t>
      </w:r>
      <w:r w:rsidR="003E74EC" w:rsidRPr="00356BC4">
        <w:rPr>
          <w:rFonts w:ascii="Times New Roman" w:hAnsi="Times New Roman"/>
          <w:iCs/>
          <w:sz w:val="24"/>
          <w:szCs w:val="24"/>
        </w:rPr>
        <w:t>высилось</w:t>
      </w:r>
      <w:r w:rsidRPr="00356BC4">
        <w:rPr>
          <w:rFonts w:ascii="Times New Roman" w:hAnsi="Times New Roman"/>
          <w:iCs/>
          <w:sz w:val="24"/>
          <w:szCs w:val="24"/>
        </w:rPr>
        <w:t xml:space="preserve"> на </w:t>
      </w:r>
      <w:r w:rsidR="003E74EC" w:rsidRPr="00356BC4">
        <w:rPr>
          <w:rFonts w:ascii="Times New Roman" w:hAnsi="Times New Roman"/>
          <w:iCs/>
          <w:sz w:val="24"/>
          <w:szCs w:val="24"/>
        </w:rPr>
        <w:t>10</w:t>
      </w:r>
      <w:r w:rsidRPr="00356BC4">
        <w:rPr>
          <w:rFonts w:ascii="Times New Roman" w:hAnsi="Times New Roman"/>
          <w:iCs/>
          <w:sz w:val="24"/>
          <w:szCs w:val="24"/>
        </w:rPr>
        <w:t xml:space="preserve"> процентов по русскому языку, по математике</w:t>
      </w:r>
      <w:r w:rsidR="003E74EC" w:rsidRPr="00356BC4">
        <w:rPr>
          <w:rFonts w:ascii="Times New Roman" w:hAnsi="Times New Roman"/>
          <w:iCs/>
          <w:sz w:val="24"/>
          <w:szCs w:val="24"/>
        </w:rPr>
        <w:t>- на 4,2%</w:t>
      </w:r>
      <w:r w:rsidRPr="00356BC4">
        <w:rPr>
          <w:rFonts w:ascii="Times New Roman" w:hAnsi="Times New Roman"/>
          <w:iCs/>
          <w:sz w:val="24"/>
          <w:szCs w:val="24"/>
        </w:rPr>
        <w:t>.</w:t>
      </w:r>
    </w:p>
    <w:p w:rsidR="008B2132" w:rsidRDefault="008B2132" w:rsidP="00AD4242">
      <w:pPr>
        <w:spacing w:after="0"/>
        <w:jc w:val="both"/>
        <w:rPr>
          <w:rFonts w:ascii="Times New Roman" w:hAnsi="Times New Roman"/>
          <w:b/>
          <w:bCs/>
          <w:sz w:val="24"/>
          <w:szCs w:val="24"/>
        </w:rPr>
      </w:pPr>
    </w:p>
    <w:p w:rsidR="008B2132" w:rsidRDefault="008B2132" w:rsidP="00AD4242">
      <w:pPr>
        <w:spacing w:after="0"/>
        <w:jc w:val="both"/>
        <w:rPr>
          <w:rFonts w:ascii="Times New Roman" w:hAnsi="Times New Roman"/>
          <w:b/>
          <w:bCs/>
          <w:sz w:val="24"/>
          <w:szCs w:val="24"/>
        </w:rPr>
      </w:pPr>
    </w:p>
    <w:p w:rsidR="008B2132" w:rsidRDefault="008B2132" w:rsidP="00AD4242">
      <w:pPr>
        <w:spacing w:after="0"/>
        <w:jc w:val="both"/>
        <w:rPr>
          <w:rFonts w:ascii="Times New Roman" w:hAnsi="Times New Roman"/>
          <w:b/>
          <w:bCs/>
          <w:sz w:val="24"/>
          <w:szCs w:val="24"/>
        </w:rPr>
      </w:pPr>
    </w:p>
    <w:p w:rsidR="008B2132" w:rsidRDefault="008B2132" w:rsidP="00AD4242">
      <w:pPr>
        <w:spacing w:after="0"/>
        <w:jc w:val="both"/>
        <w:rPr>
          <w:rFonts w:ascii="Times New Roman" w:hAnsi="Times New Roman"/>
          <w:b/>
          <w:bCs/>
          <w:sz w:val="24"/>
          <w:szCs w:val="24"/>
        </w:rPr>
      </w:pPr>
    </w:p>
    <w:p w:rsidR="008B2132" w:rsidRDefault="008B2132" w:rsidP="00AD4242">
      <w:pPr>
        <w:spacing w:after="0"/>
        <w:jc w:val="both"/>
        <w:rPr>
          <w:rFonts w:ascii="Times New Roman" w:hAnsi="Times New Roman"/>
          <w:b/>
          <w:bCs/>
          <w:sz w:val="24"/>
          <w:szCs w:val="24"/>
        </w:rPr>
      </w:pPr>
    </w:p>
    <w:p w:rsidR="008B2132" w:rsidRDefault="008B2132" w:rsidP="00AD4242">
      <w:pPr>
        <w:spacing w:after="0"/>
        <w:jc w:val="both"/>
        <w:rPr>
          <w:rFonts w:ascii="Times New Roman" w:hAnsi="Times New Roman"/>
          <w:b/>
          <w:bCs/>
          <w:sz w:val="24"/>
          <w:szCs w:val="24"/>
        </w:rPr>
      </w:pPr>
    </w:p>
    <w:p w:rsidR="0048731B" w:rsidRPr="00356BC4" w:rsidRDefault="0048731B" w:rsidP="00AD4242">
      <w:pPr>
        <w:spacing w:after="0"/>
        <w:jc w:val="both"/>
        <w:rPr>
          <w:rFonts w:ascii="Times New Roman" w:hAnsi="Times New Roman"/>
          <w:sz w:val="24"/>
          <w:szCs w:val="24"/>
        </w:rPr>
      </w:pPr>
      <w:r w:rsidRPr="00356BC4">
        <w:rPr>
          <w:rFonts w:ascii="Times New Roman" w:hAnsi="Times New Roman"/>
          <w:b/>
          <w:bCs/>
          <w:sz w:val="24"/>
          <w:szCs w:val="24"/>
        </w:rPr>
        <w:lastRenderedPageBreak/>
        <w:t>Результаты ОГЭ по обязательным предметам</w:t>
      </w:r>
    </w:p>
    <w:tbl>
      <w:tblPr>
        <w:tblW w:w="4908" w:type="pct"/>
        <w:jc w:val="center"/>
        <w:tblInd w:w="-327"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1253"/>
        <w:gridCol w:w="1700"/>
        <w:gridCol w:w="1160"/>
        <w:gridCol w:w="1529"/>
        <w:gridCol w:w="1850"/>
        <w:gridCol w:w="1276"/>
        <w:gridCol w:w="1536"/>
      </w:tblGrid>
      <w:tr w:rsidR="00356BC4" w:rsidRPr="00356BC4" w:rsidTr="00FE45A1">
        <w:trPr>
          <w:jc w:val="center"/>
        </w:trPr>
        <w:tc>
          <w:tcPr>
            <w:tcW w:w="125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b/>
                <w:bCs/>
                <w:sz w:val="24"/>
                <w:szCs w:val="24"/>
              </w:rPr>
              <w:t>Учебный</w:t>
            </w:r>
            <w:r w:rsidRPr="00356BC4">
              <w:rPr>
                <w:rFonts w:ascii="Times New Roman" w:hAnsi="Times New Roman"/>
                <w:sz w:val="24"/>
                <w:szCs w:val="24"/>
              </w:rPr>
              <w:br/>
            </w:r>
            <w:r w:rsidRPr="00356BC4">
              <w:rPr>
                <w:rFonts w:ascii="Times New Roman" w:hAnsi="Times New Roman"/>
                <w:b/>
                <w:bCs/>
                <w:sz w:val="24"/>
                <w:szCs w:val="24"/>
              </w:rPr>
              <w:t>год</w:t>
            </w:r>
          </w:p>
        </w:tc>
        <w:tc>
          <w:tcPr>
            <w:tcW w:w="438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b/>
                <w:bCs/>
                <w:sz w:val="24"/>
                <w:szCs w:val="24"/>
              </w:rPr>
              <w:t>Математика</w:t>
            </w:r>
          </w:p>
        </w:tc>
        <w:tc>
          <w:tcPr>
            <w:tcW w:w="4662"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b/>
                <w:bCs/>
                <w:sz w:val="24"/>
                <w:szCs w:val="24"/>
              </w:rPr>
              <w:t>Русский язык</w:t>
            </w:r>
          </w:p>
        </w:tc>
      </w:tr>
      <w:tr w:rsidR="00356BC4" w:rsidRPr="00356BC4" w:rsidTr="00FE45A1">
        <w:trPr>
          <w:jc w:val="center"/>
        </w:trPr>
        <w:tc>
          <w:tcPr>
            <w:tcW w:w="1253" w:type="dxa"/>
            <w:vMerge/>
            <w:tcBorders>
              <w:top w:val="single" w:sz="6" w:space="0" w:color="222222"/>
              <w:left w:val="single" w:sz="6" w:space="0" w:color="222222"/>
              <w:bottom w:val="single" w:sz="6" w:space="0" w:color="222222"/>
              <w:right w:val="single" w:sz="6" w:space="0" w:color="222222"/>
            </w:tcBorders>
            <w:vAlign w:val="center"/>
            <w:hideMark/>
          </w:tcPr>
          <w:p w:rsidR="0048731B" w:rsidRPr="00356BC4" w:rsidRDefault="0048731B" w:rsidP="008B2132">
            <w:pPr>
              <w:spacing w:after="0" w:line="240" w:lineRule="auto"/>
              <w:jc w:val="both"/>
              <w:rPr>
                <w:rFonts w:ascii="Times New Roman" w:hAnsi="Times New Roman"/>
                <w:sz w:val="24"/>
                <w:szCs w:val="24"/>
              </w:rPr>
            </w:pPr>
          </w:p>
        </w:tc>
        <w:tc>
          <w:tcPr>
            <w:tcW w:w="17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b/>
                <w:bCs/>
                <w:sz w:val="24"/>
                <w:szCs w:val="24"/>
              </w:rPr>
              <w:t>Успеваемость</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b/>
                <w:bCs/>
                <w:sz w:val="24"/>
                <w:szCs w:val="24"/>
              </w:rPr>
              <w:t>Качество</w:t>
            </w:r>
          </w:p>
        </w:tc>
        <w:tc>
          <w:tcPr>
            <w:tcW w:w="1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2B1556" w:rsidP="008B2132">
            <w:pPr>
              <w:spacing w:after="0" w:line="240" w:lineRule="auto"/>
              <w:jc w:val="both"/>
              <w:rPr>
                <w:rFonts w:ascii="Times New Roman" w:hAnsi="Times New Roman"/>
                <w:sz w:val="24"/>
                <w:szCs w:val="24"/>
              </w:rPr>
            </w:pPr>
            <w:r w:rsidRPr="00356BC4">
              <w:rPr>
                <w:rFonts w:ascii="Times New Roman" w:hAnsi="Times New Roman"/>
                <w:b/>
                <w:bCs/>
                <w:sz w:val="24"/>
                <w:szCs w:val="24"/>
              </w:rPr>
              <w:t xml:space="preserve">Тестовый </w:t>
            </w:r>
            <w:r w:rsidR="0048731B" w:rsidRPr="00356BC4">
              <w:rPr>
                <w:rFonts w:ascii="Times New Roman" w:hAnsi="Times New Roman"/>
                <w:sz w:val="24"/>
                <w:szCs w:val="24"/>
              </w:rPr>
              <w:br/>
            </w:r>
            <w:r w:rsidR="0048731B" w:rsidRPr="00356BC4">
              <w:rPr>
                <w:rFonts w:ascii="Times New Roman" w:hAnsi="Times New Roman"/>
                <w:b/>
                <w:bCs/>
                <w:sz w:val="24"/>
                <w:szCs w:val="24"/>
              </w:rPr>
              <w:t>балл</w:t>
            </w:r>
          </w:p>
        </w:tc>
        <w:tc>
          <w:tcPr>
            <w:tcW w:w="1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b/>
                <w:bCs/>
                <w:sz w:val="24"/>
                <w:szCs w:val="24"/>
              </w:rPr>
              <w:t>Успеваемость</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b/>
                <w:bCs/>
                <w:sz w:val="24"/>
                <w:szCs w:val="24"/>
              </w:rPr>
              <w:t>Качество</w:t>
            </w:r>
          </w:p>
        </w:tc>
        <w:tc>
          <w:tcPr>
            <w:tcW w:w="15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2B1556" w:rsidP="008B2132">
            <w:pPr>
              <w:spacing w:after="0" w:line="240" w:lineRule="auto"/>
              <w:jc w:val="both"/>
              <w:rPr>
                <w:rFonts w:ascii="Times New Roman" w:hAnsi="Times New Roman"/>
                <w:sz w:val="24"/>
                <w:szCs w:val="24"/>
              </w:rPr>
            </w:pPr>
            <w:r w:rsidRPr="00356BC4">
              <w:rPr>
                <w:rFonts w:ascii="Times New Roman" w:hAnsi="Times New Roman"/>
                <w:b/>
                <w:bCs/>
                <w:sz w:val="24"/>
                <w:szCs w:val="24"/>
              </w:rPr>
              <w:t xml:space="preserve">Тестовый </w:t>
            </w:r>
            <w:r w:rsidR="0048731B" w:rsidRPr="00356BC4">
              <w:rPr>
                <w:rFonts w:ascii="Times New Roman" w:hAnsi="Times New Roman"/>
                <w:sz w:val="24"/>
                <w:szCs w:val="24"/>
              </w:rPr>
              <w:br/>
            </w:r>
            <w:r w:rsidR="0048731B" w:rsidRPr="00356BC4">
              <w:rPr>
                <w:rFonts w:ascii="Times New Roman" w:hAnsi="Times New Roman"/>
                <w:b/>
                <w:bCs/>
                <w:sz w:val="24"/>
                <w:szCs w:val="24"/>
              </w:rPr>
              <w:t>балл</w:t>
            </w:r>
          </w:p>
        </w:tc>
      </w:tr>
      <w:tr w:rsidR="00356BC4" w:rsidRPr="00356BC4" w:rsidTr="00FE45A1">
        <w:trPr>
          <w:trHeight w:val="283"/>
          <w:jc w:val="center"/>
        </w:trPr>
        <w:tc>
          <w:tcPr>
            <w:tcW w:w="1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iCs/>
                <w:sz w:val="24"/>
                <w:szCs w:val="24"/>
              </w:rPr>
              <w:t>2019/2020</w:t>
            </w:r>
          </w:p>
        </w:tc>
        <w:tc>
          <w:tcPr>
            <w:tcW w:w="9051"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iCs/>
                <w:sz w:val="24"/>
                <w:szCs w:val="24"/>
              </w:rPr>
              <w:t>Отменены</w:t>
            </w:r>
          </w:p>
        </w:tc>
      </w:tr>
      <w:tr w:rsidR="00356BC4" w:rsidRPr="00356BC4" w:rsidTr="00FE45A1">
        <w:trPr>
          <w:jc w:val="center"/>
        </w:trPr>
        <w:tc>
          <w:tcPr>
            <w:tcW w:w="1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iCs/>
                <w:sz w:val="24"/>
                <w:szCs w:val="24"/>
              </w:rPr>
              <w:t>2020/2021</w:t>
            </w:r>
          </w:p>
        </w:tc>
        <w:tc>
          <w:tcPr>
            <w:tcW w:w="17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iCs/>
                <w:sz w:val="24"/>
                <w:szCs w:val="24"/>
              </w:rPr>
              <w:t>100</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94649F" w:rsidP="008B2132">
            <w:pPr>
              <w:spacing w:after="0" w:line="240" w:lineRule="auto"/>
              <w:jc w:val="both"/>
              <w:rPr>
                <w:rFonts w:ascii="Times New Roman" w:hAnsi="Times New Roman"/>
                <w:sz w:val="24"/>
                <w:szCs w:val="24"/>
              </w:rPr>
            </w:pPr>
            <w:r w:rsidRPr="00356BC4">
              <w:rPr>
                <w:rFonts w:ascii="Times New Roman" w:hAnsi="Times New Roman"/>
                <w:sz w:val="24"/>
                <w:szCs w:val="24"/>
              </w:rPr>
              <w:t>16,6</w:t>
            </w:r>
          </w:p>
        </w:tc>
        <w:tc>
          <w:tcPr>
            <w:tcW w:w="1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94649F" w:rsidP="008B2132">
            <w:pPr>
              <w:spacing w:after="0" w:line="240" w:lineRule="auto"/>
              <w:jc w:val="both"/>
              <w:rPr>
                <w:rFonts w:ascii="Times New Roman" w:hAnsi="Times New Roman"/>
                <w:sz w:val="24"/>
                <w:szCs w:val="24"/>
              </w:rPr>
            </w:pPr>
            <w:r w:rsidRPr="00356BC4">
              <w:rPr>
                <w:rFonts w:ascii="Times New Roman" w:hAnsi="Times New Roman"/>
                <w:sz w:val="24"/>
                <w:szCs w:val="24"/>
              </w:rPr>
              <w:t>47,6</w:t>
            </w:r>
          </w:p>
        </w:tc>
        <w:tc>
          <w:tcPr>
            <w:tcW w:w="1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iCs/>
                <w:sz w:val="24"/>
                <w:szCs w:val="24"/>
              </w:rPr>
              <w:t>100</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94649F" w:rsidP="008B2132">
            <w:pPr>
              <w:spacing w:after="0" w:line="240" w:lineRule="auto"/>
              <w:jc w:val="both"/>
              <w:rPr>
                <w:rFonts w:ascii="Times New Roman" w:hAnsi="Times New Roman"/>
                <w:sz w:val="24"/>
                <w:szCs w:val="24"/>
              </w:rPr>
            </w:pPr>
            <w:r w:rsidRPr="00356BC4">
              <w:rPr>
                <w:rFonts w:ascii="Times New Roman" w:hAnsi="Times New Roman"/>
                <w:sz w:val="24"/>
                <w:szCs w:val="24"/>
              </w:rPr>
              <w:t>50</w:t>
            </w:r>
          </w:p>
        </w:tc>
        <w:tc>
          <w:tcPr>
            <w:tcW w:w="15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94649F" w:rsidP="008B2132">
            <w:pPr>
              <w:spacing w:after="0" w:line="240" w:lineRule="auto"/>
              <w:jc w:val="both"/>
              <w:rPr>
                <w:rFonts w:ascii="Times New Roman" w:hAnsi="Times New Roman"/>
                <w:sz w:val="24"/>
                <w:szCs w:val="24"/>
              </w:rPr>
            </w:pPr>
            <w:r w:rsidRPr="00356BC4">
              <w:rPr>
                <w:rFonts w:ascii="Times New Roman" w:hAnsi="Times New Roman"/>
                <w:sz w:val="24"/>
                <w:szCs w:val="24"/>
              </w:rPr>
              <w:t>48,4</w:t>
            </w:r>
          </w:p>
        </w:tc>
      </w:tr>
      <w:tr w:rsidR="00356BC4" w:rsidRPr="00356BC4" w:rsidTr="00FE45A1">
        <w:trPr>
          <w:trHeight w:val="240"/>
          <w:jc w:val="center"/>
        </w:trPr>
        <w:tc>
          <w:tcPr>
            <w:tcW w:w="1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0CA3" w:rsidRPr="00356BC4" w:rsidRDefault="007C0CA3" w:rsidP="008B2132">
            <w:pPr>
              <w:spacing w:after="0" w:line="240" w:lineRule="auto"/>
              <w:jc w:val="both"/>
              <w:rPr>
                <w:rFonts w:ascii="Times New Roman" w:hAnsi="Times New Roman"/>
                <w:sz w:val="24"/>
                <w:szCs w:val="24"/>
              </w:rPr>
            </w:pPr>
            <w:r w:rsidRPr="00356BC4">
              <w:rPr>
                <w:rFonts w:ascii="Times New Roman" w:hAnsi="Times New Roman"/>
                <w:iCs/>
                <w:sz w:val="24"/>
                <w:szCs w:val="24"/>
              </w:rPr>
              <w:t>2021/2022</w:t>
            </w:r>
          </w:p>
        </w:tc>
        <w:tc>
          <w:tcPr>
            <w:tcW w:w="17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0CA3" w:rsidRPr="00356BC4" w:rsidRDefault="009E3FC3" w:rsidP="008B2132">
            <w:pPr>
              <w:spacing w:after="0" w:line="240" w:lineRule="auto"/>
              <w:jc w:val="both"/>
              <w:rPr>
                <w:rFonts w:ascii="Times New Roman" w:hAnsi="Times New Roman"/>
                <w:sz w:val="24"/>
                <w:szCs w:val="24"/>
              </w:rPr>
            </w:pPr>
            <w:r w:rsidRPr="00356BC4">
              <w:rPr>
                <w:rFonts w:ascii="Times New Roman" w:hAnsi="Times New Roman"/>
                <w:iCs/>
                <w:sz w:val="24"/>
                <w:szCs w:val="24"/>
              </w:rPr>
              <w:t>100</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0CA3" w:rsidRPr="00356BC4" w:rsidRDefault="007C0CA3" w:rsidP="008B2132">
            <w:pPr>
              <w:spacing w:after="0" w:line="240" w:lineRule="auto"/>
              <w:jc w:val="both"/>
              <w:rPr>
                <w:rFonts w:ascii="Times New Roman" w:hAnsi="Times New Roman"/>
                <w:sz w:val="24"/>
                <w:szCs w:val="24"/>
              </w:rPr>
            </w:pPr>
            <w:r w:rsidRPr="00356BC4">
              <w:rPr>
                <w:rFonts w:ascii="Times New Roman" w:hAnsi="Times New Roman"/>
                <w:sz w:val="24"/>
                <w:szCs w:val="24"/>
              </w:rPr>
              <w:t>20</w:t>
            </w:r>
          </w:p>
        </w:tc>
        <w:tc>
          <w:tcPr>
            <w:tcW w:w="1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0CA3" w:rsidRPr="00356BC4" w:rsidRDefault="007C0CA3" w:rsidP="008B2132">
            <w:pPr>
              <w:spacing w:after="0" w:line="240" w:lineRule="auto"/>
              <w:jc w:val="both"/>
              <w:rPr>
                <w:rFonts w:ascii="Times New Roman" w:hAnsi="Times New Roman"/>
                <w:sz w:val="24"/>
                <w:szCs w:val="24"/>
              </w:rPr>
            </w:pPr>
            <w:r w:rsidRPr="00356BC4">
              <w:rPr>
                <w:rFonts w:ascii="Times New Roman" w:hAnsi="Times New Roman"/>
                <w:sz w:val="24"/>
                <w:szCs w:val="24"/>
              </w:rPr>
              <w:t>4</w:t>
            </w:r>
            <w:r w:rsidR="00B14076" w:rsidRPr="00356BC4">
              <w:rPr>
                <w:rFonts w:ascii="Times New Roman" w:hAnsi="Times New Roman"/>
                <w:sz w:val="24"/>
                <w:szCs w:val="24"/>
              </w:rPr>
              <w:t>4</w:t>
            </w:r>
            <w:r w:rsidRPr="00356BC4">
              <w:rPr>
                <w:rFonts w:ascii="Times New Roman" w:hAnsi="Times New Roman"/>
                <w:sz w:val="24"/>
                <w:szCs w:val="24"/>
              </w:rPr>
              <w:t>,</w:t>
            </w:r>
            <w:r w:rsidR="00B14076" w:rsidRPr="00356BC4">
              <w:rPr>
                <w:rFonts w:ascii="Times New Roman" w:hAnsi="Times New Roman"/>
                <w:sz w:val="24"/>
                <w:szCs w:val="24"/>
              </w:rPr>
              <w:t>35</w:t>
            </w:r>
          </w:p>
        </w:tc>
        <w:tc>
          <w:tcPr>
            <w:tcW w:w="1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0CA3" w:rsidRPr="00356BC4" w:rsidRDefault="002B1556" w:rsidP="008B2132">
            <w:pPr>
              <w:spacing w:after="0" w:line="240" w:lineRule="auto"/>
              <w:jc w:val="both"/>
              <w:rPr>
                <w:rFonts w:ascii="Times New Roman" w:hAnsi="Times New Roman"/>
                <w:sz w:val="24"/>
                <w:szCs w:val="24"/>
              </w:rPr>
            </w:pPr>
            <w:r w:rsidRPr="00356BC4">
              <w:rPr>
                <w:rFonts w:ascii="Times New Roman" w:hAnsi="Times New Roman"/>
                <w:iCs/>
                <w:sz w:val="24"/>
                <w:szCs w:val="24"/>
              </w:rPr>
              <w:t>95</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0CA3" w:rsidRPr="00356BC4" w:rsidRDefault="007C0CA3" w:rsidP="008B2132">
            <w:pPr>
              <w:spacing w:after="0" w:line="240" w:lineRule="auto"/>
              <w:jc w:val="both"/>
              <w:rPr>
                <w:rFonts w:ascii="Times New Roman" w:hAnsi="Times New Roman"/>
                <w:sz w:val="24"/>
                <w:szCs w:val="24"/>
              </w:rPr>
            </w:pPr>
            <w:r w:rsidRPr="00356BC4">
              <w:rPr>
                <w:rFonts w:ascii="Times New Roman" w:hAnsi="Times New Roman"/>
                <w:sz w:val="24"/>
                <w:szCs w:val="24"/>
              </w:rPr>
              <w:t>52,6</w:t>
            </w:r>
          </w:p>
        </w:tc>
        <w:tc>
          <w:tcPr>
            <w:tcW w:w="15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C0CA3" w:rsidRPr="00356BC4" w:rsidRDefault="007C0CA3" w:rsidP="008B2132">
            <w:pPr>
              <w:spacing w:after="0" w:line="240" w:lineRule="auto"/>
              <w:jc w:val="both"/>
              <w:rPr>
                <w:rFonts w:ascii="Times New Roman" w:hAnsi="Times New Roman"/>
                <w:sz w:val="24"/>
                <w:szCs w:val="24"/>
              </w:rPr>
            </w:pPr>
            <w:r w:rsidRPr="00356BC4">
              <w:rPr>
                <w:rFonts w:ascii="Times New Roman" w:hAnsi="Times New Roman"/>
                <w:sz w:val="24"/>
                <w:szCs w:val="24"/>
              </w:rPr>
              <w:t>52,47</w:t>
            </w:r>
          </w:p>
        </w:tc>
      </w:tr>
      <w:tr w:rsidR="00356BC4" w:rsidRPr="00356BC4" w:rsidTr="00FE45A1">
        <w:trPr>
          <w:jc w:val="center"/>
        </w:trPr>
        <w:tc>
          <w:tcPr>
            <w:tcW w:w="1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35A2" w:rsidRPr="00356BC4" w:rsidRDefault="00900FE4" w:rsidP="008B2132">
            <w:pPr>
              <w:spacing w:after="0" w:line="240" w:lineRule="auto"/>
              <w:jc w:val="both"/>
              <w:rPr>
                <w:rFonts w:ascii="Times New Roman" w:hAnsi="Times New Roman"/>
                <w:iCs/>
                <w:sz w:val="24"/>
                <w:szCs w:val="24"/>
              </w:rPr>
            </w:pPr>
            <w:r w:rsidRPr="00356BC4">
              <w:rPr>
                <w:rFonts w:ascii="Times New Roman" w:hAnsi="Times New Roman"/>
                <w:iCs/>
                <w:sz w:val="24"/>
                <w:szCs w:val="24"/>
              </w:rPr>
              <w:t>2022/2023</w:t>
            </w:r>
          </w:p>
        </w:tc>
        <w:tc>
          <w:tcPr>
            <w:tcW w:w="17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35A2" w:rsidRPr="00356BC4" w:rsidRDefault="00834EE0" w:rsidP="008B2132">
            <w:pPr>
              <w:spacing w:after="0" w:line="240" w:lineRule="auto"/>
              <w:jc w:val="both"/>
              <w:rPr>
                <w:rFonts w:ascii="Times New Roman" w:hAnsi="Times New Roman"/>
                <w:iCs/>
                <w:sz w:val="24"/>
                <w:szCs w:val="24"/>
              </w:rPr>
            </w:pPr>
            <w:r w:rsidRPr="00356BC4">
              <w:rPr>
                <w:rFonts w:ascii="Times New Roman" w:hAnsi="Times New Roman"/>
                <w:iCs/>
                <w:sz w:val="24"/>
                <w:szCs w:val="24"/>
              </w:rPr>
              <w:t>92</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35A2" w:rsidRPr="00356BC4" w:rsidRDefault="00900FE4" w:rsidP="008B2132">
            <w:pPr>
              <w:spacing w:after="0" w:line="240" w:lineRule="auto"/>
              <w:jc w:val="both"/>
              <w:rPr>
                <w:rFonts w:ascii="Times New Roman" w:hAnsi="Times New Roman"/>
                <w:sz w:val="24"/>
                <w:szCs w:val="24"/>
              </w:rPr>
            </w:pPr>
            <w:r w:rsidRPr="00356BC4">
              <w:rPr>
                <w:rFonts w:ascii="Times New Roman" w:hAnsi="Times New Roman"/>
                <w:sz w:val="24"/>
                <w:szCs w:val="24"/>
              </w:rPr>
              <w:t>20</w:t>
            </w:r>
          </w:p>
        </w:tc>
        <w:tc>
          <w:tcPr>
            <w:tcW w:w="1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35A2" w:rsidRPr="00356BC4" w:rsidRDefault="00900FE4" w:rsidP="008B2132">
            <w:pPr>
              <w:spacing w:after="0" w:line="240" w:lineRule="auto"/>
              <w:jc w:val="both"/>
              <w:rPr>
                <w:rFonts w:ascii="Times New Roman" w:hAnsi="Times New Roman"/>
                <w:sz w:val="24"/>
                <w:szCs w:val="24"/>
              </w:rPr>
            </w:pPr>
            <w:r w:rsidRPr="00356BC4">
              <w:rPr>
                <w:rFonts w:ascii="Times New Roman" w:hAnsi="Times New Roman"/>
                <w:sz w:val="24"/>
                <w:szCs w:val="24"/>
              </w:rPr>
              <w:t>42,8</w:t>
            </w:r>
          </w:p>
        </w:tc>
        <w:tc>
          <w:tcPr>
            <w:tcW w:w="1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35A2" w:rsidRPr="00356BC4" w:rsidRDefault="00685FB8" w:rsidP="008B2132">
            <w:pPr>
              <w:spacing w:after="0" w:line="240" w:lineRule="auto"/>
              <w:jc w:val="both"/>
              <w:rPr>
                <w:rFonts w:ascii="Times New Roman" w:hAnsi="Times New Roman"/>
                <w:iCs/>
                <w:sz w:val="24"/>
                <w:szCs w:val="24"/>
              </w:rPr>
            </w:pPr>
            <w:r w:rsidRPr="00356BC4">
              <w:rPr>
                <w:rFonts w:ascii="Times New Roman" w:hAnsi="Times New Roman"/>
                <w:iCs/>
                <w:sz w:val="24"/>
                <w:szCs w:val="24"/>
              </w:rPr>
              <w:t>86</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35A2" w:rsidRPr="00356BC4" w:rsidRDefault="00900FE4" w:rsidP="008B2132">
            <w:pPr>
              <w:spacing w:after="0" w:line="240" w:lineRule="auto"/>
              <w:jc w:val="both"/>
              <w:rPr>
                <w:rFonts w:ascii="Times New Roman" w:hAnsi="Times New Roman"/>
                <w:sz w:val="24"/>
                <w:szCs w:val="24"/>
              </w:rPr>
            </w:pPr>
            <w:r w:rsidRPr="00356BC4">
              <w:rPr>
                <w:rFonts w:ascii="Times New Roman" w:hAnsi="Times New Roman"/>
                <w:sz w:val="24"/>
                <w:szCs w:val="24"/>
              </w:rPr>
              <w:t>40</w:t>
            </w:r>
          </w:p>
        </w:tc>
        <w:tc>
          <w:tcPr>
            <w:tcW w:w="15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35A2" w:rsidRPr="00356BC4" w:rsidRDefault="00900FE4" w:rsidP="008B2132">
            <w:pPr>
              <w:spacing w:after="0" w:line="240" w:lineRule="auto"/>
              <w:jc w:val="both"/>
              <w:rPr>
                <w:rFonts w:ascii="Times New Roman" w:hAnsi="Times New Roman"/>
                <w:sz w:val="24"/>
                <w:szCs w:val="24"/>
              </w:rPr>
            </w:pPr>
            <w:r w:rsidRPr="00356BC4">
              <w:rPr>
                <w:rFonts w:ascii="Times New Roman" w:hAnsi="Times New Roman"/>
                <w:sz w:val="24"/>
                <w:szCs w:val="24"/>
              </w:rPr>
              <w:t>46,9</w:t>
            </w:r>
          </w:p>
        </w:tc>
      </w:tr>
      <w:tr w:rsidR="00356BC4" w:rsidRPr="00356BC4" w:rsidTr="00FE45A1">
        <w:trPr>
          <w:jc w:val="center"/>
        </w:trPr>
        <w:tc>
          <w:tcPr>
            <w:tcW w:w="1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03D77" w:rsidRPr="00356BC4" w:rsidRDefault="00003D77" w:rsidP="008B2132">
            <w:pPr>
              <w:spacing w:after="0" w:line="240" w:lineRule="auto"/>
              <w:jc w:val="both"/>
              <w:rPr>
                <w:rFonts w:ascii="Times New Roman" w:hAnsi="Times New Roman"/>
                <w:iCs/>
                <w:sz w:val="24"/>
                <w:szCs w:val="24"/>
              </w:rPr>
            </w:pPr>
            <w:r w:rsidRPr="00356BC4">
              <w:rPr>
                <w:rFonts w:ascii="Times New Roman" w:hAnsi="Times New Roman"/>
                <w:iCs/>
                <w:sz w:val="24"/>
                <w:szCs w:val="24"/>
              </w:rPr>
              <w:t>2023\2024</w:t>
            </w:r>
          </w:p>
        </w:tc>
        <w:tc>
          <w:tcPr>
            <w:tcW w:w="17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03D77" w:rsidRPr="00356BC4" w:rsidRDefault="00003D77" w:rsidP="008B2132">
            <w:pPr>
              <w:spacing w:after="0" w:line="240" w:lineRule="auto"/>
              <w:jc w:val="both"/>
              <w:rPr>
                <w:rFonts w:ascii="Times New Roman" w:hAnsi="Times New Roman"/>
                <w:iCs/>
                <w:sz w:val="24"/>
                <w:szCs w:val="24"/>
              </w:rPr>
            </w:pPr>
            <w:r w:rsidRPr="00356BC4">
              <w:rPr>
                <w:rFonts w:ascii="Times New Roman" w:hAnsi="Times New Roman"/>
                <w:iCs/>
                <w:sz w:val="24"/>
                <w:szCs w:val="24"/>
              </w:rPr>
              <w:t>100</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03D77" w:rsidRPr="00356BC4" w:rsidRDefault="00003D77" w:rsidP="008B2132">
            <w:pPr>
              <w:spacing w:after="0" w:line="240" w:lineRule="auto"/>
              <w:jc w:val="both"/>
              <w:rPr>
                <w:rFonts w:ascii="Times New Roman" w:hAnsi="Times New Roman"/>
                <w:sz w:val="24"/>
                <w:szCs w:val="24"/>
              </w:rPr>
            </w:pPr>
            <w:r w:rsidRPr="00356BC4">
              <w:rPr>
                <w:rFonts w:ascii="Times New Roman" w:hAnsi="Times New Roman"/>
                <w:sz w:val="24"/>
                <w:szCs w:val="24"/>
              </w:rPr>
              <w:t>25</w:t>
            </w:r>
          </w:p>
        </w:tc>
        <w:tc>
          <w:tcPr>
            <w:tcW w:w="1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03D77" w:rsidRPr="00356BC4" w:rsidRDefault="00003D77" w:rsidP="008B2132">
            <w:pPr>
              <w:spacing w:after="0" w:line="240" w:lineRule="auto"/>
              <w:jc w:val="both"/>
              <w:rPr>
                <w:rFonts w:ascii="Times New Roman" w:hAnsi="Times New Roman"/>
                <w:sz w:val="24"/>
                <w:szCs w:val="24"/>
              </w:rPr>
            </w:pPr>
            <w:r w:rsidRPr="00356BC4">
              <w:rPr>
                <w:rFonts w:ascii="Times New Roman" w:hAnsi="Times New Roman"/>
                <w:sz w:val="24"/>
                <w:szCs w:val="24"/>
              </w:rPr>
              <w:t>47</w:t>
            </w:r>
          </w:p>
        </w:tc>
        <w:tc>
          <w:tcPr>
            <w:tcW w:w="1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03D77" w:rsidRPr="00356BC4" w:rsidRDefault="002764AA" w:rsidP="008B2132">
            <w:pPr>
              <w:spacing w:after="0" w:line="240" w:lineRule="auto"/>
              <w:jc w:val="both"/>
              <w:rPr>
                <w:rFonts w:ascii="Times New Roman" w:hAnsi="Times New Roman"/>
                <w:iCs/>
                <w:sz w:val="24"/>
                <w:szCs w:val="24"/>
              </w:rPr>
            </w:pPr>
            <w:r w:rsidRPr="00356BC4">
              <w:rPr>
                <w:rFonts w:ascii="Times New Roman" w:hAnsi="Times New Roman"/>
                <w:iCs/>
                <w:sz w:val="24"/>
                <w:szCs w:val="24"/>
              </w:rPr>
              <w:t>100</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03D77" w:rsidRPr="00356BC4" w:rsidRDefault="002764AA" w:rsidP="008B2132">
            <w:pPr>
              <w:spacing w:after="0" w:line="240" w:lineRule="auto"/>
              <w:jc w:val="both"/>
              <w:rPr>
                <w:rFonts w:ascii="Times New Roman" w:hAnsi="Times New Roman"/>
                <w:sz w:val="24"/>
                <w:szCs w:val="24"/>
              </w:rPr>
            </w:pPr>
            <w:r w:rsidRPr="00356BC4">
              <w:rPr>
                <w:rFonts w:ascii="Times New Roman" w:hAnsi="Times New Roman"/>
                <w:sz w:val="24"/>
                <w:szCs w:val="24"/>
              </w:rPr>
              <w:t>50</w:t>
            </w:r>
          </w:p>
        </w:tc>
        <w:tc>
          <w:tcPr>
            <w:tcW w:w="15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03D77" w:rsidRPr="00356BC4" w:rsidRDefault="002764AA" w:rsidP="008B2132">
            <w:pPr>
              <w:spacing w:after="0" w:line="240" w:lineRule="auto"/>
              <w:jc w:val="both"/>
              <w:rPr>
                <w:rFonts w:ascii="Times New Roman" w:hAnsi="Times New Roman"/>
                <w:sz w:val="24"/>
                <w:szCs w:val="24"/>
              </w:rPr>
            </w:pPr>
            <w:r w:rsidRPr="00356BC4">
              <w:rPr>
                <w:rFonts w:ascii="Times New Roman" w:hAnsi="Times New Roman"/>
                <w:sz w:val="24"/>
                <w:szCs w:val="24"/>
              </w:rPr>
              <w:t>55,3</w:t>
            </w:r>
          </w:p>
        </w:tc>
      </w:tr>
    </w:tbl>
    <w:p w:rsidR="00685FB8" w:rsidRPr="008B2132" w:rsidRDefault="00685FB8" w:rsidP="00AD4242">
      <w:pPr>
        <w:spacing w:after="0"/>
        <w:jc w:val="both"/>
        <w:rPr>
          <w:rFonts w:ascii="Times New Roman" w:hAnsi="Times New Roman"/>
          <w:b/>
          <w:iCs/>
          <w:sz w:val="24"/>
          <w:szCs w:val="24"/>
        </w:rPr>
      </w:pPr>
      <w:r w:rsidRPr="008B2132">
        <w:rPr>
          <w:rFonts w:ascii="Times New Roman" w:hAnsi="Times New Roman"/>
          <w:b/>
          <w:iCs/>
          <w:sz w:val="24"/>
          <w:szCs w:val="24"/>
        </w:rPr>
        <w:t>Русский язык</w:t>
      </w:r>
    </w:p>
    <w:tbl>
      <w:tblPr>
        <w:tblStyle w:val="af"/>
        <w:tblW w:w="10349" w:type="dxa"/>
        <w:tblLayout w:type="fixed"/>
        <w:tblLook w:val="04A0"/>
      </w:tblPr>
      <w:tblGrid>
        <w:gridCol w:w="852"/>
        <w:gridCol w:w="708"/>
        <w:gridCol w:w="851"/>
        <w:gridCol w:w="667"/>
        <w:gridCol w:w="696"/>
        <w:gridCol w:w="336"/>
        <w:gridCol w:w="416"/>
        <w:gridCol w:w="578"/>
        <w:gridCol w:w="567"/>
        <w:gridCol w:w="425"/>
        <w:gridCol w:w="567"/>
        <w:gridCol w:w="284"/>
        <w:gridCol w:w="567"/>
        <w:gridCol w:w="1417"/>
        <w:gridCol w:w="1418"/>
      </w:tblGrid>
      <w:tr w:rsidR="0007646E" w:rsidRPr="00356BC4" w:rsidTr="008B2132">
        <w:trPr>
          <w:trHeight w:val="313"/>
        </w:trPr>
        <w:tc>
          <w:tcPr>
            <w:tcW w:w="852" w:type="dxa"/>
          </w:tcPr>
          <w:p w:rsidR="0007646E" w:rsidRPr="00356BC4" w:rsidRDefault="0007646E" w:rsidP="0007646E">
            <w:pPr>
              <w:spacing w:after="0" w:line="240" w:lineRule="auto"/>
              <w:rPr>
                <w:sz w:val="24"/>
                <w:szCs w:val="24"/>
              </w:rPr>
            </w:pPr>
            <w:r w:rsidRPr="00356BC4">
              <w:rPr>
                <w:b/>
                <w:bCs/>
                <w:sz w:val="24"/>
                <w:szCs w:val="24"/>
              </w:rPr>
              <w:t>Учебный</w:t>
            </w:r>
            <w:r w:rsidRPr="00356BC4">
              <w:rPr>
                <w:sz w:val="24"/>
                <w:szCs w:val="24"/>
              </w:rPr>
              <w:br/>
            </w:r>
            <w:r w:rsidRPr="00356BC4">
              <w:rPr>
                <w:b/>
                <w:bCs/>
                <w:sz w:val="24"/>
                <w:szCs w:val="24"/>
              </w:rPr>
              <w:t>год</w:t>
            </w:r>
          </w:p>
        </w:tc>
        <w:tc>
          <w:tcPr>
            <w:tcW w:w="708" w:type="dxa"/>
          </w:tcPr>
          <w:p w:rsidR="0007646E" w:rsidRPr="00356BC4" w:rsidRDefault="0007646E" w:rsidP="0007646E">
            <w:pPr>
              <w:spacing w:after="0"/>
              <w:jc w:val="both"/>
              <w:rPr>
                <w:iCs/>
                <w:sz w:val="24"/>
                <w:szCs w:val="24"/>
              </w:rPr>
            </w:pPr>
            <w:r w:rsidRPr="00356BC4">
              <w:rPr>
                <w:sz w:val="24"/>
                <w:szCs w:val="24"/>
              </w:rPr>
              <w:t>Кол-во</w:t>
            </w:r>
          </w:p>
        </w:tc>
        <w:tc>
          <w:tcPr>
            <w:tcW w:w="851" w:type="dxa"/>
            <w:vAlign w:val="center"/>
          </w:tcPr>
          <w:p w:rsidR="0007646E" w:rsidRPr="00356BC4" w:rsidRDefault="0007646E" w:rsidP="0007646E">
            <w:pPr>
              <w:spacing w:after="0" w:line="240" w:lineRule="auto"/>
              <w:rPr>
                <w:sz w:val="24"/>
                <w:szCs w:val="24"/>
              </w:rPr>
            </w:pPr>
            <w:r w:rsidRPr="00356BC4">
              <w:rPr>
                <w:sz w:val="24"/>
                <w:szCs w:val="24"/>
              </w:rPr>
              <w:t>Ср. балл</w:t>
            </w:r>
          </w:p>
        </w:tc>
        <w:tc>
          <w:tcPr>
            <w:tcW w:w="667" w:type="dxa"/>
            <w:vAlign w:val="center"/>
          </w:tcPr>
          <w:p w:rsidR="0007646E" w:rsidRPr="00356BC4" w:rsidRDefault="0007646E" w:rsidP="0007646E">
            <w:pPr>
              <w:spacing w:after="0" w:line="240" w:lineRule="auto"/>
              <w:rPr>
                <w:sz w:val="24"/>
                <w:szCs w:val="24"/>
              </w:rPr>
            </w:pPr>
            <w:r w:rsidRPr="00356BC4">
              <w:rPr>
                <w:sz w:val="24"/>
                <w:szCs w:val="24"/>
              </w:rPr>
              <w:t>Ср. оценка</w:t>
            </w:r>
          </w:p>
        </w:tc>
        <w:tc>
          <w:tcPr>
            <w:tcW w:w="696" w:type="dxa"/>
            <w:vAlign w:val="center"/>
          </w:tcPr>
          <w:p w:rsidR="0007646E" w:rsidRPr="00356BC4" w:rsidRDefault="0007646E" w:rsidP="0007646E">
            <w:pPr>
              <w:spacing w:after="0" w:line="240" w:lineRule="auto"/>
              <w:rPr>
                <w:sz w:val="24"/>
                <w:szCs w:val="24"/>
              </w:rPr>
            </w:pPr>
            <w:r w:rsidRPr="00356BC4">
              <w:rPr>
                <w:sz w:val="24"/>
                <w:szCs w:val="24"/>
              </w:rPr>
              <w:t>Кол-во 100</w:t>
            </w:r>
          </w:p>
        </w:tc>
        <w:tc>
          <w:tcPr>
            <w:tcW w:w="336" w:type="dxa"/>
            <w:vAlign w:val="center"/>
          </w:tcPr>
          <w:p w:rsidR="0007646E" w:rsidRPr="00356BC4" w:rsidRDefault="0007646E" w:rsidP="0007646E">
            <w:pPr>
              <w:spacing w:after="0" w:line="240" w:lineRule="auto"/>
              <w:rPr>
                <w:sz w:val="24"/>
                <w:szCs w:val="24"/>
              </w:rPr>
            </w:pPr>
            <w:r w:rsidRPr="00356BC4">
              <w:rPr>
                <w:sz w:val="24"/>
                <w:szCs w:val="24"/>
              </w:rPr>
              <w:t>2</w:t>
            </w:r>
          </w:p>
        </w:tc>
        <w:tc>
          <w:tcPr>
            <w:tcW w:w="416" w:type="dxa"/>
          </w:tcPr>
          <w:p w:rsidR="0007646E" w:rsidRPr="00356BC4" w:rsidRDefault="0007646E" w:rsidP="0007646E">
            <w:pPr>
              <w:spacing w:after="0" w:line="240" w:lineRule="auto"/>
              <w:rPr>
                <w:sz w:val="24"/>
                <w:szCs w:val="24"/>
              </w:rPr>
            </w:pPr>
            <w:r w:rsidRPr="00356BC4">
              <w:rPr>
                <w:sz w:val="24"/>
                <w:szCs w:val="24"/>
              </w:rPr>
              <w:t>%</w:t>
            </w:r>
          </w:p>
        </w:tc>
        <w:tc>
          <w:tcPr>
            <w:tcW w:w="578" w:type="dxa"/>
            <w:vAlign w:val="center"/>
          </w:tcPr>
          <w:p w:rsidR="0007646E" w:rsidRPr="00356BC4" w:rsidRDefault="0007646E" w:rsidP="0007646E">
            <w:pPr>
              <w:spacing w:after="0" w:line="240" w:lineRule="auto"/>
              <w:rPr>
                <w:sz w:val="24"/>
                <w:szCs w:val="24"/>
              </w:rPr>
            </w:pPr>
            <w:r w:rsidRPr="00356BC4">
              <w:rPr>
                <w:sz w:val="24"/>
                <w:szCs w:val="24"/>
              </w:rPr>
              <w:t>3</w:t>
            </w:r>
          </w:p>
        </w:tc>
        <w:tc>
          <w:tcPr>
            <w:tcW w:w="567" w:type="dxa"/>
          </w:tcPr>
          <w:p w:rsidR="0007646E" w:rsidRPr="00356BC4" w:rsidRDefault="0007646E" w:rsidP="0007646E">
            <w:pPr>
              <w:spacing w:after="0" w:line="240" w:lineRule="auto"/>
              <w:rPr>
                <w:sz w:val="24"/>
                <w:szCs w:val="24"/>
              </w:rPr>
            </w:pPr>
            <w:r w:rsidRPr="00356BC4">
              <w:rPr>
                <w:sz w:val="24"/>
                <w:szCs w:val="24"/>
              </w:rPr>
              <w:t>%</w:t>
            </w:r>
          </w:p>
        </w:tc>
        <w:tc>
          <w:tcPr>
            <w:tcW w:w="425" w:type="dxa"/>
            <w:vAlign w:val="center"/>
          </w:tcPr>
          <w:p w:rsidR="0007646E" w:rsidRPr="00356BC4" w:rsidRDefault="0007646E" w:rsidP="0007646E">
            <w:pPr>
              <w:spacing w:after="0" w:line="240" w:lineRule="auto"/>
              <w:rPr>
                <w:sz w:val="24"/>
                <w:szCs w:val="24"/>
              </w:rPr>
            </w:pPr>
            <w:r w:rsidRPr="00356BC4">
              <w:rPr>
                <w:sz w:val="24"/>
                <w:szCs w:val="24"/>
              </w:rPr>
              <w:t>4</w:t>
            </w:r>
          </w:p>
        </w:tc>
        <w:tc>
          <w:tcPr>
            <w:tcW w:w="567" w:type="dxa"/>
          </w:tcPr>
          <w:p w:rsidR="0007646E" w:rsidRPr="00356BC4" w:rsidRDefault="0007646E" w:rsidP="0007646E">
            <w:pPr>
              <w:spacing w:after="0" w:line="240" w:lineRule="auto"/>
              <w:rPr>
                <w:sz w:val="24"/>
                <w:szCs w:val="24"/>
              </w:rPr>
            </w:pPr>
            <w:r w:rsidRPr="00356BC4">
              <w:rPr>
                <w:sz w:val="24"/>
                <w:szCs w:val="24"/>
              </w:rPr>
              <w:t>%</w:t>
            </w:r>
          </w:p>
        </w:tc>
        <w:tc>
          <w:tcPr>
            <w:tcW w:w="284" w:type="dxa"/>
            <w:vAlign w:val="center"/>
          </w:tcPr>
          <w:p w:rsidR="0007646E" w:rsidRPr="00356BC4" w:rsidRDefault="0007646E" w:rsidP="0007646E">
            <w:pPr>
              <w:spacing w:after="0" w:line="240" w:lineRule="auto"/>
              <w:rPr>
                <w:sz w:val="24"/>
                <w:szCs w:val="24"/>
              </w:rPr>
            </w:pPr>
            <w:r w:rsidRPr="00356BC4">
              <w:rPr>
                <w:sz w:val="24"/>
                <w:szCs w:val="24"/>
              </w:rPr>
              <w:t>5</w:t>
            </w:r>
          </w:p>
        </w:tc>
        <w:tc>
          <w:tcPr>
            <w:tcW w:w="567" w:type="dxa"/>
          </w:tcPr>
          <w:p w:rsidR="0007646E" w:rsidRPr="00356BC4" w:rsidRDefault="0007646E" w:rsidP="0007646E">
            <w:pPr>
              <w:spacing w:after="0" w:line="240" w:lineRule="auto"/>
              <w:rPr>
                <w:sz w:val="24"/>
                <w:szCs w:val="24"/>
              </w:rPr>
            </w:pPr>
            <w:r w:rsidRPr="00356BC4">
              <w:rPr>
                <w:sz w:val="24"/>
                <w:szCs w:val="24"/>
              </w:rPr>
              <w:t>%</w:t>
            </w:r>
          </w:p>
        </w:tc>
        <w:tc>
          <w:tcPr>
            <w:tcW w:w="1417" w:type="dxa"/>
          </w:tcPr>
          <w:p w:rsidR="0007646E" w:rsidRPr="00356BC4" w:rsidRDefault="0007646E" w:rsidP="0007646E">
            <w:pPr>
              <w:spacing w:after="0"/>
              <w:jc w:val="both"/>
              <w:rPr>
                <w:iCs/>
                <w:sz w:val="24"/>
                <w:szCs w:val="24"/>
              </w:rPr>
            </w:pPr>
            <w:r w:rsidRPr="00356BC4">
              <w:rPr>
                <w:iCs/>
                <w:sz w:val="24"/>
                <w:szCs w:val="24"/>
              </w:rPr>
              <w:t>Максимальный балл</w:t>
            </w:r>
          </w:p>
        </w:tc>
        <w:tc>
          <w:tcPr>
            <w:tcW w:w="1418" w:type="dxa"/>
          </w:tcPr>
          <w:p w:rsidR="0007646E" w:rsidRPr="00356BC4" w:rsidRDefault="0007646E" w:rsidP="0007646E">
            <w:pPr>
              <w:spacing w:after="0"/>
              <w:jc w:val="both"/>
              <w:rPr>
                <w:iCs/>
                <w:sz w:val="24"/>
                <w:szCs w:val="24"/>
              </w:rPr>
            </w:pPr>
            <w:r w:rsidRPr="00356BC4">
              <w:rPr>
                <w:iCs/>
                <w:sz w:val="24"/>
                <w:szCs w:val="24"/>
              </w:rPr>
              <w:t>Минимальный балл</w:t>
            </w:r>
          </w:p>
        </w:tc>
      </w:tr>
      <w:tr w:rsidR="0007646E" w:rsidRPr="00356BC4" w:rsidTr="008B2132">
        <w:trPr>
          <w:trHeight w:val="219"/>
        </w:trPr>
        <w:tc>
          <w:tcPr>
            <w:tcW w:w="852" w:type="dxa"/>
            <w:tcBorders>
              <w:top w:val="single" w:sz="6" w:space="0" w:color="222222"/>
              <w:left w:val="single" w:sz="6" w:space="0" w:color="222222"/>
              <w:bottom w:val="single" w:sz="6" w:space="0" w:color="222222"/>
              <w:right w:val="single" w:sz="6" w:space="0" w:color="222222"/>
            </w:tcBorders>
          </w:tcPr>
          <w:p w:rsidR="0007646E" w:rsidRPr="00356BC4" w:rsidRDefault="0007646E" w:rsidP="0007646E">
            <w:pPr>
              <w:spacing w:after="0"/>
              <w:jc w:val="both"/>
              <w:rPr>
                <w:iCs/>
                <w:sz w:val="24"/>
                <w:szCs w:val="24"/>
              </w:rPr>
            </w:pPr>
            <w:r w:rsidRPr="00356BC4">
              <w:rPr>
                <w:iCs/>
                <w:sz w:val="24"/>
                <w:szCs w:val="24"/>
              </w:rPr>
              <w:t>2022/2023</w:t>
            </w:r>
          </w:p>
        </w:tc>
        <w:tc>
          <w:tcPr>
            <w:tcW w:w="708" w:type="dxa"/>
          </w:tcPr>
          <w:p w:rsidR="0007646E" w:rsidRPr="00356BC4" w:rsidRDefault="0007646E" w:rsidP="0007646E">
            <w:pPr>
              <w:spacing w:after="0"/>
              <w:jc w:val="both"/>
              <w:rPr>
                <w:iCs/>
                <w:sz w:val="24"/>
                <w:szCs w:val="24"/>
              </w:rPr>
            </w:pPr>
            <w:r w:rsidRPr="00356BC4">
              <w:rPr>
                <w:sz w:val="24"/>
                <w:szCs w:val="24"/>
              </w:rPr>
              <w:t>25</w:t>
            </w:r>
          </w:p>
        </w:tc>
        <w:tc>
          <w:tcPr>
            <w:tcW w:w="851" w:type="dxa"/>
            <w:vAlign w:val="bottom"/>
          </w:tcPr>
          <w:p w:rsidR="0007646E" w:rsidRPr="00356BC4" w:rsidRDefault="0007646E" w:rsidP="0007646E">
            <w:pPr>
              <w:spacing w:after="0" w:line="240" w:lineRule="auto"/>
              <w:rPr>
                <w:sz w:val="24"/>
                <w:szCs w:val="24"/>
              </w:rPr>
            </w:pPr>
            <w:r w:rsidRPr="00356BC4">
              <w:rPr>
                <w:sz w:val="24"/>
                <w:szCs w:val="24"/>
              </w:rPr>
              <w:t>22,16</w:t>
            </w:r>
          </w:p>
        </w:tc>
        <w:tc>
          <w:tcPr>
            <w:tcW w:w="667" w:type="dxa"/>
            <w:vAlign w:val="bottom"/>
          </w:tcPr>
          <w:p w:rsidR="0007646E" w:rsidRPr="00356BC4" w:rsidRDefault="0007646E" w:rsidP="0007646E">
            <w:pPr>
              <w:spacing w:after="0" w:line="240" w:lineRule="auto"/>
              <w:rPr>
                <w:sz w:val="24"/>
                <w:szCs w:val="24"/>
              </w:rPr>
            </w:pPr>
            <w:r w:rsidRPr="00356BC4">
              <w:rPr>
                <w:sz w:val="24"/>
                <w:szCs w:val="24"/>
              </w:rPr>
              <w:t>3,52</w:t>
            </w:r>
          </w:p>
        </w:tc>
        <w:tc>
          <w:tcPr>
            <w:tcW w:w="696" w:type="dxa"/>
            <w:vAlign w:val="bottom"/>
          </w:tcPr>
          <w:p w:rsidR="0007646E" w:rsidRPr="00356BC4" w:rsidRDefault="0007646E" w:rsidP="0007646E">
            <w:pPr>
              <w:spacing w:after="0" w:line="240" w:lineRule="auto"/>
              <w:rPr>
                <w:sz w:val="24"/>
                <w:szCs w:val="24"/>
              </w:rPr>
            </w:pPr>
            <w:r w:rsidRPr="00356BC4">
              <w:rPr>
                <w:sz w:val="24"/>
                <w:szCs w:val="24"/>
              </w:rPr>
              <w:t>0</w:t>
            </w:r>
          </w:p>
        </w:tc>
        <w:tc>
          <w:tcPr>
            <w:tcW w:w="336" w:type="dxa"/>
            <w:vAlign w:val="bottom"/>
          </w:tcPr>
          <w:p w:rsidR="0007646E" w:rsidRPr="00356BC4" w:rsidRDefault="0007646E" w:rsidP="0007646E">
            <w:pPr>
              <w:spacing w:after="0" w:line="240" w:lineRule="auto"/>
              <w:rPr>
                <w:sz w:val="24"/>
                <w:szCs w:val="24"/>
              </w:rPr>
            </w:pPr>
            <w:r w:rsidRPr="00356BC4">
              <w:rPr>
                <w:sz w:val="24"/>
                <w:szCs w:val="24"/>
              </w:rPr>
              <w:t>1</w:t>
            </w:r>
          </w:p>
        </w:tc>
        <w:tc>
          <w:tcPr>
            <w:tcW w:w="416" w:type="dxa"/>
          </w:tcPr>
          <w:p w:rsidR="0007646E" w:rsidRPr="00356BC4" w:rsidRDefault="0007646E" w:rsidP="0007646E">
            <w:pPr>
              <w:spacing w:after="0" w:line="240" w:lineRule="auto"/>
              <w:rPr>
                <w:sz w:val="24"/>
                <w:szCs w:val="24"/>
              </w:rPr>
            </w:pPr>
            <w:r w:rsidRPr="00356BC4">
              <w:rPr>
                <w:sz w:val="24"/>
                <w:szCs w:val="24"/>
              </w:rPr>
              <w:t>4</w:t>
            </w:r>
          </w:p>
        </w:tc>
        <w:tc>
          <w:tcPr>
            <w:tcW w:w="578" w:type="dxa"/>
            <w:vAlign w:val="bottom"/>
          </w:tcPr>
          <w:p w:rsidR="0007646E" w:rsidRPr="00356BC4" w:rsidRDefault="0007646E" w:rsidP="0007646E">
            <w:pPr>
              <w:spacing w:after="0" w:line="240" w:lineRule="auto"/>
              <w:rPr>
                <w:sz w:val="24"/>
                <w:szCs w:val="24"/>
              </w:rPr>
            </w:pPr>
            <w:r w:rsidRPr="00356BC4">
              <w:rPr>
                <w:sz w:val="24"/>
                <w:szCs w:val="24"/>
              </w:rPr>
              <w:t>14</w:t>
            </w:r>
          </w:p>
        </w:tc>
        <w:tc>
          <w:tcPr>
            <w:tcW w:w="567" w:type="dxa"/>
          </w:tcPr>
          <w:p w:rsidR="0007646E" w:rsidRPr="00356BC4" w:rsidRDefault="0007646E" w:rsidP="0007646E">
            <w:pPr>
              <w:spacing w:after="0" w:line="240" w:lineRule="auto"/>
              <w:rPr>
                <w:sz w:val="24"/>
                <w:szCs w:val="24"/>
              </w:rPr>
            </w:pPr>
            <w:r w:rsidRPr="00356BC4">
              <w:rPr>
                <w:sz w:val="24"/>
                <w:szCs w:val="24"/>
              </w:rPr>
              <w:t>56</w:t>
            </w:r>
          </w:p>
        </w:tc>
        <w:tc>
          <w:tcPr>
            <w:tcW w:w="425" w:type="dxa"/>
            <w:vAlign w:val="bottom"/>
          </w:tcPr>
          <w:p w:rsidR="0007646E" w:rsidRPr="00356BC4" w:rsidRDefault="0007646E" w:rsidP="0007646E">
            <w:pPr>
              <w:spacing w:after="0" w:line="240" w:lineRule="auto"/>
              <w:rPr>
                <w:sz w:val="24"/>
                <w:szCs w:val="24"/>
              </w:rPr>
            </w:pPr>
            <w:r w:rsidRPr="00356BC4">
              <w:rPr>
                <w:sz w:val="24"/>
                <w:szCs w:val="24"/>
              </w:rPr>
              <w:t>6</w:t>
            </w:r>
          </w:p>
        </w:tc>
        <w:tc>
          <w:tcPr>
            <w:tcW w:w="567" w:type="dxa"/>
          </w:tcPr>
          <w:p w:rsidR="0007646E" w:rsidRPr="00356BC4" w:rsidRDefault="0007646E" w:rsidP="0007646E">
            <w:pPr>
              <w:spacing w:after="0" w:line="240" w:lineRule="auto"/>
              <w:rPr>
                <w:sz w:val="24"/>
                <w:szCs w:val="24"/>
              </w:rPr>
            </w:pPr>
            <w:r w:rsidRPr="00356BC4">
              <w:rPr>
                <w:sz w:val="24"/>
                <w:szCs w:val="24"/>
              </w:rPr>
              <w:t>24</w:t>
            </w:r>
          </w:p>
        </w:tc>
        <w:tc>
          <w:tcPr>
            <w:tcW w:w="284" w:type="dxa"/>
            <w:vAlign w:val="bottom"/>
          </w:tcPr>
          <w:p w:rsidR="0007646E" w:rsidRPr="00356BC4" w:rsidRDefault="0007646E" w:rsidP="0007646E">
            <w:pPr>
              <w:spacing w:after="0" w:line="240" w:lineRule="auto"/>
              <w:rPr>
                <w:sz w:val="24"/>
                <w:szCs w:val="24"/>
              </w:rPr>
            </w:pPr>
            <w:r w:rsidRPr="00356BC4">
              <w:rPr>
                <w:sz w:val="24"/>
                <w:szCs w:val="24"/>
              </w:rPr>
              <w:t>4</w:t>
            </w:r>
          </w:p>
        </w:tc>
        <w:tc>
          <w:tcPr>
            <w:tcW w:w="567" w:type="dxa"/>
          </w:tcPr>
          <w:p w:rsidR="0007646E" w:rsidRPr="00356BC4" w:rsidRDefault="0007646E" w:rsidP="0007646E">
            <w:pPr>
              <w:spacing w:after="0" w:line="240" w:lineRule="auto"/>
              <w:rPr>
                <w:sz w:val="24"/>
                <w:szCs w:val="24"/>
              </w:rPr>
            </w:pPr>
            <w:r w:rsidRPr="00356BC4">
              <w:rPr>
                <w:sz w:val="24"/>
                <w:szCs w:val="24"/>
              </w:rPr>
              <w:t>16</w:t>
            </w:r>
          </w:p>
        </w:tc>
        <w:tc>
          <w:tcPr>
            <w:tcW w:w="1417" w:type="dxa"/>
          </w:tcPr>
          <w:p w:rsidR="0007646E" w:rsidRPr="00356BC4" w:rsidRDefault="0007646E" w:rsidP="0007646E">
            <w:pPr>
              <w:spacing w:after="0"/>
              <w:jc w:val="both"/>
              <w:rPr>
                <w:iCs/>
                <w:sz w:val="24"/>
                <w:szCs w:val="24"/>
              </w:rPr>
            </w:pPr>
            <w:r w:rsidRPr="00356BC4">
              <w:rPr>
                <w:sz w:val="24"/>
                <w:szCs w:val="24"/>
              </w:rPr>
              <w:t>94</w:t>
            </w:r>
          </w:p>
        </w:tc>
        <w:tc>
          <w:tcPr>
            <w:tcW w:w="1418" w:type="dxa"/>
          </w:tcPr>
          <w:p w:rsidR="0007646E" w:rsidRPr="00356BC4" w:rsidRDefault="0007646E" w:rsidP="0007646E">
            <w:pPr>
              <w:spacing w:after="0"/>
              <w:jc w:val="both"/>
              <w:rPr>
                <w:iCs/>
                <w:sz w:val="24"/>
                <w:szCs w:val="24"/>
              </w:rPr>
            </w:pPr>
            <w:r w:rsidRPr="00356BC4">
              <w:rPr>
                <w:iCs/>
                <w:sz w:val="24"/>
                <w:szCs w:val="24"/>
              </w:rPr>
              <w:t>11</w:t>
            </w:r>
          </w:p>
        </w:tc>
      </w:tr>
      <w:tr w:rsidR="0007646E" w:rsidRPr="00356BC4" w:rsidTr="008B2132">
        <w:trPr>
          <w:trHeight w:val="219"/>
        </w:trPr>
        <w:tc>
          <w:tcPr>
            <w:tcW w:w="852" w:type="dxa"/>
            <w:tcBorders>
              <w:top w:val="single" w:sz="6" w:space="0" w:color="222222"/>
              <w:left w:val="single" w:sz="6" w:space="0" w:color="222222"/>
              <w:bottom w:val="single" w:sz="6" w:space="0" w:color="222222"/>
              <w:right w:val="single" w:sz="6" w:space="0" w:color="222222"/>
            </w:tcBorders>
          </w:tcPr>
          <w:p w:rsidR="0007646E" w:rsidRPr="00356BC4" w:rsidRDefault="0007646E" w:rsidP="0007646E">
            <w:pPr>
              <w:spacing w:after="0"/>
              <w:jc w:val="both"/>
              <w:rPr>
                <w:iCs/>
                <w:sz w:val="24"/>
                <w:szCs w:val="24"/>
              </w:rPr>
            </w:pPr>
            <w:r w:rsidRPr="00356BC4">
              <w:rPr>
                <w:iCs/>
                <w:sz w:val="24"/>
                <w:szCs w:val="24"/>
              </w:rPr>
              <w:t>2023\2024</w:t>
            </w:r>
          </w:p>
        </w:tc>
        <w:tc>
          <w:tcPr>
            <w:tcW w:w="708" w:type="dxa"/>
          </w:tcPr>
          <w:p w:rsidR="0007646E" w:rsidRPr="00356BC4" w:rsidRDefault="0007646E" w:rsidP="0007646E">
            <w:pPr>
              <w:spacing w:after="0"/>
              <w:jc w:val="both"/>
              <w:rPr>
                <w:iCs/>
                <w:sz w:val="24"/>
                <w:szCs w:val="24"/>
              </w:rPr>
            </w:pPr>
            <w:r w:rsidRPr="00356BC4">
              <w:rPr>
                <w:iCs/>
                <w:sz w:val="24"/>
                <w:szCs w:val="24"/>
              </w:rPr>
              <w:t>24</w:t>
            </w:r>
          </w:p>
        </w:tc>
        <w:tc>
          <w:tcPr>
            <w:tcW w:w="851" w:type="dxa"/>
            <w:vAlign w:val="bottom"/>
          </w:tcPr>
          <w:p w:rsidR="0007646E" w:rsidRPr="00356BC4" w:rsidRDefault="0007646E" w:rsidP="0007646E">
            <w:pPr>
              <w:spacing w:after="0" w:line="240" w:lineRule="auto"/>
              <w:rPr>
                <w:sz w:val="24"/>
                <w:szCs w:val="24"/>
              </w:rPr>
            </w:pPr>
            <w:r w:rsidRPr="00356BC4">
              <w:rPr>
                <w:sz w:val="24"/>
                <w:szCs w:val="24"/>
              </w:rPr>
              <w:t>23,4</w:t>
            </w:r>
          </w:p>
        </w:tc>
        <w:tc>
          <w:tcPr>
            <w:tcW w:w="667" w:type="dxa"/>
            <w:vAlign w:val="bottom"/>
          </w:tcPr>
          <w:p w:rsidR="0007646E" w:rsidRPr="00356BC4" w:rsidRDefault="0007646E" w:rsidP="0007646E">
            <w:pPr>
              <w:spacing w:after="0" w:line="240" w:lineRule="auto"/>
              <w:rPr>
                <w:sz w:val="24"/>
                <w:szCs w:val="24"/>
              </w:rPr>
            </w:pPr>
            <w:r w:rsidRPr="00356BC4">
              <w:rPr>
                <w:sz w:val="24"/>
                <w:szCs w:val="24"/>
              </w:rPr>
              <w:t>3,71</w:t>
            </w:r>
          </w:p>
        </w:tc>
        <w:tc>
          <w:tcPr>
            <w:tcW w:w="696" w:type="dxa"/>
            <w:vAlign w:val="bottom"/>
          </w:tcPr>
          <w:p w:rsidR="0007646E" w:rsidRPr="00356BC4" w:rsidRDefault="0007646E" w:rsidP="0007646E">
            <w:pPr>
              <w:spacing w:after="0" w:line="240" w:lineRule="auto"/>
              <w:rPr>
                <w:sz w:val="24"/>
                <w:szCs w:val="24"/>
              </w:rPr>
            </w:pPr>
            <w:r w:rsidRPr="00356BC4">
              <w:rPr>
                <w:sz w:val="24"/>
                <w:szCs w:val="24"/>
              </w:rPr>
              <w:t>0</w:t>
            </w:r>
          </w:p>
        </w:tc>
        <w:tc>
          <w:tcPr>
            <w:tcW w:w="336" w:type="dxa"/>
            <w:vAlign w:val="bottom"/>
          </w:tcPr>
          <w:p w:rsidR="0007646E" w:rsidRPr="00356BC4" w:rsidRDefault="0007646E" w:rsidP="0007646E">
            <w:pPr>
              <w:spacing w:after="0" w:line="240" w:lineRule="auto"/>
              <w:rPr>
                <w:sz w:val="24"/>
                <w:szCs w:val="24"/>
              </w:rPr>
            </w:pPr>
            <w:r w:rsidRPr="00356BC4">
              <w:rPr>
                <w:sz w:val="24"/>
                <w:szCs w:val="24"/>
              </w:rPr>
              <w:t>0</w:t>
            </w:r>
          </w:p>
        </w:tc>
        <w:tc>
          <w:tcPr>
            <w:tcW w:w="416" w:type="dxa"/>
          </w:tcPr>
          <w:p w:rsidR="0007646E" w:rsidRPr="00356BC4" w:rsidRDefault="00323704" w:rsidP="0007646E">
            <w:pPr>
              <w:spacing w:after="0" w:line="240" w:lineRule="auto"/>
              <w:rPr>
                <w:sz w:val="24"/>
                <w:szCs w:val="24"/>
              </w:rPr>
            </w:pPr>
            <w:r w:rsidRPr="00356BC4">
              <w:rPr>
                <w:sz w:val="24"/>
                <w:szCs w:val="24"/>
              </w:rPr>
              <w:t>0</w:t>
            </w:r>
          </w:p>
        </w:tc>
        <w:tc>
          <w:tcPr>
            <w:tcW w:w="578" w:type="dxa"/>
            <w:vAlign w:val="bottom"/>
          </w:tcPr>
          <w:p w:rsidR="0007646E" w:rsidRPr="00356BC4" w:rsidRDefault="0007646E" w:rsidP="0007646E">
            <w:pPr>
              <w:spacing w:after="0" w:line="240" w:lineRule="auto"/>
              <w:rPr>
                <w:sz w:val="24"/>
                <w:szCs w:val="24"/>
              </w:rPr>
            </w:pPr>
            <w:r w:rsidRPr="00356BC4">
              <w:rPr>
                <w:sz w:val="24"/>
                <w:szCs w:val="24"/>
              </w:rPr>
              <w:t>12</w:t>
            </w:r>
          </w:p>
        </w:tc>
        <w:tc>
          <w:tcPr>
            <w:tcW w:w="567" w:type="dxa"/>
          </w:tcPr>
          <w:p w:rsidR="0007646E" w:rsidRPr="00356BC4" w:rsidRDefault="00323704" w:rsidP="0007646E">
            <w:pPr>
              <w:spacing w:after="0" w:line="240" w:lineRule="auto"/>
              <w:rPr>
                <w:sz w:val="24"/>
                <w:szCs w:val="24"/>
              </w:rPr>
            </w:pPr>
            <w:r w:rsidRPr="00356BC4">
              <w:rPr>
                <w:sz w:val="24"/>
                <w:szCs w:val="24"/>
              </w:rPr>
              <w:t>50</w:t>
            </w:r>
          </w:p>
        </w:tc>
        <w:tc>
          <w:tcPr>
            <w:tcW w:w="425" w:type="dxa"/>
            <w:vAlign w:val="bottom"/>
          </w:tcPr>
          <w:p w:rsidR="0007646E" w:rsidRPr="00356BC4" w:rsidRDefault="0007646E" w:rsidP="0007646E">
            <w:pPr>
              <w:spacing w:after="0" w:line="240" w:lineRule="auto"/>
              <w:rPr>
                <w:sz w:val="24"/>
                <w:szCs w:val="24"/>
              </w:rPr>
            </w:pPr>
            <w:r w:rsidRPr="00356BC4">
              <w:rPr>
                <w:sz w:val="24"/>
                <w:szCs w:val="24"/>
              </w:rPr>
              <w:t>7</w:t>
            </w:r>
          </w:p>
        </w:tc>
        <w:tc>
          <w:tcPr>
            <w:tcW w:w="567" w:type="dxa"/>
          </w:tcPr>
          <w:p w:rsidR="0007646E" w:rsidRPr="00356BC4" w:rsidRDefault="00323704" w:rsidP="0007646E">
            <w:pPr>
              <w:spacing w:after="0" w:line="240" w:lineRule="auto"/>
              <w:rPr>
                <w:sz w:val="24"/>
                <w:szCs w:val="24"/>
              </w:rPr>
            </w:pPr>
            <w:r w:rsidRPr="00356BC4">
              <w:rPr>
                <w:sz w:val="24"/>
                <w:szCs w:val="24"/>
              </w:rPr>
              <w:t>29,2</w:t>
            </w:r>
          </w:p>
        </w:tc>
        <w:tc>
          <w:tcPr>
            <w:tcW w:w="284" w:type="dxa"/>
            <w:vAlign w:val="bottom"/>
          </w:tcPr>
          <w:p w:rsidR="0007646E" w:rsidRPr="00356BC4" w:rsidRDefault="0007646E" w:rsidP="0007646E">
            <w:pPr>
              <w:spacing w:after="0" w:line="240" w:lineRule="auto"/>
              <w:rPr>
                <w:sz w:val="24"/>
                <w:szCs w:val="24"/>
              </w:rPr>
            </w:pPr>
            <w:r w:rsidRPr="00356BC4">
              <w:rPr>
                <w:sz w:val="24"/>
                <w:szCs w:val="24"/>
              </w:rPr>
              <w:t>5</w:t>
            </w:r>
          </w:p>
        </w:tc>
        <w:tc>
          <w:tcPr>
            <w:tcW w:w="567" w:type="dxa"/>
          </w:tcPr>
          <w:p w:rsidR="0007646E" w:rsidRPr="00356BC4" w:rsidRDefault="00323704" w:rsidP="0007646E">
            <w:pPr>
              <w:spacing w:after="0" w:line="240" w:lineRule="auto"/>
              <w:rPr>
                <w:sz w:val="24"/>
                <w:szCs w:val="24"/>
              </w:rPr>
            </w:pPr>
            <w:r w:rsidRPr="00356BC4">
              <w:rPr>
                <w:sz w:val="24"/>
                <w:szCs w:val="24"/>
              </w:rPr>
              <w:t>21</w:t>
            </w:r>
          </w:p>
        </w:tc>
        <w:tc>
          <w:tcPr>
            <w:tcW w:w="1417" w:type="dxa"/>
          </w:tcPr>
          <w:p w:rsidR="0007646E" w:rsidRPr="00356BC4" w:rsidRDefault="0007646E" w:rsidP="0007646E">
            <w:pPr>
              <w:spacing w:after="0"/>
              <w:jc w:val="both"/>
              <w:rPr>
                <w:iCs/>
                <w:sz w:val="24"/>
                <w:szCs w:val="24"/>
              </w:rPr>
            </w:pPr>
            <w:r w:rsidRPr="00356BC4">
              <w:rPr>
                <w:iCs/>
                <w:sz w:val="24"/>
                <w:szCs w:val="24"/>
              </w:rPr>
              <w:t>94</w:t>
            </w:r>
          </w:p>
        </w:tc>
        <w:tc>
          <w:tcPr>
            <w:tcW w:w="1418" w:type="dxa"/>
          </w:tcPr>
          <w:p w:rsidR="0007646E" w:rsidRPr="00356BC4" w:rsidRDefault="0007646E" w:rsidP="0007646E">
            <w:pPr>
              <w:spacing w:after="0"/>
              <w:jc w:val="both"/>
              <w:rPr>
                <w:iCs/>
                <w:sz w:val="24"/>
                <w:szCs w:val="24"/>
              </w:rPr>
            </w:pPr>
            <w:r w:rsidRPr="00356BC4">
              <w:rPr>
                <w:iCs/>
                <w:sz w:val="24"/>
                <w:szCs w:val="24"/>
              </w:rPr>
              <w:t>37</w:t>
            </w:r>
          </w:p>
        </w:tc>
      </w:tr>
    </w:tbl>
    <w:p w:rsidR="001076B2" w:rsidRPr="008B2132" w:rsidRDefault="002B1556" w:rsidP="00AD4242">
      <w:pPr>
        <w:spacing w:after="0"/>
        <w:jc w:val="both"/>
        <w:rPr>
          <w:rFonts w:ascii="Times New Roman" w:hAnsi="Times New Roman"/>
          <w:b/>
          <w:iCs/>
          <w:sz w:val="24"/>
          <w:szCs w:val="24"/>
        </w:rPr>
      </w:pPr>
      <w:r w:rsidRPr="008B2132">
        <w:rPr>
          <w:rFonts w:ascii="Times New Roman" w:hAnsi="Times New Roman"/>
          <w:b/>
          <w:iCs/>
          <w:sz w:val="24"/>
          <w:szCs w:val="24"/>
        </w:rPr>
        <w:t>Математика</w:t>
      </w:r>
    </w:p>
    <w:tbl>
      <w:tblPr>
        <w:tblStyle w:val="af"/>
        <w:tblW w:w="10349" w:type="dxa"/>
        <w:tblLayout w:type="fixed"/>
        <w:tblLook w:val="04A0"/>
      </w:tblPr>
      <w:tblGrid>
        <w:gridCol w:w="852"/>
        <w:gridCol w:w="708"/>
        <w:gridCol w:w="851"/>
        <w:gridCol w:w="667"/>
        <w:gridCol w:w="696"/>
        <w:gridCol w:w="336"/>
        <w:gridCol w:w="416"/>
        <w:gridCol w:w="578"/>
        <w:gridCol w:w="567"/>
        <w:gridCol w:w="425"/>
        <w:gridCol w:w="567"/>
        <w:gridCol w:w="284"/>
        <w:gridCol w:w="567"/>
        <w:gridCol w:w="1417"/>
        <w:gridCol w:w="1418"/>
      </w:tblGrid>
      <w:tr w:rsidR="008B2132" w:rsidRPr="00356BC4" w:rsidTr="00DD1131">
        <w:trPr>
          <w:trHeight w:val="313"/>
        </w:trPr>
        <w:tc>
          <w:tcPr>
            <w:tcW w:w="852" w:type="dxa"/>
          </w:tcPr>
          <w:p w:rsidR="008B2132" w:rsidRPr="00356BC4" w:rsidRDefault="008B2132" w:rsidP="00DD1131">
            <w:pPr>
              <w:spacing w:after="0" w:line="240" w:lineRule="auto"/>
              <w:rPr>
                <w:sz w:val="24"/>
                <w:szCs w:val="24"/>
              </w:rPr>
            </w:pPr>
            <w:r w:rsidRPr="00356BC4">
              <w:rPr>
                <w:b/>
                <w:bCs/>
                <w:sz w:val="24"/>
                <w:szCs w:val="24"/>
              </w:rPr>
              <w:t>Учебный</w:t>
            </w:r>
            <w:r w:rsidRPr="00356BC4">
              <w:rPr>
                <w:sz w:val="24"/>
                <w:szCs w:val="24"/>
              </w:rPr>
              <w:br/>
            </w:r>
            <w:r w:rsidRPr="00356BC4">
              <w:rPr>
                <w:b/>
                <w:bCs/>
                <w:sz w:val="24"/>
                <w:szCs w:val="24"/>
              </w:rPr>
              <w:t>год</w:t>
            </w:r>
          </w:p>
        </w:tc>
        <w:tc>
          <w:tcPr>
            <w:tcW w:w="708" w:type="dxa"/>
          </w:tcPr>
          <w:p w:rsidR="008B2132" w:rsidRPr="00356BC4" w:rsidRDefault="008B2132" w:rsidP="00DD1131">
            <w:pPr>
              <w:spacing w:after="0"/>
              <w:jc w:val="both"/>
              <w:rPr>
                <w:iCs/>
                <w:sz w:val="24"/>
                <w:szCs w:val="24"/>
              </w:rPr>
            </w:pPr>
            <w:r w:rsidRPr="00356BC4">
              <w:rPr>
                <w:sz w:val="24"/>
                <w:szCs w:val="24"/>
              </w:rPr>
              <w:t>Кол-во</w:t>
            </w:r>
          </w:p>
        </w:tc>
        <w:tc>
          <w:tcPr>
            <w:tcW w:w="851" w:type="dxa"/>
            <w:vAlign w:val="center"/>
          </w:tcPr>
          <w:p w:rsidR="008B2132" w:rsidRPr="00356BC4" w:rsidRDefault="008B2132" w:rsidP="00DD1131">
            <w:pPr>
              <w:spacing w:after="0" w:line="240" w:lineRule="auto"/>
              <w:rPr>
                <w:sz w:val="24"/>
                <w:szCs w:val="24"/>
              </w:rPr>
            </w:pPr>
            <w:r w:rsidRPr="00356BC4">
              <w:rPr>
                <w:sz w:val="24"/>
                <w:szCs w:val="24"/>
              </w:rPr>
              <w:t>Ср. балл</w:t>
            </w:r>
          </w:p>
        </w:tc>
        <w:tc>
          <w:tcPr>
            <w:tcW w:w="667" w:type="dxa"/>
            <w:vAlign w:val="center"/>
          </w:tcPr>
          <w:p w:rsidR="008B2132" w:rsidRPr="00356BC4" w:rsidRDefault="008B2132" w:rsidP="00DD1131">
            <w:pPr>
              <w:spacing w:after="0" w:line="240" w:lineRule="auto"/>
              <w:rPr>
                <w:sz w:val="24"/>
                <w:szCs w:val="24"/>
              </w:rPr>
            </w:pPr>
            <w:r w:rsidRPr="00356BC4">
              <w:rPr>
                <w:sz w:val="24"/>
                <w:szCs w:val="24"/>
              </w:rPr>
              <w:t>Ср. оценка</w:t>
            </w:r>
          </w:p>
        </w:tc>
        <w:tc>
          <w:tcPr>
            <w:tcW w:w="696" w:type="dxa"/>
            <w:vAlign w:val="center"/>
          </w:tcPr>
          <w:p w:rsidR="008B2132" w:rsidRPr="00356BC4" w:rsidRDefault="008B2132" w:rsidP="00DD1131">
            <w:pPr>
              <w:spacing w:after="0" w:line="240" w:lineRule="auto"/>
              <w:rPr>
                <w:sz w:val="24"/>
                <w:szCs w:val="24"/>
              </w:rPr>
            </w:pPr>
            <w:r w:rsidRPr="00356BC4">
              <w:rPr>
                <w:sz w:val="24"/>
                <w:szCs w:val="24"/>
              </w:rPr>
              <w:t>Кол-во 100</w:t>
            </w:r>
          </w:p>
        </w:tc>
        <w:tc>
          <w:tcPr>
            <w:tcW w:w="336" w:type="dxa"/>
            <w:vAlign w:val="center"/>
          </w:tcPr>
          <w:p w:rsidR="008B2132" w:rsidRPr="00356BC4" w:rsidRDefault="008B2132" w:rsidP="00DD1131">
            <w:pPr>
              <w:spacing w:after="0" w:line="240" w:lineRule="auto"/>
              <w:rPr>
                <w:sz w:val="24"/>
                <w:szCs w:val="24"/>
              </w:rPr>
            </w:pPr>
            <w:r w:rsidRPr="00356BC4">
              <w:rPr>
                <w:sz w:val="24"/>
                <w:szCs w:val="24"/>
              </w:rPr>
              <w:t>2</w:t>
            </w:r>
          </w:p>
        </w:tc>
        <w:tc>
          <w:tcPr>
            <w:tcW w:w="416" w:type="dxa"/>
          </w:tcPr>
          <w:p w:rsidR="008B2132" w:rsidRPr="00356BC4" w:rsidRDefault="008B2132" w:rsidP="00DD1131">
            <w:pPr>
              <w:spacing w:after="0" w:line="240" w:lineRule="auto"/>
              <w:rPr>
                <w:sz w:val="24"/>
                <w:szCs w:val="24"/>
              </w:rPr>
            </w:pPr>
            <w:r w:rsidRPr="00356BC4">
              <w:rPr>
                <w:sz w:val="24"/>
                <w:szCs w:val="24"/>
              </w:rPr>
              <w:t>%</w:t>
            </w:r>
          </w:p>
        </w:tc>
        <w:tc>
          <w:tcPr>
            <w:tcW w:w="578" w:type="dxa"/>
            <w:vAlign w:val="center"/>
          </w:tcPr>
          <w:p w:rsidR="008B2132" w:rsidRPr="00356BC4" w:rsidRDefault="008B2132" w:rsidP="00DD1131">
            <w:pPr>
              <w:spacing w:after="0" w:line="240" w:lineRule="auto"/>
              <w:rPr>
                <w:sz w:val="24"/>
                <w:szCs w:val="24"/>
              </w:rPr>
            </w:pPr>
            <w:r w:rsidRPr="00356BC4">
              <w:rPr>
                <w:sz w:val="24"/>
                <w:szCs w:val="24"/>
              </w:rPr>
              <w:t>3</w:t>
            </w:r>
          </w:p>
        </w:tc>
        <w:tc>
          <w:tcPr>
            <w:tcW w:w="567" w:type="dxa"/>
          </w:tcPr>
          <w:p w:rsidR="008B2132" w:rsidRPr="00356BC4" w:rsidRDefault="008B2132" w:rsidP="00DD1131">
            <w:pPr>
              <w:spacing w:after="0" w:line="240" w:lineRule="auto"/>
              <w:rPr>
                <w:sz w:val="24"/>
                <w:szCs w:val="24"/>
              </w:rPr>
            </w:pPr>
            <w:r w:rsidRPr="00356BC4">
              <w:rPr>
                <w:sz w:val="24"/>
                <w:szCs w:val="24"/>
              </w:rPr>
              <w:t>%</w:t>
            </w:r>
          </w:p>
        </w:tc>
        <w:tc>
          <w:tcPr>
            <w:tcW w:w="425" w:type="dxa"/>
            <w:vAlign w:val="center"/>
          </w:tcPr>
          <w:p w:rsidR="008B2132" w:rsidRPr="00356BC4" w:rsidRDefault="008B2132" w:rsidP="00DD1131">
            <w:pPr>
              <w:spacing w:after="0" w:line="240" w:lineRule="auto"/>
              <w:rPr>
                <w:sz w:val="24"/>
                <w:szCs w:val="24"/>
              </w:rPr>
            </w:pPr>
            <w:r w:rsidRPr="00356BC4">
              <w:rPr>
                <w:sz w:val="24"/>
                <w:szCs w:val="24"/>
              </w:rPr>
              <w:t>4</w:t>
            </w:r>
          </w:p>
        </w:tc>
        <w:tc>
          <w:tcPr>
            <w:tcW w:w="567" w:type="dxa"/>
          </w:tcPr>
          <w:p w:rsidR="008B2132" w:rsidRPr="00356BC4" w:rsidRDefault="008B2132" w:rsidP="00DD1131">
            <w:pPr>
              <w:spacing w:after="0" w:line="240" w:lineRule="auto"/>
              <w:rPr>
                <w:sz w:val="24"/>
                <w:szCs w:val="24"/>
              </w:rPr>
            </w:pPr>
            <w:r w:rsidRPr="00356BC4">
              <w:rPr>
                <w:sz w:val="24"/>
                <w:szCs w:val="24"/>
              </w:rPr>
              <w:t>%</w:t>
            </w:r>
          </w:p>
        </w:tc>
        <w:tc>
          <w:tcPr>
            <w:tcW w:w="284" w:type="dxa"/>
            <w:vAlign w:val="center"/>
          </w:tcPr>
          <w:p w:rsidR="008B2132" w:rsidRPr="00356BC4" w:rsidRDefault="008B2132" w:rsidP="00DD1131">
            <w:pPr>
              <w:spacing w:after="0" w:line="240" w:lineRule="auto"/>
              <w:rPr>
                <w:sz w:val="24"/>
                <w:szCs w:val="24"/>
              </w:rPr>
            </w:pPr>
            <w:r w:rsidRPr="00356BC4">
              <w:rPr>
                <w:sz w:val="24"/>
                <w:szCs w:val="24"/>
              </w:rPr>
              <w:t>5</w:t>
            </w:r>
          </w:p>
        </w:tc>
        <w:tc>
          <w:tcPr>
            <w:tcW w:w="567" w:type="dxa"/>
          </w:tcPr>
          <w:p w:rsidR="008B2132" w:rsidRPr="00356BC4" w:rsidRDefault="008B2132" w:rsidP="00DD1131">
            <w:pPr>
              <w:spacing w:after="0" w:line="240" w:lineRule="auto"/>
              <w:rPr>
                <w:sz w:val="24"/>
                <w:szCs w:val="24"/>
              </w:rPr>
            </w:pPr>
            <w:r w:rsidRPr="00356BC4">
              <w:rPr>
                <w:sz w:val="24"/>
                <w:szCs w:val="24"/>
              </w:rPr>
              <w:t>%</w:t>
            </w:r>
          </w:p>
        </w:tc>
        <w:tc>
          <w:tcPr>
            <w:tcW w:w="1417" w:type="dxa"/>
          </w:tcPr>
          <w:p w:rsidR="008B2132" w:rsidRPr="00356BC4" w:rsidRDefault="008B2132" w:rsidP="00DD1131">
            <w:pPr>
              <w:spacing w:after="0"/>
              <w:jc w:val="both"/>
              <w:rPr>
                <w:iCs/>
                <w:sz w:val="24"/>
                <w:szCs w:val="24"/>
              </w:rPr>
            </w:pPr>
            <w:r w:rsidRPr="00356BC4">
              <w:rPr>
                <w:iCs/>
                <w:sz w:val="24"/>
                <w:szCs w:val="24"/>
              </w:rPr>
              <w:t>Максимальный балл</w:t>
            </w:r>
          </w:p>
        </w:tc>
        <w:tc>
          <w:tcPr>
            <w:tcW w:w="1418" w:type="dxa"/>
          </w:tcPr>
          <w:p w:rsidR="008B2132" w:rsidRPr="00356BC4" w:rsidRDefault="008B2132" w:rsidP="00DD1131">
            <w:pPr>
              <w:spacing w:after="0"/>
              <w:jc w:val="both"/>
              <w:rPr>
                <w:iCs/>
                <w:sz w:val="24"/>
                <w:szCs w:val="24"/>
              </w:rPr>
            </w:pPr>
            <w:r w:rsidRPr="00356BC4">
              <w:rPr>
                <w:iCs/>
                <w:sz w:val="24"/>
                <w:szCs w:val="24"/>
              </w:rPr>
              <w:t>Минимальный балл</w:t>
            </w:r>
          </w:p>
        </w:tc>
      </w:tr>
      <w:tr w:rsidR="008B2132" w:rsidRPr="00356BC4" w:rsidTr="00DD1131">
        <w:trPr>
          <w:trHeight w:val="219"/>
        </w:trPr>
        <w:tc>
          <w:tcPr>
            <w:tcW w:w="852" w:type="dxa"/>
            <w:tcBorders>
              <w:top w:val="single" w:sz="6" w:space="0" w:color="222222"/>
              <w:left w:val="single" w:sz="6" w:space="0" w:color="222222"/>
              <w:bottom w:val="single" w:sz="6" w:space="0" w:color="222222"/>
              <w:right w:val="single" w:sz="6" w:space="0" w:color="222222"/>
            </w:tcBorders>
          </w:tcPr>
          <w:p w:rsidR="008B2132" w:rsidRPr="00356BC4" w:rsidRDefault="008B2132" w:rsidP="008B2132">
            <w:pPr>
              <w:spacing w:after="0" w:line="240" w:lineRule="auto"/>
              <w:jc w:val="both"/>
              <w:rPr>
                <w:iCs/>
                <w:sz w:val="24"/>
                <w:szCs w:val="24"/>
              </w:rPr>
            </w:pPr>
            <w:r w:rsidRPr="00356BC4">
              <w:rPr>
                <w:iCs/>
                <w:sz w:val="24"/>
                <w:szCs w:val="24"/>
              </w:rPr>
              <w:t>2022/2023</w:t>
            </w:r>
          </w:p>
        </w:tc>
        <w:tc>
          <w:tcPr>
            <w:tcW w:w="708" w:type="dxa"/>
          </w:tcPr>
          <w:p w:rsidR="008B2132" w:rsidRPr="00356BC4" w:rsidRDefault="008B2132" w:rsidP="008B2132">
            <w:pPr>
              <w:spacing w:after="0" w:line="240" w:lineRule="auto"/>
              <w:jc w:val="both"/>
              <w:rPr>
                <w:iCs/>
                <w:sz w:val="24"/>
                <w:szCs w:val="24"/>
              </w:rPr>
            </w:pPr>
            <w:r w:rsidRPr="00356BC4">
              <w:rPr>
                <w:sz w:val="24"/>
                <w:szCs w:val="24"/>
              </w:rPr>
              <w:t>25</w:t>
            </w:r>
          </w:p>
        </w:tc>
        <w:tc>
          <w:tcPr>
            <w:tcW w:w="851" w:type="dxa"/>
            <w:vAlign w:val="center"/>
          </w:tcPr>
          <w:p w:rsidR="008B2132" w:rsidRPr="00356BC4" w:rsidRDefault="008B2132" w:rsidP="008B2132">
            <w:pPr>
              <w:spacing w:after="0" w:line="240" w:lineRule="auto"/>
              <w:rPr>
                <w:sz w:val="24"/>
                <w:szCs w:val="24"/>
              </w:rPr>
            </w:pPr>
            <w:r w:rsidRPr="00356BC4">
              <w:rPr>
                <w:sz w:val="24"/>
                <w:szCs w:val="24"/>
              </w:rPr>
              <w:t>11,24</w:t>
            </w:r>
          </w:p>
        </w:tc>
        <w:tc>
          <w:tcPr>
            <w:tcW w:w="667" w:type="dxa"/>
            <w:vAlign w:val="center"/>
          </w:tcPr>
          <w:p w:rsidR="008B2132" w:rsidRPr="00356BC4" w:rsidRDefault="008B2132" w:rsidP="008B2132">
            <w:pPr>
              <w:spacing w:after="0" w:line="240" w:lineRule="auto"/>
              <w:rPr>
                <w:sz w:val="24"/>
                <w:szCs w:val="24"/>
              </w:rPr>
            </w:pPr>
            <w:r w:rsidRPr="00356BC4">
              <w:rPr>
                <w:sz w:val="24"/>
                <w:szCs w:val="24"/>
              </w:rPr>
              <w:t>3,12</w:t>
            </w:r>
          </w:p>
        </w:tc>
        <w:tc>
          <w:tcPr>
            <w:tcW w:w="696" w:type="dxa"/>
            <w:vAlign w:val="center"/>
          </w:tcPr>
          <w:p w:rsidR="008B2132" w:rsidRPr="00356BC4" w:rsidRDefault="008B2132" w:rsidP="008B2132">
            <w:pPr>
              <w:spacing w:after="0" w:line="240" w:lineRule="auto"/>
              <w:rPr>
                <w:sz w:val="24"/>
                <w:szCs w:val="24"/>
              </w:rPr>
            </w:pPr>
            <w:r w:rsidRPr="00356BC4">
              <w:rPr>
                <w:sz w:val="24"/>
                <w:szCs w:val="24"/>
              </w:rPr>
              <w:t>0</w:t>
            </w:r>
          </w:p>
        </w:tc>
        <w:tc>
          <w:tcPr>
            <w:tcW w:w="336" w:type="dxa"/>
            <w:vAlign w:val="bottom"/>
          </w:tcPr>
          <w:p w:rsidR="008B2132" w:rsidRPr="00356BC4" w:rsidRDefault="008B2132" w:rsidP="008B2132">
            <w:pPr>
              <w:spacing w:after="0" w:line="240" w:lineRule="auto"/>
              <w:rPr>
                <w:sz w:val="24"/>
                <w:szCs w:val="24"/>
              </w:rPr>
            </w:pPr>
            <w:r w:rsidRPr="00356BC4">
              <w:rPr>
                <w:sz w:val="24"/>
                <w:szCs w:val="24"/>
              </w:rPr>
              <w:t>2</w:t>
            </w:r>
          </w:p>
        </w:tc>
        <w:tc>
          <w:tcPr>
            <w:tcW w:w="416" w:type="dxa"/>
          </w:tcPr>
          <w:p w:rsidR="008B2132" w:rsidRPr="00356BC4" w:rsidRDefault="008B2132" w:rsidP="008B2132">
            <w:pPr>
              <w:spacing w:after="0" w:line="240" w:lineRule="auto"/>
              <w:rPr>
                <w:sz w:val="24"/>
                <w:szCs w:val="24"/>
              </w:rPr>
            </w:pPr>
            <w:r w:rsidRPr="00356BC4">
              <w:rPr>
                <w:sz w:val="24"/>
                <w:szCs w:val="24"/>
              </w:rPr>
              <w:t>8</w:t>
            </w:r>
          </w:p>
        </w:tc>
        <w:tc>
          <w:tcPr>
            <w:tcW w:w="578" w:type="dxa"/>
            <w:vAlign w:val="bottom"/>
          </w:tcPr>
          <w:p w:rsidR="008B2132" w:rsidRPr="00356BC4" w:rsidRDefault="008B2132" w:rsidP="008B2132">
            <w:pPr>
              <w:spacing w:after="0" w:line="240" w:lineRule="auto"/>
              <w:rPr>
                <w:sz w:val="24"/>
                <w:szCs w:val="24"/>
              </w:rPr>
            </w:pPr>
            <w:r w:rsidRPr="00356BC4">
              <w:rPr>
                <w:sz w:val="24"/>
                <w:szCs w:val="24"/>
              </w:rPr>
              <w:t>18</w:t>
            </w:r>
          </w:p>
        </w:tc>
        <w:tc>
          <w:tcPr>
            <w:tcW w:w="567" w:type="dxa"/>
          </w:tcPr>
          <w:p w:rsidR="008B2132" w:rsidRPr="00356BC4" w:rsidRDefault="008B2132" w:rsidP="008B2132">
            <w:pPr>
              <w:spacing w:after="0" w:line="240" w:lineRule="auto"/>
              <w:rPr>
                <w:sz w:val="24"/>
                <w:szCs w:val="24"/>
              </w:rPr>
            </w:pPr>
            <w:r w:rsidRPr="00356BC4">
              <w:rPr>
                <w:sz w:val="24"/>
                <w:szCs w:val="24"/>
              </w:rPr>
              <w:t>72</w:t>
            </w:r>
          </w:p>
        </w:tc>
        <w:tc>
          <w:tcPr>
            <w:tcW w:w="425" w:type="dxa"/>
            <w:vAlign w:val="bottom"/>
          </w:tcPr>
          <w:p w:rsidR="008B2132" w:rsidRPr="00356BC4" w:rsidRDefault="008B2132" w:rsidP="008B2132">
            <w:pPr>
              <w:spacing w:after="0" w:line="240" w:lineRule="auto"/>
              <w:rPr>
                <w:sz w:val="24"/>
                <w:szCs w:val="24"/>
              </w:rPr>
            </w:pPr>
            <w:r w:rsidRPr="00356BC4">
              <w:rPr>
                <w:sz w:val="24"/>
                <w:szCs w:val="24"/>
              </w:rPr>
              <w:t>5</w:t>
            </w:r>
          </w:p>
        </w:tc>
        <w:tc>
          <w:tcPr>
            <w:tcW w:w="567" w:type="dxa"/>
          </w:tcPr>
          <w:p w:rsidR="008B2132" w:rsidRPr="00356BC4" w:rsidRDefault="008B2132" w:rsidP="008B2132">
            <w:pPr>
              <w:spacing w:after="0" w:line="240" w:lineRule="auto"/>
              <w:rPr>
                <w:sz w:val="24"/>
                <w:szCs w:val="24"/>
              </w:rPr>
            </w:pPr>
            <w:r w:rsidRPr="00356BC4">
              <w:rPr>
                <w:sz w:val="24"/>
                <w:szCs w:val="24"/>
              </w:rPr>
              <w:t>20</w:t>
            </w:r>
          </w:p>
        </w:tc>
        <w:tc>
          <w:tcPr>
            <w:tcW w:w="284" w:type="dxa"/>
            <w:vAlign w:val="bottom"/>
          </w:tcPr>
          <w:p w:rsidR="008B2132" w:rsidRPr="00356BC4" w:rsidRDefault="008B2132" w:rsidP="008B2132">
            <w:pPr>
              <w:spacing w:after="0" w:line="240" w:lineRule="auto"/>
              <w:rPr>
                <w:sz w:val="24"/>
                <w:szCs w:val="24"/>
              </w:rPr>
            </w:pPr>
            <w:r w:rsidRPr="00356BC4">
              <w:rPr>
                <w:sz w:val="24"/>
                <w:szCs w:val="24"/>
              </w:rPr>
              <w:t>0</w:t>
            </w:r>
          </w:p>
        </w:tc>
        <w:tc>
          <w:tcPr>
            <w:tcW w:w="567" w:type="dxa"/>
          </w:tcPr>
          <w:p w:rsidR="008B2132" w:rsidRPr="00356BC4" w:rsidRDefault="008B2132" w:rsidP="008B2132">
            <w:pPr>
              <w:spacing w:after="0" w:line="240" w:lineRule="auto"/>
              <w:rPr>
                <w:sz w:val="24"/>
                <w:szCs w:val="24"/>
              </w:rPr>
            </w:pPr>
            <w:r w:rsidRPr="00356BC4">
              <w:rPr>
                <w:sz w:val="24"/>
                <w:szCs w:val="24"/>
              </w:rPr>
              <w:t>0</w:t>
            </w:r>
          </w:p>
        </w:tc>
        <w:tc>
          <w:tcPr>
            <w:tcW w:w="1417" w:type="dxa"/>
          </w:tcPr>
          <w:p w:rsidR="008B2132" w:rsidRPr="00356BC4" w:rsidRDefault="008B2132" w:rsidP="008B2132">
            <w:pPr>
              <w:spacing w:after="0" w:line="240" w:lineRule="auto"/>
              <w:jc w:val="both"/>
              <w:rPr>
                <w:iCs/>
                <w:sz w:val="24"/>
                <w:szCs w:val="24"/>
              </w:rPr>
            </w:pPr>
            <w:r w:rsidRPr="00356BC4">
              <w:rPr>
                <w:sz w:val="24"/>
                <w:szCs w:val="24"/>
              </w:rPr>
              <w:t>64</w:t>
            </w:r>
          </w:p>
        </w:tc>
        <w:tc>
          <w:tcPr>
            <w:tcW w:w="1418" w:type="dxa"/>
          </w:tcPr>
          <w:p w:rsidR="008B2132" w:rsidRPr="00356BC4" w:rsidRDefault="008B2132" w:rsidP="008B2132">
            <w:pPr>
              <w:spacing w:after="0" w:line="240" w:lineRule="auto"/>
              <w:jc w:val="both"/>
              <w:rPr>
                <w:iCs/>
                <w:sz w:val="24"/>
                <w:szCs w:val="24"/>
              </w:rPr>
            </w:pPr>
            <w:r w:rsidRPr="00356BC4">
              <w:rPr>
                <w:iCs/>
                <w:sz w:val="24"/>
                <w:szCs w:val="24"/>
              </w:rPr>
              <w:t>1</w:t>
            </w:r>
            <w:r>
              <w:rPr>
                <w:iCs/>
                <w:sz w:val="24"/>
                <w:szCs w:val="24"/>
              </w:rPr>
              <w:t>5</w:t>
            </w:r>
          </w:p>
        </w:tc>
      </w:tr>
      <w:tr w:rsidR="008B2132" w:rsidRPr="00356BC4" w:rsidTr="00DD1131">
        <w:trPr>
          <w:trHeight w:val="219"/>
        </w:trPr>
        <w:tc>
          <w:tcPr>
            <w:tcW w:w="852" w:type="dxa"/>
            <w:tcBorders>
              <w:top w:val="single" w:sz="6" w:space="0" w:color="222222"/>
              <w:left w:val="single" w:sz="6" w:space="0" w:color="222222"/>
              <w:bottom w:val="single" w:sz="6" w:space="0" w:color="222222"/>
              <w:right w:val="single" w:sz="6" w:space="0" w:color="222222"/>
            </w:tcBorders>
          </w:tcPr>
          <w:p w:rsidR="008B2132" w:rsidRPr="00356BC4" w:rsidRDefault="008B2132" w:rsidP="008B2132">
            <w:pPr>
              <w:spacing w:after="0" w:line="240" w:lineRule="auto"/>
              <w:jc w:val="both"/>
              <w:rPr>
                <w:iCs/>
                <w:sz w:val="24"/>
                <w:szCs w:val="24"/>
              </w:rPr>
            </w:pPr>
            <w:r w:rsidRPr="00356BC4">
              <w:rPr>
                <w:iCs/>
                <w:sz w:val="24"/>
                <w:szCs w:val="24"/>
              </w:rPr>
              <w:t>2023\2024</w:t>
            </w:r>
          </w:p>
        </w:tc>
        <w:tc>
          <w:tcPr>
            <w:tcW w:w="708" w:type="dxa"/>
          </w:tcPr>
          <w:p w:rsidR="008B2132" w:rsidRPr="00356BC4" w:rsidRDefault="008B2132" w:rsidP="008B2132">
            <w:pPr>
              <w:spacing w:after="0" w:line="240" w:lineRule="auto"/>
              <w:jc w:val="both"/>
              <w:rPr>
                <w:iCs/>
                <w:sz w:val="24"/>
                <w:szCs w:val="24"/>
              </w:rPr>
            </w:pPr>
            <w:r w:rsidRPr="00356BC4">
              <w:rPr>
                <w:iCs/>
                <w:sz w:val="24"/>
                <w:szCs w:val="24"/>
              </w:rPr>
              <w:t>24</w:t>
            </w:r>
          </w:p>
        </w:tc>
        <w:tc>
          <w:tcPr>
            <w:tcW w:w="851" w:type="dxa"/>
            <w:vAlign w:val="center"/>
          </w:tcPr>
          <w:p w:rsidR="008B2132" w:rsidRPr="00356BC4" w:rsidRDefault="008B2132" w:rsidP="008B2132">
            <w:pPr>
              <w:spacing w:after="0" w:line="240" w:lineRule="auto"/>
              <w:rPr>
                <w:sz w:val="24"/>
                <w:szCs w:val="24"/>
              </w:rPr>
            </w:pPr>
            <w:r w:rsidRPr="00356BC4">
              <w:rPr>
                <w:sz w:val="24"/>
                <w:szCs w:val="24"/>
              </w:rPr>
              <w:t>11</w:t>
            </w:r>
          </w:p>
        </w:tc>
        <w:tc>
          <w:tcPr>
            <w:tcW w:w="667" w:type="dxa"/>
            <w:vAlign w:val="center"/>
          </w:tcPr>
          <w:p w:rsidR="008B2132" w:rsidRPr="00356BC4" w:rsidRDefault="008B2132" w:rsidP="008B2132">
            <w:pPr>
              <w:spacing w:after="0" w:line="240" w:lineRule="auto"/>
              <w:rPr>
                <w:sz w:val="24"/>
                <w:szCs w:val="24"/>
              </w:rPr>
            </w:pPr>
            <w:r w:rsidRPr="00356BC4">
              <w:rPr>
                <w:sz w:val="24"/>
                <w:szCs w:val="24"/>
              </w:rPr>
              <w:t>3,25</w:t>
            </w:r>
          </w:p>
        </w:tc>
        <w:tc>
          <w:tcPr>
            <w:tcW w:w="696" w:type="dxa"/>
            <w:vAlign w:val="center"/>
          </w:tcPr>
          <w:p w:rsidR="008B2132" w:rsidRPr="00356BC4" w:rsidRDefault="008B2132" w:rsidP="008B2132">
            <w:pPr>
              <w:spacing w:after="0" w:line="240" w:lineRule="auto"/>
              <w:rPr>
                <w:sz w:val="24"/>
                <w:szCs w:val="24"/>
              </w:rPr>
            </w:pPr>
            <w:r w:rsidRPr="00356BC4">
              <w:rPr>
                <w:sz w:val="24"/>
                <w:szCs w:val="24"/>
              </w:rPr>
              <w:t>0</w:t>
            </w:r>
          </w:p>
        </w:tc>
        <w:tc>
          <w:tcPr>
            <w:tcW w:w="336" w:type="dxa"/>
            <w:vAlign w:val="bottom"/>
          </w:tcPr>
          <w:p w:rsidR="008B2132" w:rsidRPr="00356BC4" w:rsidRDefault="008B2132" w:rsidP="008B2132">
            <w:pPr>
              <w:spacing w:after="0" w:line="240" w:lineRule="auto"/>
              <w:rPr>
                <w:sz w:val="24"/>
                <w:szCs w:val="24"/>
              </w:rPr>
            </w:pPr>
            <w:r w:rsidRPr="00356BC4">
              <w:rPr>
                <w:sz w:val="24"/>
                <w:szCs w:val="24"/>
              </w:rPr>
              <w:t>0</w:t>
            </w:r>
          </w:p>
        </w:tc>
        <w:tc>
          <w:tcPr>
            <w:tcW w:w="416" w:type="dxa"/>
          </w:tcPr>
          <w:p w:rsidR="008B2132" w:rsidRPr="00356BC4" w:rsidRDefault="008B2132" w:rsidP="008B2132">
            <w:pPr>
              <w:spacing w:after="0" w:line="240" w:lineRule="auto"/>
              <w:rPr>
                <w:sz w:val="24"/>
                <w:szCs w:val="24"/>
              </w:rPr>
            </w:pPr>
            <w:r w:rsidRPr="00356BC4">
              <w:rPr>
                <w:sz w:val="24"/>
                <w:szCs w:val="24"/>
              </w:rPr>
              <w:t>0</w:t>
            </w:r>
          </w:p>
        </w:tc>
        <w:tc>
          <w:tcPr>
            <w:tcW w:w="578" w:type="dxa"/>
            <w:vAlign w:val="bottom"/>
          </w:tcPr>
          <w:p w:rsidR="008B2132" w:rsidRPr="00356BC4" w:rsidRDefault="008B2132" w:rsidP="008B2132">
            <w:pPr>
              <w:spacing w:after="0" w:line="240" w:lineRule="auto"/>
              <w:rPr>
                <w:sz w:val="24"/>
                <w:szCs w:val="24"/>
              </w:rPr>
            </w:pPr>
            <w:r w:rsidRPr="00356BC4">
              <w:rPr>
                <w:sz w:val="24"/>
                <w:szCs w:val="24"/>
              </w:rPr>
              <w:t>18</w:t>
            </w:r>
          </w:p>
        </w:tc>
        <w:tc>
          <w:tcPr>
            <w:tcW w:w="567" w:type="dxa"/>
          </w:tcPr>
          <w:p w:rsidR="008B2132" w:rsidRPr="00356BC4" w:rsidRDefault="008B2132" w:rsidP="008B2132">
            <w:pPr>
              <w:spacing w:after="0" w:line="240" w:lineRule="auto"/>
              <w:rPr>
                <w:sz w:val="24"/>
                <w:szCs w:val="24"/>
              </w:rPr>
            </w:pPr>
            <w:r w:rsidRPr="00356BC4">
              <w:rPr>
                <w:sz w:val="24"/>
                <w:szCs w:val="24"/>
              </w:rPr>
              <w:t>75</w:t>
            </w:r>
          </w:p>
        </w:tc>
        <w:tc>
          <w:tcPr>
            <w:tcW w:w="425" w:type="dxa"/>
            <w:vAlign w:val="bottom"/>
          </w:tcPr>
          <w:p w:rsidR="008B2132" w:rsidRPr="00356BC4" w:rsidRDefault="008B2132" w:rsidP="008B2132">
            <w:pPr>
              <w:spacing w:after="0" w:line="240" w:lineRule="auto"/>
              <w:rPr>
                <w:sz w:val="24"/>
                <w:szCs w:val="24"/>
              </w:rPr>
            </w:pPr>
            <w:r w:rsidRPr="00356BC4">
              <w:rPr>
                <w:sz w:val="24"/>
                <w:szCs w:val="24"/>
              </w:rPr>
              <w:t>6</w:t>
            </w:r>
          </w:p>
        </w:tc>
        <w:tc>
          <w:tcPr>
            <w:tcW w:w="567" w:type="dxa"/>
          </w:tcPr>
          <w:p w:rsidR="008B2132" w:rsidRPr="00356BC4" w:rsidRDefault="008B2132" w:rsidP="008B2132">
            <w:pPr>
              <w:spacing w:after="0" w:line="240" w:lineRule="auto"/>
              <w:rPr>
                <w:sz w:val="24"/>
                <w:szCs w:val="24"/>
              </w:rPr>
            </w:pPr>
            <w:r w:rsidRPr="00356BC4">
              <w:rPr>
                <w:sz w:val="24"/>
                <w:szCs w:val="24"/>
              </w:rPr>
              <w:t>25</w:t>
            </w:r>
          </w:p>
        </w:tc>
        <w:tc>
          <w:tcPr>
            <w:tcW w:w="284" w:type="dxa"/>
            <w:vAlign w:val="bottom"/>
          </w:tcPr>
          <w:p w:rsidR="008B2132" w:rsidRPr="00356BC4" w:rsidRDefault="008B2132" w:rsidP="008B2132">
            <w:pPr>
              <w:spacing w:after="0" w:line="240" w:lineRule="auto"/>
              <w:rPr>
                <w:sz w:val="24"/>
                <w:szCs w:val="24"/>
              </w:rPr>
            </w:pPr>
            <w:r w:rsidRPr="00356BC4">
              <w:rPr>
                <w:sz w:val="24"/>
                <w:szCs w:val="24"/>
              </w:rPr>
              <w:t>0</w:t>
            </w:r>
          </w:p>
        </w:tc>
        <w:tc>
          <w:tcPr>
            <w:tcW w:w="567" w:type="dxa"/>
          </w:tcPr>
          <w:p w:rsidR="008B2132" w:rsidRPr="00356BC4" w:rsidRDefault="008B2132" w:rsidP="008B2132">
            <w:pPr>
              <w:spacing w:after="0" w:line="240" w:lineRule="auto"/>
              <w:rPr>
                <w:sz w:val="24"/>
                <w:szCs w:val="24"/>
              </w:rPr>
            </w:pPr>
            <w:r w:rsidRPr="00356BC4">
              <w:rPr>
                <w:sz w:val="24"/>
                <w:szCs w:val="24"/>
              </w:rPr>
              <w:t>0</w:t>
            </w:r>
          </w:p>
        </w:tc>
        <w:tc>
          <w:tcPr>
            <w:tcW w:w="1417" w:type="dxa"/>
          </w:tcPr>
          <w:p w:rsidR="008B2132" w:rsidRPr="00356BC4" w:rsidRDefault="008B2132" w:rsidP="008B2132">
            <w:pPr>
              <w:spacing w:after="0" w:line="240" w:lineRule="auto"/>
              <w:jc w:val="both"/>
              <w:rPr>
                <w:sz w:val="24"/>
                <w:szCs w:val="24"/>
              </w:rPr>
            </w:pPr>
            <w:r w:rsidRPr="00356BC4">
              <w:rPr>
                <w:sz w:val="24"/>
                <w:szCs w:val="24"/>
              </w:rPr>
              <w:t>71</w:t>
            </w:r>
          </w:p>
        </w:tc>
        <w:tc>
          <w:tcPr>
            <w:tcW w:w="1418" w:type="dxa"/>
          </w:tcPr>
          <w:p w:rsidR="008B2132" w:rsidRPr="00356BC4" w:rsidRDefault="008B2132" w:rsidP="008B2132">
            <w:pPr>
              <w:spacing w:after="0" w:line="240" w:lineRule="auto"/>
              <w:jc w:val="both"/>
              <w:rPr>
                <w:iCs/>
                <w:sz w:val="24"/>
                <w:szCs w:val="24"/>
              </w:rPr>
            </w:pPr>
            <w:r>
              <w:rPr>
                <w:iCs/>
                <w:sz w:val="24"/>
                <w:szCs w:val="24"/>
              </w:rPr>
              <w:t>40</w:t>
            </w:r>
          </w:p>
        </w:tc>
      </w:tr>
    </w:tbl>
    <w:p w:rsidR="0048731B" w:rsidRPr="00356BC4" w:rsidRDefault="0048731B" w:rsidP="00AD4242">
      <w:pPr>
        <w:spacing w:after="0"/>
        <w:jc w:val="both"/>
        <w:rPr>
          <w:rFonts w:ascii="Times New Roman" w:hAnsi="Times New Roman"/>
          <w:sz w:val="24"/>
          <w:szCs w:val="24"/>
        </w:rPr>
      </w:pPr>
      <w:r w:rsidRPr="00356BC4">
        <w:rPr>
          <w:rFonts w:ascii="Times New Roman" w:hAnsi="Times New Roman"/>
          <w:b/>
          <w:bCs/>
          <w:sz w:val="24"/>
          <w:szCs w:val="24"/>
        </w:rPr>
        <w:t>Результаты ОГЭ в 9-х классах</w:t>
      </w:r>
      <w:r w:rsidR="00040ED2" w:rsidRPr="00356BC4">
        <w:rPr>
          <w:rFonts w:ascii="Times New Roman" w:hAnsi="Times New Roman"/>
          <w:b/>
          <w:bCs/>
          <w:sz w:val="24"/>
          <w:szCs w:val="24"/>
        </w:rPr>
        <w:t xml:space="preserve"> по</w:t>
      </w:r>
      <w:r w:rsidR="00B14076" w:rsidRPr="00356BC4">
        <w:rPr>
          <w:rFonts w:ascii="Times New Roman" w:hAnsi="Times New Roman"/>
          <w:b/>
          <w:bCs/>
          <w:sz w:val="24"/>
          <w:szCs w:val="24"/>
        </w:rPr>
        <w:t xml:space="preserve"> предметам по</w:t>
      </w:r>
      <w:r w:rsidR="00040ED2" w:rsidRPr="00356BC4">
        <w:rPr>
          <w:rFonts w:ascii="Times New Roman" w:hAnsi="Times New Roman"/>
          <w:b/>
          <w:bCs/>
          <w:sz w:val="24"/>
          <w:szCs w:val="24"/>
        </w:rPr>
        <w:t xml:space="preserve"> выбору</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2627"/>
        <w:gridCol w:w="2551"/>
        <w:gridCol w:w="1771"/>
        <w:gridCol w:w="1629"/>
        <w:gridCol w:w="1919"/>
      </w:tblGrid>
      <w:tr w:rsidR="00356BC4" w:rsidRPr="00356BC4" w:rsidTr="00FE45A1">
        <w:trPr>
          <w:jc w:val="center"/>
        </w:trPr>
        <w:tc>
          <w:tcPr>
            <w:tcW w:w="26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b/>
                <w:bCs/>
                <w:sz w:val="24"/>
                <w:szCs w:val="24"/>
              </w:rPr>
              <w:t>Предмет</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731B" w:rsidRPr="00356BC4" w:rsidRDefault="00FE45A1" w:rsidP="008B2132">
            <w:pPr>
              <w:spacing w:after="0" w:line="240" w:lineRule="auto"/>
              <w:jc w:val="both"/>
              <w:rPr>
                <w:rFonts w:ascii="Times New Roman" w:hAnsi="Times New Roman"/>
                <w:sz w:val="24"/>
                <w:szCs w:val="24"/>
              </w:rPr>
            </w:pPr>
            <w:r>
              <w:rPr>
                <w:rFonts w:ascii="Times New Roman" w:hAnsi="Times New Roman"/>
                <w:b/>
                <w:bCs/>
                <w:sz w:val="24"/>
                <w:szCs w:val="24"/>
              </w:rPr>
              <w:t xml:space="preserve">Кол-во </w:t>
            </w:r>
            <w:r w:rsidR="0048731B" w:rsidRPr="00356BC4">
              <w:rPr>
                <w:rFonts w:ascii="Times New Roman" w:hAnsi="Times New Roman"/>
                <w:b/>
                <w:bCs/>
                <w:sz w:val="24"/>
                <w:szCs w:val="24"/>
              </w:rPr>
              <w:t>обучающихся</w:t>
            </w:r>
          </w:p>
        </w:tc>
        <w:tc>
          <w:tcPr>
            <w:tcW w:w="17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b/>
                <w:bCs/>
                <w:sz w:val="24"/>
                <w:szCs w:val="24"/>
              </w:rPr>
              <w:t>Качество</w:t>
            </w:r>
          </w:p>
        </w:tc>
        <w:tc>
          <w:tcPr>
            <w:tcW w:w="1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731B" w:rsidRPr="00356BC4" w:rsidRDefault="002C4593" w:rsidP="008B2132">
            <w:pPr>
              <w:spacing w:after="0" w:line="240" w:lineRule="auto"/>
              <w:jc w:val="both"/>
              <w:rPr>
                <w:rFonts w:ascii="Times New Roman" w:hAnsi="Times New Roman"/>
                <w:sz w:val="24"/>
                <w:szCs w:val="24"/>
              </w:rPr>
            </w:pPr>
            <w:r w:rsidRPr="00356BC4">
              <w:rPr>
                <w:rFonts w:ascii="Times New Roman" w:hAnsi="Times New Roman"/>
                <w:b/>
                <w:bCs/>
                <w:sz w:val="24"/>
                <w:szCs w:val="24"/>
              </w:rPr>
              <w:t>Тест</w:t>
            </w:r>
            <w:r w:rsidR="00FE45A1">
              <w:rPr>
                <w:rFonts w:ascii="Times New Roman" w:hAnsi="Times New Roman"/>
                <w:sz w:val="24"/>
                <w:szCs w:val="24"/>
              </w:rPr>
              <w:t>.</w:t>
            </w:r>
            <w:r w:rsidR="0048731B" w:rsidRPr="00356BC4">
              <w:rPr>
                <w:rFonts w:ascii="Times New Roman" w:hAnsi="Times New Roman"/>
                <w:b/>
                <w:bCs/>
                <w:sz w:val="24"/>
                <w:szCs w:val="24"/>
              </w:rPr>
              <w:t>балл</w:t>
            </w:r>
          </w:p>
        </w:tc>
        <w:tc>
          <w:tcPr>
            <w:tcW w:w="19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b/>
                <w:bCs/>
                <w:sz w:val="24"/>
                <w:szCs w:val="24"/>
              </w:rPr>
              <w:t>Успеваемость</w:t>
            </w:r>
          </w:p>
        </w:tc>
      </w:tr>
      <w:tr w:rsidR="00356BC4" w:rsidRPr="00356BC4" w:rsidTr="00FE45A1">
        <w:trPr>
          <w:jc w:val="center"/>
        </w:trPr>
        <w:tc>
          <w:tcPr>
            <w:tcW w:w="26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731B" w:rsidRPr="00356BC4" w:rsidRDefault="0048731B" w:rsidP="008B2132">
            <w:pPr>
              <w:spacing w:after="0" w:line="240" w:lineRule="auto"/>
              <w:jc w:val="both"/>
              <w:rPr>
                <w:rFonts w:ascii="Times New Roman" w:hAnsi="Times New Roman"/>
                <w:sz w:val="24"/>
                <w:szCs w:val="24"/>
              </w:rPr>
            </w:pPr>
            <w:r w:rsidRPr="00356BC4">
              <w:rPr>
                <w:rFonts w:ascii="Times New Roman" w:hAnsi="Times New Roman"/>
                <w:iCs/>
                <w:sz w:val="24"/>
                <w:szCs w:val="24"/>
              </w:rPr>
              <w:t>Обществознание</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48731B" w:rsidRPr="00356BC4" w:rsidRDefault="0004117A" w:rsidP="008B2132">
            <w:pPr>
              <w:spacing w:after="0" w:line="240" w:lineRule="auto"/>
              <w:jc w:val="both"/>
              <w:rPr>
                <w:rFonts w:ascii="Times New Roman" w:hAnsi="Times New Roman"/>
                <w:sz w:val="24"/>
                <w:szCs w:val="24"/>
              </w:rPr>
            </w:pPr>
            <w:r w:rsidRPr="00356BC4">
              <w:rPr>
                <w:rFonts w:ascii="Times New Roman" w:hAnsi="Times New Roman"/>
                <w:sz w:val="24"/>
                <w:szCs w:val="24"/>
              </w:rPr>
              <w:t>5</w:t>
            </w:r>
          </w:p>
        </w:tc>
        <w:tc>
          <w:tcPr>
            <w:tcW w:w="17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48731B" w:rsidRPr="00356BC4" w:rsidRDefault="0004117A" w:rsidP="008B2132">
            <w:pPr>
              <w:spacing w:after="0" w:line="240" w:lineRule="auto"/>
              <w:jc w:val="both"/>
              <w:rPr>
                <w:rFonts w:ascii="Times New Roman" w:hAnsi="Times New Roman"/>
                <w:sz w:val="24"/>
                <w:szCs w:val="24"/>
              </w:rPr>
            </w:pPr>
            <w:r w:rsidRPr="00356BC4">
              <w:rPr>
                <w:rFonts w:ascii="Times New Roman" w:hAnsi="Times New Roman"/>
                <w:sz w:val="24"/>
                <w:szCs w:val="24"/>
              </w:rPr>
              <w:t>60</w:t>
            </w:r>
          </w:p>
        </w:tc>
        <w:tc>
          <w:tcPr>
            <w:tcW w:w="1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48731B" w:rsidRPr="00356BC4" w:rsidRDefault="0004117A" w:rsidP="008B2132">
            <w:pPr>
              <w:spacing w:after="0" w:line="240" w:lineRule="auto"/>
              <w:jc w:val="both"/>
              <w:rPr>
                <w:rFonts w:ascii="Times New Roman" w:hAnsi="Times New Roman"/>
                <w:sz w:val="24"/>
                <w:szCs w:val="24"/>
              </w:rPr>
            </w:pPr>
            <w:r w:rsidRPr="00356BC4">
              <w:rPr>
                <w:rFonts w:ascii="Times New Roman" w:hAnsi="Times New Roman"/>
                <w:sz w:val="24"/>
                <w:szCs w:val="24"/>
              </w:rPr>
              <w:t>47,4</w:t>
            </w:r>
          </w:p>
        </w:tc>
        <w:tc>
          <w:tcPr>
            <w:tcW w:w="19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48731B" w:rsidRPr="00356BC4" w:rsidRDefault="0004117A" w:rsidP="008B2132">
            <w:pPr>
              <w:spacing w:after="0" w:line="240" w:lineRule="auto"/>
              <w:jc w:val="both"/>
              <w:rPr>
                <w:rFonts w:ascii="Times New Roman" w:hAnsi="Times New Roman"/>
                <w:sz w:val="24"/>
                <w:szCs w:val="24"/>
              </w:rPr>
            </w:pPr>
            <w:r w:rsidRPr="00356BC4">
              <w:rPr>
                <w:rFonts w:ascii="Times New Roman" w:hAnsi="Times New Roman"/>
                <w:sz w:val="24"/>
                <w:szCs w:val="24"/>
              </w:rPr>
              <w:t>100</w:t>
            </w:r>
          </w:p>
        </w:tc>
      </w:tr>
      <w:tr w:rsidR="00356BC4" w:rsidRPr="00356BC4" w:rsidTr="00FE45A1">
        <w:trPr>
          <w:jc w:val="center"/>
        </w:trPr>
        <w:tc>
          <w:tcPr>
            <w:tcW w:w="26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731B" w:rsidRPr="00356BC4" w:rsidRDefault="00931EB0" w:rsidP="008B2132">
            <w:pPr>
              <w:spacing w:after="0" w:line="240" w:lineRule="auto"/>
              <w:jc w:val="both"/>
              <w:rPr>
                <w:rFonts w:ascii="Times New Roman" w:hAnsi="Times New Roman"/>
                <w:sz w:val="24"/>
                <w:szCs w:val="24"/>
              </w:rPr>
            </w:pPr>
            <w:r w:rsidRPr="00356BC4">
              <w:rPr>
                <w:rFonts w:ascii="Times New Roman" w:hAnsi="Times New Roman"/>
                <w:iCs/>
                <w:sz w:val="24"/>
                <w:szCs w:val="24"/>
              </w:rPr>
              <w:t>Английский язык</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48731B" w:rsidRPr="00356BC4" w:rsidRDefault="00931EB0" w:rsidP="008B2132">
            <w:pPr>
              <w:spacing w:after="0" w:line="240" w:lineRule="auto"/>
              <w:jc w:val="both"/>
              <w:rPr>
                <w:rFonts w:ascii="Times New Roman" w:hAnsi="Times New Roman"/>
                <w:sz w:val="24"/>
                <w:szCs w:val="24"/>
              </w:rPr>
            </w:pPr>
            <w:r w:rsidRPr="00356BC4">
              <w:rPr>
                <w:rFonts w:ascii="Times New Roman" w:hAnsi="Times New Roman"/>
                <w:sz w:val="24"/>
                <w:szCs w:val="24"/>
              </w:rPr>
              <w:t>1</w:t>
            </w:r>
          </w:p>
        </w:tc>
        <w:tc>
          <w:tcPr>
            <w:tcW w:w="17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48731B" w:rsidRPr="00356BC4" w:rsidRDefault="00931EB0" w:rsidP="008B2132">
            <w:pPr>
              <w:spacing w:after="0" w:line="240" w:lineRule="auto"/>
              <w:jc w:val="both"/>
              <w:rPr>
                <w:rFonts w:ascii="Times New Roman" w:hAnsi="Times New Roman"/>
                <w:sz w:val="24"/>
                <w:szCs w:val="24"/>
              </w:rPr>
            </w:pPr>
            <w:r w:rsidRPr="00356BC4">
              <w:rPr>
                <w:rFonts w:ascii="Times New Roman" w:hAnsi="Times New Roman"/>
                <w:sz w:val="24"/>
                <w:szCs w:val="24"/>
              </w:rPr>
              <w:t>100</w:t>
            </w:r>
          </w:p>
        </w:tc>
        <w:tc>
          <w:tcPr>
            <w:tcW w:w="1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48731B" w:rsidRPr="00356BC4" w:rsidRDefault="00931EB0" w:rsidP="008B2132">
            <w:pPr>
              <w:spacing w:after="0" w:line="240" w:lineRule="auto"/>
              <w:jc w:val="both"/>
              <w:rPr>
                <w:rFonts w:ascii="Times New Roman" w:hAnsi="Times New Roman"/>
                <w:sz w:val="24"/>
                <w:szCs w:val="24"/>
              </w:rPr>
            </w:pPr>
            <w:r w:rsidRPr="00356BC4">
              <w:rPr>
                <w:rFonts w:ascii="Times New Roman" w:hAnsi="Times New Roman"/>
                <w:sz w:val="24"/>
                <w:szCs w:val="24"/>
              </w:rPr>
              <w:t>84</w:t>
            </w:r>
          </w:p>
        </w:tc>
        <w:tc>
          <w:tcPr>
            <w:tcW w:w="19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48731B" w:rsidRPr="00356BC4" w:rsidRDefault="00931EB0" w:rsidP="008B2132">
            <w:pPr>
              <w:spacing w:after="0" w:line="240" w:lineRule="auto"/>
              <w:jc w:val="both"/>
              <w:rPr>
                <w:rFonts w:ascii="Times New Roman" w:hAnsi="Times New Roman"/>
                <w:sz w:val="24"/>
                <w:szCs w:val="24"/>
              </w:rPr>
            </w:pPr>
            <w:r w:rsidRPr="00356BC4">
              <w:rPr>
                <w:rFonts w:ascii="Times New Roman" w:hAnsi="Times New Roman"/>
                <w:sz w:val="24"/>
                <w:szCs w:val="24"/>
              </w:rPr>
              <w:t>100</w:t>
            </w:r>
          </w:p>
        </w:tc>
      </w:tr>
      <w:tr w:rsidR="00356BC4" w:rsidRPr="00356BC4" w:rsidTr="00FE45A1">
        <w:trPr>
          <w:jc w:val="center"/>
        </w:trPr>
        <w:tc>
          <w:tcPr>
            <w:tcW w:w="26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716D5" w:rsidRPr="00356BC4" w:rsidRDefault="00C716D5" w:rsidP="008B2132">
            <w:pPr>
              <w:spacing w:after="0" w:line="240" w:lineRule="auto"/>
              <w:jc w:val="both"/>
              <w:rPr>
                <w:rFonts w:ascii="Times New Roman" w:hAnsi="Times New Roman"/>
                <w:sz w:val="24"/>
                <w:szCs w:val="24"/>
              </w:rPr>
            </w:pPr>
            <w:r w:rsidRPr="00356BC4">
              <w:rPr>
                <w:rFonts w:ascii="Times New Roman" w:hAnsi="Times New Roman"/>
                <w:iCs/>
                <w:sz w:val="24"/>
                <w:szCs w:val="24"/>
              </w:rPr>
              <w:t>Информатика и ИКТ</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716D5" w:rsidRPr="00356BC4" w:rsidRDefault="0004117A" w:rsidP="008B2132">
            <w:pPr>
              <w:spacing w:after="0" w:line="240" w:lineRule="auto"/>
              <w:jc w:val="both"/>
              <w:rPr>
                <w:rFonts w:ascii="Times New Roman" w:hAnsi="Times New Roman"/>
                <w:sz w:val="24"/>
                <w:szCs w:val="24"/>
              </w:rPr>
            </w:pPr>
            <w:r w:rsidRPr="00356BC4">
              <w:rPr>
                <w:rFonts w:ascii="Times New Roman" w:hAnsi="Times New Roman"/>
                <w:sz w:val="24"/>
                <w:szCs w:val="24"/>
              </w:rPr>
              <w:t>15</w:t>
            </w:r>
          </w:p>
        </w:tc>
        <w:tc>
          <w:tcPr>
            <w:tcW w:w="17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716D5" w:rsidRPr="00356BC4" w:rsidRDefault="0004117A" w:rsidP="008B2132">
            <w:pPr>
              <w:spacing w:after="0" w:line="240" w:lineRule="auto"/>
              <w:jc w:val="both"/>
              <w:rPr>
                <w:rFonts w:ascii="Times New Roman" w:hAnsi="Times New Roman"/>
                <w:sz w:val="24"/>
                <w:szCs w:val="24"/>
              </w:rPr>
            </w:pPr>
            <w:r w:rsidRPr="00356BC4">
              <w:rPr>
                <w:rFonts w:ascii="Times New Roman" w:hAnsi="Times New Roman"/>
                <w:sz w:val="24"/>
                <w:szCs w:val="24"/>
              </w:rPr>
              <w:t>26,7</w:t>
            </w:r>
          </w:p>
        </w:tc>
        <w:tc>
          <w:tcPr>
            <w:tcW w:w="1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716D5" w:rsidRPr="00356BC4" w:rsidRDefault="0004117A" w:rsidP="008B2132">
            <w:pPr>
              <w:spacing w:after="0" w:line="240" w:lineRule="auto"/>
              <w:jc w:val="both"/>
              <w:rPr>
                <w:rFonts w:ascii="Times New Roman" w:hAnsi="Times New Roman"/>
                <w:sz w:val="24"/>
                <w:szCs w:val="24"/>
              </w:rPr>
            </w:pPr>
            <w:r w:rsidRPr="00356BC4">
              <w:rPr>
                <w:rFonts w:ascii="Times New Roman" w:hAnsi="Times New Roman"/>
                <w:sz w:val="24"/>
                <w:szCs w:val="24"/>
              </w:rPr>
              <w:t>44</w:t>
            </w:r>
          </w:p>
        </w:tc>
        <w:tc>
          <w:tcPr>
            <w:tcW w:w="19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716D5" w:rsidRPr="00356BC4" w:rsidRDefault="0004117A" w:rsidP="008B2132">
            <w:pPr>
              <w:spacing w:after="0" w:line="240" w:lineRule="auto"/>
              <w:jc w:val="both"/>
              <w:rPr>
                <w:rFonts w:ascii="Times New Roman" w:hAnsi="Times New Roman"/>
                <w:sz w:val="24"/>
                <w:szCs w:val="24"/>
              </w:rPr>
            </w:pPr>
            <w:r w:rsidRPr="00356BC4">
              <w:rPr>
                <w:rFonts w:ascii="Times New Roman" w:hAnsi="Times New Roman"/>
                <w:sz w:val="24"/>
                <w:szCs w:val="24"/>
              </w:rPr>
              <w:t>100</w:t>
            </w:r>
          </w:p>
        </w:tc>
      </w:tr>
      <w:tr w:rsidR="00356BC4" w:rsidRPr="00356BC4" w:rsidTr="00FE45A1">
        <w:trPr>
          <w:jc w:val="center"/>
        </w:trPr>
        <w:tc>
          <w:tcPr>
            <w:tcW w:w="26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716D5" w:rsidRPr="00356BC4" w:rsidRDefault="00C716D5" w:rsidP="008B2132">
            <w:pPr>
              <w:spacing w:after="0" w:line="240" w:lineRule="auto"/>
              <w:jc w:val="both"/>
              <w:rPr>
                <w:rFonts w:ascii="Times New Roman" w:hAnsi="Times New Roman"/>
                <w:sz w:val="24"/>
                <w:szCs w:val="24"/>
              </w:rPr>
            </w:pPr>
            <w:r w:rsidRPr="00356BC4">
              <w:rPr>
                <w:rFonts w:ascii="Times New Roman" w:hAnsi="Times New Roman"/>
                <w:iCs/>
                <w:sz w:val="24"/>
                <w:szCs w:val="24"/>
              </w:rPr>
              <w:t>Физика</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716D5" w:rsidRPr="00356BC4" w:rsidRDefault="00E73AA0" w:rsidP="008B2132">
            <w:pPr>
              <w:spacing w:after="0" w:line="240" w:lineRule="auto"/>
              <w:jc w:val="both"/>
              <w:rPr>
                <w:rFonts w:ascii="Times New Roman" w:hAnsi="Times New Roman"/>
                <w:sz w:val="24"/>
                <w:szCs w:val="24"/>
              </w:rPr>
            </w:pPr>
            <w:r w:rsidRPr="00356BC4">
              <w:rPr>
                <w:rFonts w:ascii="Times New Roman" w:hAnsi="Times New Roman"/>
                <w:sz w:val="24"/>
                <w:szCs w:val="24"/>
              </w:rPr>
              <w:t>2</w:t>
            </w:r>
          </w:p>
        </w:tc>
        <w:tc>
          <w:tcPr>
            <w:tcW w:w="17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716D5" w:rsidRPr="00356BC4" w:rsidRDefault="00E73AA0" w:rsidP="008B2132">
            <w:pPr>
              <w:spacing w:after="0" w:line="240" w:lineRule="auto"/>
              <w:jc w:val="both"/>
              <w:rPr>
                <w:rFonts w:ascii="Times New Roman" w:hAnsi="Times New Roman"/>
                <w:sz w:val="24"/>
                <w:szCs w:val="24"/>
              </w:rPr>
            </w:pPr>
            <w:r w:rsidRPr="00356BC4">
              <w:rPr>
                <w:rFonts w:ascii="Times New Roman" w:hAnsi="Times New Roman"/>
                <w:sz w:val="24"/>
                <w:szCs w:val="24"/>
              </w:rPr>
              <w:t>0</w:t>
            </w:r>
          </w:p>
        </w:tc>
        <w:tc>
          <w:tcPr>
            <w:tcW w:w="1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716D5" w:rsidRPr="00356BC4" w:rsidRDefault="00E73AA0" w:rsidP="008B2132">
            <w:pPr>
              <w:spacing w:after="0" w:line="240" w:lineRule="auto"/>
              <w:jc w:val="both"/>
              <w:rPr>
                <w:rFonts w:ascii="Times New Roman" w:hAnsi="Times New Roman"/>
                <w:sz w:val="24"/>
                <w:szCs w:val="24"/>
              </w:rPr>
            </w:pPr>
            <w:r w:rsidRPr="00356BC4">
              <w:rPr>
                <w:rFonts w:ascii="Times New Roman" w:hAnsi="Times New Roman"/>
                <w:sz w:val="24"/>
                <w:szCs w:val="24"/>
              </w:rPr>
              <w:t>39</w:t>
            </w:r>
          </w:p>
        </w:tc>
        <w:tc>
          <w:tcPr>
            <w:tcW w:w="19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716D5" w:rsidRPr="00356BC4" w:rsidRDefault="00E73AA0" w:rsidP="008B2132">
            <w:pPr>
              <w:spacing w:after="0" w:line="240" w:lineRule="auto"/>
              <w:jc w:val="both"/>
              <w:rPr>
                <w:rFonts w:ascii="Times New Roman" w:hAnsi="Times New Roman"/>
                <w:sz w:val="24"/>
                <w:szCs w:val="24"/>
              </w:rPr>
            </w:pPr>
            <w:r w:rsidRPr="00356BC4">
              <w:rPr>
                <w:rFonts w:ascii="Times New Roman" w:hAnsi="Times New Roman"/>
                <w:sz w:val="24"/>
                <w:szCs w:val="24"/>
              </w:rPr>
              <w:t>100</w:t>
            </w:r>
          </w:p>
        </w:tc>
      </w:tr>
      <w:tr w:rsidR="00356BC4" w:rsidRPr="00356BC4" w:rsidTr="00FE45A1">
        <w:trPr>
          <w:jc w:val="center"/>
        </w:trPr>
        <w:tc>
          <w:tcPr>
            <w:tcW w:w="26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716D5" w:rsidRPr="00356BC4" w:rsidRDefault="00C716D5" w:rsidP="008B2132">
            <w:pPr>
              <w:spacing w:after="0" w:line="240" w:lineRule="auto"/>
              <w:jc w:val="both"/>
              <w:rPr>
                <w:rFonts w:ascii="Times New Roman" w:hAnsi="Times New Roman"/>
                <w:sz w:val="24"/>
                <w:szCs w:val="24"/>
              </w:rPr>
            </w:pPr>
            <w:r w:rsidRPr="00356BC4">
              <w:rPr>
                <w:rFonts w:ascii="Times New Roman" w:hAnsi="Times New Roman"/>
                <w:iCs/>
                <w:sz w:val="24"/>
                <w:szCs w:val="24"/>
              </w:rPr>
              <w:t>Химия</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716D5" w:rsidRPr="00356BC4" w:rsidRDefault="00662DDE" w:rsidP="008B2132">
            <w:pPr>
              <w:spacing w:after="0" w:line="240" w:lineRule="auto"/>
              <w:jc w:val="both"/>
              <w:rPr>
                <w:rFonts w:ascii="Times New Roman" w:hAnsi="Times New Roman"/>
                <w:sz w:val="24"/>
                <w:szCs w:val="24"/>
              </w:rPr>
            </w:pPr>
            <w:r w:rsidRPr="00356BC4">
              <w:rPr>
                <w:rFonts w:ascii="Times New Roman" w:hAnsi="Times New Roman"/>
                <w:sz w:val="24"/>
                <w:szCs w:val="24"/>
              </w:rPr>
              <w:t>3</w:t>
            </w:r>
          </w:p>
        </w:tc>
        <w:tc>
          <w:tcPr>
            <w:tcW w:w="17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716D5" w:rsidRPr="00356BC4" w:rsidRDefault="00662DDE" w:rsidP="008B2132">
            <w:pPr>
              <w:spacing w:after="0" w:line="240" w:lineRule="auto"/>
              <w:jc w:val="both"/>
              <w:rPr>
                <w:rFonts w:ascii="Times New Roman" w:hAnsi="Times New Roman"/>
                <w:sz w:val="24"/>
                <w:szCs w:val="24"/>
              </w:rPr>
            </w:pPr>
            <w:r w:rsidRPr="00356BC4">
              <w:rPr>
                <w:rFonts w:ascii="Times New Roman" w:hAnsi="Times New Roman"/>
                <w:sz w:val="24"/>
                <w:szCs w:val="24"/>
              </w:rPr>
              <w:t>100</w:t>
            </w:r>
          </w:p>
        </w:tc>
        <w:tc>
          <w:tcPr>
            <w:tcW w:w="1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716D5" w:rsidRPr="00356BC4" w:rsidRDefault="00662DDE" w:rsidP="008B2132">
            <w:pPr>
              <w:spacing w:after="0" w:line="240" w:lineRule="auto"/>
              <w:jc w:val="both"/>
              <w:rPr>
                <w:rFonts w:ascii="Times New Roman" w:hAnsi="Times New Roman"/>
                <w:sz w:val="24"/>
                <w:szCs w:val="24"/>
              </w:rPr>
            </w:pPr>
            <w:r w:rsidRPr="00356BC4">
              <w:rPr>
                <w:rFonts w:ascii="Times New Roman" w:hAnsi="Times New Roman"/>
                <w:sz w:val="24"/>
                <w:szCs w:val="24"/>
              </w:rPr>
              <w:t>61,3</w:t>
            </w:r>
          </w:p>
        </w:tc>
        <w:tc>
          <w:tcPr>
            <w:tcW w:w="19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716D5" w:rsidRPr="00356BC4" w:rsidRDefault="00662DDE" w:rsidP="008B2132">
            <w:pPr>
              <w:spacing w:after="0" w:line="240" w:lineRule="auto"/>
              <w:jc w:val="both"/>
              <w:rPr>
                <w:rFonts w:ascii="Times New Roman" w:hAnsi="Times New Roman"/>
                <w:sz w:val="24"/>
                <w:szCs w:val="24"/>
              </w:rPr>
            </w:pPr>
            <w:r w:rsidRPr="00356BC4">
              <w:rPr>
                <w:rFonts w:ascii="Times New Roman" w:hAnsi="Times New Roman"/>
                <w:sz w:val="24"/>
                <w:szCs w:val="24"/>
              </w:rPr>
              <w:t>100</w:t>
            </w:r>
          </w:p>
        </w:tc>
      </w:tr>
      <w:tr w:rsidR="00356BC4" w:rsidRPr="00356BC4" w:rsidTr="00FE45A1">
        <w:trPr>
          <w:jc w:val="center"/>
        </w:trPr>
        <w:tc>
          <w:tcPr>
            <w:tcW w:w="26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716D5" w:rsidRPr="00356BC4" w:rsidRDefault="00A23C75" w:rsidP="008B2132">
            <w:pPr>
              <w:spacing w:after="0" w:line="240" w:lineRule="auto"/>
              <w:jc w:val="both"/>
              <w:rPr>
                <w:rFonts w:ascii="Times New Roman" w:hAnsi="Times New Roman"/>
                <w:iCs/>
                <w:sz w:val="24"/>
                <w:szCs w:val="24"/>
              </w:rPr>
            </w:pPr>
            <w:r w:rsidRPr="00356BC4">
              <w:rPr>
                <w:rFonts w:ascii="Times New Roman" w:hAnsi="Times New Roman"/>
                <w:iCs/>
                <w:sz w:val="24"/>
                <w:szCs w:val="24"/>
              </w:rPr>
              <w:t>Биология</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716D5" w:rsidRPr="00356BC4" w:rsidRDefault="00A23C75" w:rsidP="008B2132">
            <w:pPr>
              <w:spacing w:after="0" w:line="240" w:lineRule="auto"/>
              <w:jc w:val="both"/>
              <w:rPr>
                <w:rFonts w:ascii="Times New Roman" w:hAnsi="Times New Roman"/>
                <w:sz w:val="24"/>
                <w:szCs w:val="24"/>
              </w:rPr>
            </w:pPr>
            <w:r w:rsidRPr="00356BC4">
              <w:rPr>
                <w:rFonts w:ascii="Times New Roman" w:hAnsi="Times New Roman"/>
                <w:sz w:val="24"/>
                <w:szCs w:val="24"/>
              </w:rPr>
              <w:t>3</w:t>
            </w:r>
          </w:p>
        </w:tc>
        <w:tc>
          <w:tcPr>
            <w:tcW w:w="17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716D5" w:rsidRPr="00356BC4" w:rsidRDefault="00A23C75" w:rsidP="008B2132">
            <w:pPr>
              <w:spacing w:after="0" w:line="240" w:lineRule="auto"/>
              <w:jc w:val="both"/>
              <w:rPr>
                <w:rFonts w:ascii="Times New Roman" w:hAnsi="Times New Roman"/>
                <w:sz w:val="24"/>
                <w:szCs w:val="24"/>
              </w:rPr>
            </w:pPr>
            <w:r w:rsidRPr="00356BC4">
              <w:rPr>
                <w:rFonts w:ascii="Times New Roman" w:hAnsi="Times New Roman"/>
                <w:sz w:val="24"/>
                <w:szCs w:val="24"/>
              </w:rPr>
              <w:t>33,3</w:t>
            </w:r>
          </w:p>
        </w:tc>
        <w:tc>
          <w:tcPr>
            <w:tcW w:w="1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716D5" w:rsidRPr="00356BC4" w:rsidRDefault="00A23C75" w:rsidP="008B2132">
            <w:pPr>
              <w:spacing w:after="0" w:line="240" w:lineRule="auto"/>
              <w:jc w:val="both"/>
              <w:rPr>
                <w:rFonts w:ascii="Times New Roman" w:hAnsi="Times New Roman"/>
                <w:sz w:val="24"/>
                <w:szCs w:val="24"/>
              </w:rPr>
            </w:pPr>
            <w:r w:rsidRPr="00356BC4">
              <w:rPr>
                <w:rFonts w:ascii="Times New Roman" w:hAnsi="Times New Roman"/>
                <w:sz w:val="24"/>
                <w:szCs w:val="24"/>
              </w:rPr>
              <w:t>45,3</w:t>
            </w:r>
          </w:p>
        </w:tc>
        <w:tc>
          <w:tcPr>
            <w:tcW w:w="19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716D5" w:rsidRPr="00356BC4" w:rsidRDefault="00A23C75" w:rsidP="008B2132">
            <w:pPr>
              <w:spacing w:after="0" w:line="240" w:lineRule="auto"/>
              <w:jc w:val="both"/>
              <w:rPr>
                <w:rFonts w:ascii="Times New Roman" w:hAnsi="Times New Roman"/>
                <w:iCs/>
                <w:sz w:val="24"/>
                <w:szCs w:val="24"/>
              </w:rPr>
            </w:pPr>
            <w:r w:rsidRPr="00356BC4">
              <w:rPr>
                <w:rFonts w:ascii="Times New Roman" w:hAnsi="Times New Roman"/>
                <w:iCs/>
                <w:sz w:val="24"/>
                <w:szCs w:val="24"/>
              </w:rPr>
              <w:t>100</w:t>
            </w:r>
          </w:p>
        </w:tc>
      </w:tr>
      <w:tr w:rsidR="00356BC4" w:rsidRPr="00356BC4" w:rsidTr="00FE45A1">
        <w:trPr>
          <w:jc w:val="center"/>
        </w:trPr>
        <w:tc>
          <w:tcPr>
            <w:tcW w:w="26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B3914" w:rsidRPr="00356BC4" w:rsidRDefault="00FB3914" w:rsidP="008B2132">
            <w:pPr>
              <w:spacing w:after="0" w:line="240" w:lineRule="auto"/>
              <w:jc w:val="both"/>
              <w:rPr>
                <w:rFonts w:ascii="Times New Roman" w:hAnsi="Times New Roman"/>
                <w:sz w:val="24"/>
                <w:szCs w:val="24"/>
              </w:rPr>
            </w:pPr>
            <w:r w:rsidRPr="00356BC4">
              <w:rPr>
                <w:rFonts w:ascii="Times New Roman" w:hAnsi="Times New Roman"/>
                <w:iCs/>
                <w:sz w:val="24"/>
                <w:szCs w:val="24"/>
              </w:rPr>
              <w:t>География</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B3914" w:rsidRPr="00356BC4" w:rsidRDefault="00FB3914" w:rsidP="008B2132">
            <w:pPr>
              <w:spacing w:after="0" w:line="240" w:lineRule="auto"/>
              <w:jc w:val="both"/>
              <w:rPr>
                <w:rFonts w:ascii="Times New Roman" w:hAnsi="Times New Roman"/>
                <w:sz w:val="24"/>
                <w:szCs w:val="24"/>
              </w:rPr>
            </w:pPr>
            <w:r w:rsidRPr="00356BC4">
              <w:rPr>
                <w:rFonts w:ascii="Times New Roman" w:hAnsi="Times New Roman"/>
                <w:sz w:val="24"/>
                <w:szCs w:val="24"/>
              </w:rPr>
              <w:t>8</w:t>
            </w:r>
          </w:p>
        </w:tc>
        <w:tc>
          <w:tcPr>
            <w:tcW w:w="17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B3914" w:rsidRPr="00356BC4" w:rsidRDefault="00FB3914" w:rsidP="008B2132">
            <w:pPr>
              <w:spacing w:after="0" w:line="240" w:lineRule="auto"/>
              <w:jc w:val="both"/>
              <w:rPr>
                <w:rFonts w:ascii="Times New Roman" w:hAnsi="Times New Roman"/>
                <w:sz w:val="24"/>
                <w:szCs w:val="24"/>
              </w:rPr>
            </w:pPr>
            <w:r w:rsidRPr="00356BC4">
              <w:rPr>
                <w:rFonts w:ascii="Times New Roman" w:hAnsi="Times New Roman"/>
                <w:sz w:val="24"/>
                <w:szCs w:val="24"/>
              </w:rPr>
              <w:t>37,5</w:t>
            </w:r>
          </w:p>
        </w:tc>
        <w:tc>
          <w:tcPr>
            <w:tcW w:w="1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B3914" w:rsidRPr="00356BC4" w:rsidRDefault="00FB3914" w:rsidP="008B2132">
            <w:pPr>
              <w:spacing w:after="0" w:line="240" w:lineRule="auto"/>
              <w:jc w:val="both"/>
              <w:rPr>
                <w:rFonts w:ascii="Times New Roman" w:hAnsi="Times New Roman"/>
                <w:sz w:val="24"/>
                <w:szCs w:val="24"/>
              </w:rPr>
            </w:pPr>
            <w:r w:rsidRPr="00356BC4">
              <w:rPr>
                <w:rFonts w:ascii="Times New Roman" w:hAnsi="Times New Roman"/>
                <w:sz w:val="24"/>
                <w:szCs w:val="24"/>
              </w:rPr>
              <w:t>47</w:t>
            </w:r>
          </w:p>
        </w:tc>
        <w:tc>
          <w:tcPr>
            <w:tcW w:w="19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B3914" w:rsidRPr="00356BC4" w:rsidRDefault="00FB3914" w:rsidP="008B2132">
            <w:pPr>
              <w:spacing w:after="0" w:line="240" w:lineRule="auto"/>
              <w:jc w:val="both"/>
              <w:rPr>
                <w:rFonts w:ascii="Times New Roman" w:hAnsi="Times New Roman"/>
                <w:sz w:val="24"/>
                <w:szCs w:val="24"/>
              </w:rPr>
            </w:pPr>
            <w:r w:rsidRPr="00356BC4">
              <w:rPr>
                <w:rFonts w:ascii="Times New Roman" w:hAnsi="Times New Roman"/>
                <w:sz w:val="24"/>
                <w:szCs w:val="24"/>
              </w:rPr>
              <w:t>100</w:t>
            </w:r>
          </w:p>
        </w:tc>
      </w:tr>
      <w:tr w:rsidR="00356BC4" w:rsidRPr="00356BC4" w:rsidTr="00FE45A1">
        <w:trPr>
          <w:jc w:val="center"/>
        </w:trPr>
        <w:tc>
          <w:tcPr>
            <w:tcW w:w="26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B3914" w:rsidRPr="00356BC4" w:rsidRDefault="00FB3914" w:rsidP="008B2132">
            <w:pPr>
              <w:spacing w:after="0" w:line="240" w:lineRule="auto"/>
              <w:jc w:val="both"/>
              <w:rPr>
                <w:rFonts w:ascii="Times New Roman" w:hAnsi="Times New Roman"/>
                <w:iCs/>
                <w:sz w:val="24"/>
                <w:szCs w:val="24"/>
              </w:rPr>
            </w:pPr>
            <w:r w:rsidRPr="00356BC4">
              <w:rPr>
                <w:rFonts w:ascii="Times New Roman" w:hAnsi="Times New Roman"/>
                <w:iCs/>
                <w:sz w:val="24"/>
                <w:szCs w:val="24"/>
              </w:rPr>
              <w:t>Родной(татарский)язык</w:t>
            </w:r>
          </w:p>
        </w:tc>
        <w:tc>
          <w:tcPr>
            <w:tcW w:w="2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B3914" w:rsidRPr="00356BC4" w:rsidRDefault="00FB3914" w:rsidP="008B2132">
            <w:pPr>
              <w:spacing w:after="0" w:line="240" w:lineRule="auto"/>
              <w:jc w:val="both"/>
              <w:rPr>
                <w:rFonts w:ascii="Times New Roman" w:hAnsi="Times New Roman"/>
                <w:sz w:val="24"/>
                <w:szCs w:val="24"/>
              </w:rPr>
            </w:pPr>
            <w:r w:rsidRPr="00356BC4">
              <w:rPr>
                <w:rFonts w:ascii="Times New Roman" w:hAnsi="Times New Roman"/>
                <w:sz w:val="24"/>
                <w:szCs w:val="24"/>
              </w:rPr>
              <w:t>11</w:t>
            </w:r>
          </w:p>
        </w:tc>
        <w:tc>
          <w:tcPr>
            <w:tcW w:w="17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B3914" w:rsidRPr="00356BC4" w:rsidRDefault="00FB3914" w:rsidP="008B2132">
            <w:pPr>
              <w:spacing w:after="0" w:line="240" w:lineRule="auto"/>
              <w:jc w:val="both"/>
              <w:rPr>
                <w:rFonts w:ascii="Times New Roman" w:hAnsi="Times New Roman"/>
                <w:sz w:val="24"/>
                <w:szCs w:val="24"/>
              </w:rPr>
            </w:pPr>
            <w:r w:rsidRPr="00356BC4">
              <w:rPr>
                <w:rFonts w:ascii="Times New Roman" w:hAnsi="Times New Roman"/>
                <w:sz w:val="24"/>
                <w:szCs w:val="24"/>
              </w:rPr>
              <w:t>100</w:t>
            </w:r>
          </w:p>
        </w:tc>
        <w:tc>
          <w:tcPr>
            <w:tcW w:w="1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B3914" w:rsidRPr="00356BC4" w:rsidRDefault="00FB3914" w:rsidP="008B2132">
            <w:pPr>
              <w:spacing w:after="0" w:line="240" w:lineRule="auto"/>
              <w:jc w:val="both"/>
              <w:rPr>
                <w:rFonts w:ascii="Times New Roman" w:hAnsi="Times New Roman"/>
                <w:sz w:val="24"/>
                <w:szCs w:val="24"/>
              </w:rPr>
            </w:pPr>
            <w:r w:rsidRPr="00356BC4">
              <w:rPr>
                <w:rFonts w:ascii="Times New Roman" w:hAnsi="Times New Roman"/>
                <w:sz w:val="24"/>
                <w:szCs w:val="24"/>
              </w:rPr>
              <w:t>66,4</w:t>
            </w:r>
          </w:p>
        </w:tc>
        <w:tc>
          <w:tcPr>
            <w:tcW w:w="19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B3914" w:rsidRPr="00356BC4" w:rsidRDefault="00FB3914" w:rsidP="008B2132">
            <w:pPr>
              <w:spacing w:after="0" w:line="240" w:lineRule="auto"/>
              <w:jc w:val="both"/>
              <w:rPr>
                <w:rFonts w:ascii="Times New Roman" w:hAnsi="Times New Roman"/>
                <w:iCs/>
                <w:sz w:val="24"/>
                <w:szCs w:val="24"/>
              </w:rPr>
            </w:pPr>
            <w:r w:rsidRPr="00356BC4">
              <w:rPr>
                <w:rFonts w:ascii="Times New Roman" w:hAnsi="Times New Roman"/>
                <w:iCs/>
                <w:sz w:val="24"/>
                <w:szCs w:val="24"/>
              </w:rPr>
              <w:t>100</w:t>
            </w:r>
          </w:p>
        </w:tc>
      </w:tr>
    </w:tbl>
    <w:p w:rsidR="008B2132" w:rsidRPr="00356BC4" w:rsidRDefault="008B2132" w:rsidP="00AD4242">
      <w:pPr>
        <w:spacing w:after="0"/>
        <w:jc w:val="both"/>
        <w:rPr>
          <w:rFonts w:ascii="Times New Roman" w:hAnsi="Times New Roman"/>
          <w:iCs/>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
        <w:gridCol w:w="655"/>
        <w:gridCol w:w="675"/>
        <w:gridCol w:w="709"/>
        <w:gridCol w:w="708"/>
        <w:gridCol w:w="426"/>
        <w:gridCol w:w="283"/>
        <w:gridCol w:w="425"/>
        <w:gridCol w:w="567"/>
        <w:gridCol w:w="567"/>
        <w:gridCol w:w="567"/>
        <w:gridCol w:w="426"/>
        <w:gridCol w:w="567"/>
        <w:gridCol w:w="1417"/>
        <w:gridCol w:w="1418"/>
      </w:tblGrid>
      <w:tr w:rsidR="00274041" w:rsidRPr="00356BC4" w:rsidTr="00B74EF1">
        <w:trPr>
          <w:trHeight w:val="354"/>
        </w:trPr>
        <w:tc>
          <w:tcPr>
            <w:tcW w:w="10207" w:type="dxa"/>
            <w:gridSpan w:val="15"/>
          </w:tcPr>
          <w:p w:rsidR="00274041" w:rsidRPr="008B2132" w:rsidRDefault="00274041" w:rsidP="00834EE0">
            <w:pPr>
              <w:spacing w:after="0" w:line="240" w:lineRule="auto"/>
              <w:rPr>
                <w:rFonts w:ascii="Times New Roman" w:hAnsi="Times New Roman"/>
                <w:b/>
                <w:sz w:val="24"/>
                <w:szCs w:val="24"/>
              </w:rPr>
            </w:pPr>
            <w:r w:rsidRPr="008B2132">
              <w:rPr>
                <w:rFonts w:ascii="Times New Roman" w:hAnsi="Times New Roman"/>
                <w:b/>
                <w:iCs/>
                <w:sz w:val="24"/>
                <w:szCs w:val="24"/>
              </w:rPr>
              <w:t>Обществознание</w:t>
            </w:r>
          </w:p>
        </w:tc>
      </w:tr>
      <w:tr w:rsidR="00D44D65" w:rsidRPr="00D44D65" w:rsidTr="00B74EF1">
        <w:trPr>
          <w:trHeight w:val="354"/>
        </w:trPr>
        <w:tc>
          <w:tcPr>
            <w:tcW w:w="797" w:type="dxa"/>
          </w:tcPr>
          <w:p w:rsidR="00274041" w:rsidRPr="00D44D65" w:rsidRDefault="00274041" w:rsidP="00274041">
            <w:pPr>
              <w:spacing w:after="0" w:line="240" w:lineRule="auto"/>
              <w:rPr>
                <w:rFonts w:ascii="Times New Roman" w:hAnsi="Times New Roman"/>
                <w:sz w:val="24"/>
                <w:szCs w:val="24"/>
              </w:rPr>
            </w:pPr>
            <w:r w:rsidRPr="00D44D65">
              <w:rPr>
                <w:rFonts w:ascii="Times New Roman" w:hAnsi="Times New Roman"/>
                <w:bCs/>
                <w:sz w:val="24"/>
                <w:szCs w:val="24"/>
              </w:rPr>
              <w:t>Учебный</w:t>
            </w:r>
            <w:r w:rsidRPr="00D44D65">
              <w:rPr>
                <w:rFonts w:ascii="Times New Roman" w:hAnsi="Times New Roman"/>
                <w:sz w:val="24"/>
                <w:szCs w:val="24"/>
              </w:rPr>
              <w:br/>
            </w:r>
            <w:r w:rsidRPr="00D44D65">
              <w:rPr>
                <w:rFonts w:ascii="Times New Roman" w:hAnsi="Times New Roman"/>
                <w:bCs/>
                <w:sz w:val="24"/>
                <w:szCs w:val="24"/>
              </w:rPr>
              <w:t>год</w:t>
            </w:r>
          </w:p>
        </w:tc>
        <w:tc>
          <w:tcPr>
            <w:tcW w:w="655" w:type="dxa"/>
            <w:shd w:val="clear" w:color="auto" w:fill="auto"/>
            <w:vAlign w:val="center"/>
            <w:hideMark/>
          </w:tcPr>
          <w:p w:rsidR="00274041" w:rsidRPr="00D44D65" w:rsidRDefault="00274041" w:rsidP="00274041">
            <w:pPr>
              <w:spacing w:after="0" w:line="240" w:lineRule="auto"/>
              <w:rPr>
                <w:rFonts w:ascii="Times New Roman" w:hAnsi="Times New Roman"/>
                <w:sz w:val="24"/>
                <w:szCs w:val="24"/>
              </w:rPr>
            </w:pPr>
            <w:r w:rsidRPr="00D44D65">
              <w:rPr>
                <w:rFonts w:ascii="Times New Roman" w:hAnsi="Times New Roman"/>
                <w:sz w:val="24"/>
                <w:szCs w:val="24"/>
              </w:rPr>
              <w:t>Кол-во</w:t>
            </w:r>
          </w:p>
        </w:tc>
        <w:tc>
          <w:tcPr>
            <w:tcW w:w="675" w:type="dxa"/>
            <w:shd w:val="clear" w:color="auto" w:fill="auto"/>
            <w:vAlign w:val="center"/>
            <w:hideMark/>
          </w:tcPr>
          <w:p w:rsidR="00274041" w:rsidRPr="00D44D65" w:rsidRDefault="00274041" w:rsidP="00274041">
            <w:pPr>
              <w:spacing w:after="0" w:line="240" w:lineRule="auto"/>
              <w:rPr>
                <w:rFonts w:ascii="Times New Roman" w:hAnsi="Times New Roman"/>
                <w:sz w:val="24"/>
                <w:szCs w:val="24"/>
              </w:rPr>
            </w:pPr>
            <w:r w:rsidRPr="00D44D65">
              <w:rPr>
                <w:rFonts w:ascii="Times New Roman" w:hAnsi="Times New Roman"/>
                <w:sz w:val="24"/>
                <w:szCs w:val="24"/>
              </w:rPr>
              <w:t>Кол-во 100</w:t>
            </w:r>
          </w:p>
        </w:tc>
        <w:tc>
          <w:tcPr>
            <w:tcW w:w="709" w:type="dxa"/>
          </w:tcPr>
          <w:p w:rsidR="00274041" w:rsidRPr="00D44D65" w:rsidRDefault="00274041" w:rsidP="00274041">
            <w:pPr>
              <w:rPr>
                <w:rFonts w:ascii="Times New Roman" w:hAnsi="Times New Roman"/>
                <w:sz w:val="24"/>
                <w:szCs w:val="24"/>
              </w:rPr>
            </w:pPr>
            <w:r w:rsidRPr="00D44D65">
              <w:rPr>
                <w:rFonts w:ascii="Times New Roman" w:hAnsi="Times New Roman"/>
                <w:sz w:val="24"/>
                <w:szCs w:val="24"/>
              </w:rPr>
              <w:t>Ср.балл</w:t>
            </w:r>
          </w:p>
        </w:tc>
        <w:tc>
          <w:tcPr>
            <w:tcW w:w="708" w:type="dxa"/>
          </w:tcPr>
          <w:p w:rsidR="00274041" w:rsidRPr="00D44D65" w:rsidRDefault="00274041" w:rsidP="00274041">
            <w:pPr>
              <w:rPr>
                <w:rFonts w:ascii="Times New Roman" w:hAnsi="Times New Roman"/>
                <w:sz w:val="24"/>
                <w:szCs w:val="24"/>
              </w:rPr>
            </w:pPr>
            <w:r w:rsidRPr="00D44D65">
              <w:rPr>
                <w:rFonts w:ascii="Times New Roman" w:hAnsi="Times New Roman"/>
                <w:sz w:val="24"/>
                <w:szCs w:val="24"/>
              </w:rPr>
              <w:t>Ср. оценка</w:t>
            </w:r>
          </w:p>
        </w:tc>
        <w:tc>
          <w:tcPr>
            <w:tcW w:w="426" w:type="dxa"/>
            <w:shd w:val="clear" w:color="auto" w:fill="auto"/>
            <w:vAlign w:val="center"/>
            <w:hideMark/>
          </w:tcPr>
          <w:p w:rsidR="00274041" w:rsidRPr="00D44D65" w:rsidRDefault="00274041" w:rsidP="00274041">
            <w:pPr>
              <w:spacing w:after="0" w:line="240" w:lineRule="auto"/>
              <w:rPr>
                <w:rFonts w:ascii="Times New Roman" w:hAnsi="Times New Roman"/>
                <w:sz w:val="24"/>
                <w:szCs w:val="24"/>
              </w:rPr>
            </w:pPr>
            <w:r w:rsidRPr="00D44D65">
              <w:rPr>
                <w:rFonts w:ascii="Times New Roman" w:hAnsi="Times New Roman"/>
                <w:sz w:val="24"/>
                <w:szCs w:val="24"/>
              </w:rPr>
              <w:t>2</w:t>
            </w:r>
          </w:p>
        </w:tc>
        <w:tc>
          <w:tcPr>
            <w:tcW w:w="283" w:type="dxa"/>
          </w:tcPr>
          <w:p w:rsidR="00274041" w:rsidRPr="00D44D65" w:rsidRDefault="00274041" w:rsidP="00274041">
            <w:pPr>
              <w:spacing w:after="0" w:line="240" w:lineRule="auto"/>
              <w:rPr>
                <w:rFonts w:ascii="Times New Roman" w:hAnsi="Times New Roman"/>
                <w:sz w:val="24"/>
                <w:szCs w:val="24"/>
              </w:rPr>
            </w:pPr>
            <w:r w:rsidRPr="00D44D65">
              <w:rPr>
                <w:rFonts w:ascii="Times New Roman" w:hAnsi="Times New Roman"/>
                <w:sz w:val="24"/>
                <w:szCs w:val="24"/>
              </w:rPr>
              <w:t>%</w:t>
            </w:r>
          </w:p>
        </w:tc>
        <w:tc>
          <w:tcPr>
            <w:tcW w:w="425" w:type="dxa"/>
            <w:shd w:val="clear" w:color="auto" w:fill="auto"/>
            <w:vAlign w:val="center"/>
          </w:tcPr>
          <w:p w:rsidR="00274041" w:rsidRPr="00D44D65" w:rsidRDefault="00274041" w:rsidP="00274041">
            <w:pPr>
              <w:spacing w:after="0" w:line="240" w:lineRule="auto"/>
              <w:rPr>
                <w:rFonts w:ascii="Times New Roman" w:hAnsi="Times New Roman"/>
                <w:sz w:val="24"/>
                <w:szCs w:val="24"/>
              </w:rPr>
            </w:pPr>
            <w:r w:rsidRPr="00D44D65">
              <w:rPr>
                <w:rFonts w:ascii="Times New Roman" w:hAnsi="Times New Roman"/>
                <w:sz w:val="24"/>
                <w:szCs w:val="24"/>
              </w:rPr>
              <w:t>3</w:t>
            </w:r>
          </w:p>
        </w:tc>
        <w:tc>
          <w:tcPr>
            <w:tcW w:w="567" w:type="dxa"/>
            <w:hideMark/>
          </w:tcPr>
          <w:p w:rsidR="00274041" w:rsidRPr="00D44D65" w:rsidRDefault="00274041" w:rsidP="00274041">
            <w:pPr>
              <w:spacing w:after="0" w:line="240" w:lineRule="auto"/>
              <w:rPr>
                <w:rFonts w:ascii="Times New Roman" w:hAnsi="Times New Roman"/>
                <w:sz w:val="24"/>
                <w:szCs w:val="24"/>
              </w:rPr>
            </w:pPr>
            <w:r w:rsidRPr="00D44D65">
              <w:rPr>
                <w:rFonts w:ascii="Times New Roman" w:hAnsi="Times New Roman"/>
                <w:sz w:val="24"/>
                <w:szCs w:val="24"/>
              </w:rPr>
              <w:t>%</w:t>
            </w:r>
          </w:p>
        </w:tc>
        <w:tc>
          <w:tcPr>
            <w:tcW w:w="567" w:type="dxa"/>
            <w:shd w:val="clear" w:color="auto" w:fill="auto"/>
            <w:vAlign w:val="center"/>
          </w:tcPr>
          <w:p w:rsidR="00274041" w:rsidRPr="00D44D65" w:rsidRDefault="00274041" w:rsidP="00274041">
            <w:pPr>
              <w:spacing w:after="0" w:line="240" w:lineRule="auto"/>
              <w:rPr>
                <w:rFonts w:ascii="Times New Roman" w:hAnsi="Times New Roman"/>
                <w:sz w:val="24"/>
                <w:szCs w:val="24"/>
              </w:rPr>
            </w:pPr>
            <w:r w:rsidRPr="00D44D65">
              <w:rPr>
                <w:rFonts w:ascii="Times New Roman" w:hAnsi="Times New Roman"/>
                <w:sz w:val="24"/>
                <w:szCs w:val="24"/>
              </w:rPr>
              <w:t>4</w:t>
            </w:r>
          </w:p>
        </w:tc>
        <w:tc>
          <w:tcPr>
            <w:tcW w:w="567" w:type="dxa"/>
            <w:hideMark/>
          </w:tcPr>
          <w:p w:rsidR="00274041" w:rsidRPr="00D44D65" w:rsidRDefault="00274041" w:rsidP="00274041">
            <w:pPr>
              <w:spacing w:after="0" w:line="240" w:lineRule="auto"/>
              <w:rPr>
                <w:rFonts w:ascii="Times New Roman" w:hAnsi="Times New Roman"/>
                <w:sz w:val="24"/>
                <w:szCs w:val="24"/>
              </w:rPr>
            </w:pPr>
            <w:r w:rsidRPr="00D44D65">
              <w:rPr>
                <w:rFonts w:ascii="Times New Roman" w:hAnsi="Times New Roman"/>
                <w:sz w:val="24"/>
                <w:szCs w:val="24"/>
              </w:rPr>
              <w:t>%</w:t>
            </w:r>
          </w:p>
        </w:tc>
        <w:tc>
          <w:tcPr>
            <w:tcW w:w="426" w:type="dxa"/>
            <w:shd w:val="clear" w:color="auto" w:fill="auto"/>
            <w:vAlign w:val="center"/>
          </w:tcPr>
          <w:p w:rsidR="00274041" w:rsidRPr="00D44D65" w:rsidRDefault="00274041" w:rsidP="00274041">
            <w:pPr>
              <w:spacing w:after="0" w:line="240" w:lineRule="auto"/>
              <w:rPr>
                <w:rFonts w:ascii="Times New Roman" w:hAnsi="Times New Roman"/>
                <w:sz w:val="24"/>
                <w:szCs w:val="24"/>
              </w:rPr>
            </w:pPr>
            <w:r w:rsidRPr="00D44D65">
              <w:rPr>
                <w:rFonts w:ascii="Times New Roman" w:hAnsi="Times New Roman"/>
                <w:sz w:val="24"/>
                <w:szCs w:val="24"/>
              </w:rPr>
              <w:t>5</w:t>
            </w:r>
          </w:p>
        </w:tc>
        <w:tc>
          <w:tcPr>
            <w:tcW w:w="567" w:type="dxa"/>
            <w:hideMark/>
          </w:tcPr>
          <w:p w:rsidR="00274041" w:rsidRPr="00D44D65" w:rsidRDefault="00274041" w:rsidP="00274041">
            <w:pPr>
              <w:spacing w:after="0" w:line="240" w:lineRule="auto"/>
              <w:rPr>
                <w:rFonts w:ascii="Times New Roman" w:hAnsi="Times New Roman"/>
                <w:sz w:val="24"/>
                <w:szCs w:val="24"/>
              </w:rPr>
            </w:pPr>
            <w:r w:rsidRPr="00D44D65">
              <w:rPr>
                <w:rFonts w:ascii="Times New Roman" w:hAnsi="Times New Roman"/>
                <w:sz w:val="24"/>
                <w:szCs w:val="24"/>
              </w:rPr>
              <w:t>%</w:t>
            </w:r>
          </w:p>
        </w:tc>
        <w:tc>
          <w:tcPr>
            <w:tcW w:w="1417" w:type="dxa"/>
          </w:tcPr>
          <w:p w:rsidR="00274041" w:rsidRPr="00D44D65" w:rsidRDefault="00274041" w:rsidP="00274041">
            <w:pPr>
              <w:spacing w:after="0" w:line="240" w:lineRule="auto"/>
              <w:rPr>
                <w:rFonts w:ascii="Times New Roman" w:hAnsi="Times New Roman"/>
                <w:sz w:val="24"/>
                <w:szCs w:val="24"/>
              </w:rPr>
            </w:pPr>
            <w:r w:rsidRPr="00D44D65">
              <w:rPr>
                <w:rFonts w:ascii="Times New Roman" w:hAnsi="Times New Roman"/>
                <w:sz w:val="24"/>
                <w:szCs w:val="24"/>
              </w:rPr>
              <w:t>Максимальный балл</w:t>
            </w:r>
          </w:p>
        </w:tc>
        <w:tc>
          <w:tcPr>
            <w:tcW w:w="1418" w:type="dxa"/>
          </w:tcPr>
          <w:p w:rsidR="00274041" w:rsidRPr="00D44D65" w:rsidRDefault="00274041" w:rsidP="00274041">
            <w:pPr>
              <w:spacing w:after="0" w:line="240" w:lineRule="auto"/>
              <w:rPr>
                <w:rFonts w:ascii="Times New Roman" w:hAnsi="Times New Roman"/>
                <w:sz w:val="24"/>
                <w:szCs w:val="24"/>
              </w:rPr>
            </w:pPr>
            <w:r w:rsidRPr="00D44D65">
              <w:rPr>
                <w:rFonts w:ascii="Times New Roman" w:hAnsi="Times New Roman"/>
                <w:sz w:val="24"/>
                <w:szCs w:val="24"/>
              </w:rPr>
              <w:t>Минимальный балл</w:t>
            </w:r>
          </w:p>
        </w:tc>
      </w:tr>
      <w:tr w:rsidR="00D44D65" w:rsidRPr="00D44D65" w:rsidTr="00B74EF1">
        <w:trPr>
          <w:trHeight w:val="224"/>
        </w:trPr>
        <w:tc>
          <w:tcPr>
            <w:tcW w:w="797" w:type="dxa"/>
          </w:tcPr>
          <w:p w:rsidR="00274041" w:rsidRPr="00D44D65" w:rsidRDefault="00274041" w:rsidP="00274041">
            <w:pPr>
              <w:spacing w:after="0"/>
              <w:jc w:val="both"/>
              <w:rPr>
                <w:rFonts w:ascii="Times New Roman" w:hAnsi="Times New Roman"/>
                <w:iCs/>
                <w:sz w:val="24"/>
                <w:szCs w:val="24"/>
              </w:rPr>
            </w:pPr>
            <w:r w:rsidRPr="00D44D65">
              <w:rPr>
                <w:rFonts w:ascii="Times New Roman" w:hAnsi="Times New Roman"/>
                <w:iCs/>
                <w:sz w:val="24"/>
                <w:szCs w:val="24"/>
              </w:rPr>
              <w:t>2022/2023</w:t>
            </w:r>
          </w:p>
        </w:tc>
        <w:tc>
          <w:tcPr>
            <w:tcW w:w="655" w:type="dxa"/>
            <w:shd w:val="clear" w:color="auto" w:fill="auto"/>
            <w:noWrap/>
            <w:vAlign w:val="bottom"/>
            <w:hideMark/>
          </w:tcPr>
          <w:p w:rsidR="00274041" w:rsidRPr="00D44D65" w:rsidRDefault="00274041" w:rsidP="00274041">
            <w:pPr>
              <w:spacing w:after="0" w:line="240" w:lineRule="auto"/>
              <w:jc w:val="center"/>
              <w:rPr>
                <w:rFonts w:ascii="Times New Roman" w:hAnsi="Times New Roman"/>
                <w:sz w:val="24"/>
                <w:szCs w:val="24"/>
              </w:rPr>
            </w:pPr>
            <w:r w:rsidRPr="00D44D65">
              <w:rPr>
                <w:rFonts w:ascii="Times New Roman" w:hAnsi="Times New Roman"/>
                <w:sz w:val="24"/>
                <w:szCs w:val="24"/>
              </w:rPr>
              <w:t>8</w:t>
            </w:r>
          </w:p>
        </w:tc>
        <w:tc>
          <w:tcPr>
            <w:tcW w:w="675" w:type="dxa"/>
            <w:shd w:val="clear" w:color="auto" w:fill="auto"/>
            <w:noWrap/>
            <w:vAlign w:val="bottom"/>
            <w:hideMark/>
          </w:tcPr>
          <w:p w:rsidR="00274041" w:rsidRPr="00D44D65" w:rsidRDefault="00274041" w:rsidP="00274041">
            <w:pPr>
              <w:spacing w:after="0" w:line="240" w:lineRule="auto"/>
              <w:jc w:val="center"/>
              <w:rPr>
                <w:rFonts w:ascii="Times New Roman" w:hAnsi="Times New Roman"/>
                <w:sz w:val="24"/>
                <w:szCs w:val="24"/>
              </w:rPr>
            </w:pPr>
            <w:r w:rsidRPr="00D44D65">
              <w:rPr>
                <w:rFonts w:ascii="Times New Roman" w:hAnsi="Times New Roman"/>
                <w:sz w:val="24"/>
                <w:szCs w:val="24"/>
              </w:rPr>
              <w:t>0</w:t>
            </w:r>
          </w:p>
        </w:tc>
        <w:tc>
          <w:tcPr>
            <w:tcW w:w="709" w:type="dxa"/>
          </w:tcPr>
          <w:p w:rsidR="00274041" w:rsidRPr="00D44D65" w:rsidRDefault="00274041" w:rsidP="00274041">
            <w:pPr>
              <w:jc w:val="center"/>
              <w:rPr>
                <w:rFonts w:ascii="Times New Roman" w:hAnsi="Times New Roman"/>
                <w:sz w:val="24"/>
                <w:szCs w:val="24"/>
              </w:rPr>
            </w:pPr>
            <w:r w:rsidRPr="00D44D65">
              <w:rPr>
                <w:rFonts w:ascii="Times New Roman" w:hAnsi="Times New Roman"/>
                <w:sz w:val="24"/>
                <w:szCs w:val="24"/>
              </w:rPr>
              <w:t>24</w:t>
            </w:r>
          </w:p>
        </w:tc>
        <w:tc>
          <w:tcPr>
            <w:tcW w:w="708" w:type="dxa"/>
          </w:tcPr>
          <w:p w:rsidR="00274041" w:rsidRPr="00D44D65" w:rsidRDefault="00274041" w:rsidP="00274041">
            <w:pPr>
              <w:jc w:val="center"/>
              <w:rPr>
                <w:rFonts w:ascii="Times New Roman" w:hAnsi="Times New Roman"/>
                <w:sz w:val="24"/>
                <w:szCs w:val="24"/>
              </w:rPr>
            </w:pPr>
            <w:r w:rsidRPr="00D44D65">
              <w:rPr>
                <w:rFonts w:ascii="Times New Roman" w:hAnsi="Times New Roman"/>
                <w:sz w:val="24"/>
                <w:szCs w:val="24"/>
              </w:rPr>
              <w:t>3,75</w:t>
            </w:r>
          </w:p>
        </w:tc>
        <w:tc>
          <w:tcPr>
            <w:tcW w:w="426" w:type="dxa"/>
            <w:shd w:val="clear" w:color="auto" w:fill="auto"/>
            <w:noWrap/>
            <w:vAlign w:val="bottom"/>
            <w:hideMark/>
          </w:tcPr>
          <w:p w:rsidR="00274041" w:rsidRPr="00D44D65" w:rsidRDefault="00274041" w:rsidP="00274041">
            <w:pPr>
              <w:spacing w:after="0" w:line="240" w:lineRule="auto"/>
              <w:jc w:val="center"/>
              <w:rPr>
                <w:rFonts w:ascii="Times New Roman" w:hAnsi="Times New Roman"/>
                <w:sz w:val="24"/>
                <w:szCs w:val="24"/>
              </w:rPr>
            </w:pPr>
            <w:r w:rsidRPr="00D44D65">
              <w:rPr>
                <w:rFonts w:ascii="Times New Roman" w:hAnsi="Times New Roman"/>
                <w:sz w:val="24"/>
                <w:szCs w:val="24"/>
              </w:rPr>
              <w:t>0</w:t>
            </w:r>
          </w:p>
        </w:tc>
        <w:tc>
          <w:tcPr>
            <w:tcW w:w="283" w:type="dxa"/>
          </w:tcPr>
          <w:p w:rsidR="00274041" w:rsidRPr="00D44D65" w:rsidRDefault="00274041" w:rsidP="00274041">
            <w:pPr>
              <w:spacing w:after="0" w:line="240" w:lineRule="auto"/>
              <w:jc w:val="center"/>
              <w:rPr>
                <w:rFonts w:ascii="Times New Roman" w:hAnsi="Times New Roman"/>
                <w:sz w:val="24"/>
                <w:szCs w:val="24"/>
              </w:rPr>
            </w:pPr>
          </w:p>
        </w:tc>
        <w:tc>
          <w:tcPr>
            <w:tcW w:w="425" w:type="dxa"/>
            <w:vAlign w:val="bottom"/>
          </w:tcPr>
          <w:p w:rsidR="00274041" w:rsidRPr="00D44D65" w:rsidRDefault="00274041" w:rsidP="00274041">
            <w:pPr>
              <w:spacing w:after="0" w:line="240" w:lineRule="auto"/>
              <w:jc w:val="center"/>
              <w:rPr>
                <w:rFonts w:ascii="Times New Roman" w:hAnsi="Times New Roman"/>
                <w:sz w:val="24"/>
                <w:szCs w:val="24"/>
              </w:rPr>
            </w:pPr>
            <w:r w:rsidRPr="00D44D65">
              <w:rPr>
                <w:rFonts w:ascii="Times New Roman" w:hAnsi="Times New Roman"/>
                <w:sz w:val="24"/>
                <w:szCs w:val="24"/>
              </w:rPr>
              <w:t>2</w:t>
            </w:r>
          </w:p>
        </w:tc>
        <w:tc>
          <w:tcPr>
            <w:tcW w:w="567" w:type="dxa"/>
            <w:shd w:val="clear" w:color="auto" w:fill="auto"/>
            <w:noWrap/>
          </w:tcPr>
          <w:p w:rsidR="00274041" w:rsidRPr="00D44D65" w:rsidRDefault="00274041" w:rsidP="00274041">
            <w:pPr>
              <w:spacing w:after="0" w:line="240" w:lineRule="auto"/>
              <w:jc w:val="center"/>
              <w:rPr>
                <w:rFonts w:ascii="Times New Roman" w:hAnsi="Times New Roman"/>
                <w:sz w:val="24"/>
                <w:szCs w:val="24"/>
              </w:rPr>
            </w:pPr>
            <w:r w:rsidRPr="00D44D65">
              <w:rPr>
                <w:rFonts w:ascii="Times New Roman" w:hAnsi="Times New Roman"/>
                <w:sz w:val="24"/>
                <w:szCs w:val="24"/>
              </w:rPr>
              <w:t>25</w:t>
            </w:r>
          </w:p>
        </w:tc>
        <w:tc>
          <w:tcPr>
            <w:tcW w:w="567" w:type="dxa"/>
            <w:vAlign w:val="bottom"/>
          </w:tcPr>
          <w:p w:rsidR="00274041" w:rsidRPr="00D44D65" w:rsidRDefault="00274041" w:rsidP="00274041">
            <w:pPr>
              <w:spacing w:after="0" w:line="240" w:lineRule="auto"/>
              <w:jc w:val="center"/>
              <w:rPr>
                <w:rFonts w:ascii="Times New Roman" w:hAnsi="Times New Roman"/>
                <w:sz w:val="24"/>
                <w:szCs w:val="24"/>
              </w:rPr>
            </w:pPr>
            <w:r w:rsidRPr="00D44D65">
              <w:rPr>
                <w:rFonts w:ascii="Times New Roman" w:hAnsi="Times New Roman"/>
                <w:sz w:val="24"/>
                <w:szCs w:val="24"/>
              </w:rPr>
              <w:t>6</w:t>
            </w:r>
          </w:p>
        </w:tc>
        <w:tc>
          <w:tcPr>
            <w:tcW w:w="567" w:type="dxa"/>
            <w:shd w:val="clear" w:color="auto" w:fill="auto"/>
            <w:noWrap/>
          </w:tcPr>
          <w:p w:rsidR="00274041" w:rsidRPr="00D44D65" w:rsidRDefault="00274041" w:rsidP="00274041">
            <w:pPr>
              <w:spacing w:after="0" w:line="240" w:lineRule="auto"/>
              <w:jc w:val="center"/>
              <w:rPr>
                <w:rFonts w:ascii="Times New Roman" w:hAnsi="Times New Roman"/>
                <w:sz w:val="24"/>
                <w:szCs w:val="24"/>
              </w:rPr>
            </w:pPr>
            <w:r w:rsidRPr="00D44D65">
              <w:rPr>
                <w:rFonts w:ascii="Times New Roman" w:hAnsi="Times New Roman"/>
                <w:sz w:val="24"/>
                <w:szCs w:val="24"/>
              </w:rPr>
              <w:t>75</w:t>
            </w:r>
          </w:p>
        </w:tc>
        <w:tc>
          <w:tcPr>
            <w:tcW w:w="426" w:type="dxa"/>
            <w:vAlign w:val="bottom"/>
          </w:tcPr>
          <w:p w:rsidR="00274041" w:rsidRPr="00D44D65" w:rsidRDefault="00274041" w:rsidP="00274041">
            <w:pPr>
              <w:spacing w:after="0" w:line="240" w:lineRule="auto"/>
              <w:jc w:val="center"/>
              <w:rPr>
                <w:rFonts w:ascii="Times New Roman" w:hAnsi="Times New Roman"/>
                <w:sz w:val="24"/>
                <w:szCs w:val="24"/>
              </w:rPr>
            </w:pPr>
            <w:r w:rsidRPr="00D44D65">
              <w:rPr>
                <w:rFonts w:ascii="Times New Roman" w:hAnsi="Times New Roman"/>
                <w:sz w:val="24"/>
                <w:szCs w:val="24"/>
              </w:rPr>
              <w:t>0</w:t>
            </w:r>
          </w:p>
        </w:tc>
        <w:tc>
          <w:tcPr>
            <w:tcW w:w="567" w:type="dxa"/>
            <w:shd w:val="clear" w:color="auto" w:fill="auto"/>
            <w:noWrap/>
            <w:vAlign w:val="bottom"/>
          </w:tcPr>
          <w:p w:rsidR="00274041" w:rsidRPr="00D44D65" w:rsidRDefault="00274041" w:rsidP="00274041">
            <w:pPr>
              <w:spacing w:after="0" w:line="240" w:lineRule="auto"/>
              <w:jc w:val="center"/>
              <w:rPr>
                <w:rFonts w:ascii="Times New Roman" w:hAnsi="Times New Roman"/>
                <w:sz w:val="24"/>
                <w:szCs w:val="24"/>
              </w:rPr>
            </w:pPr>
          </w:p>
        </w:tc>
        <w:tc>
          <w:tcPr>
            <w:tcW w:w="1417" w:type="dxa"/>
          </w:tcPr>
          <w:p w:rsidR="00274041" w:rsidRPr="00D44D65" w:rsidRDefault="00274041" w:rsidP="00274041">
            <w:pPr>
              <w:spacing w:after="0" w:line="240" w:lineRule="auto"/>
              <w:jc w:val="center"/>
              <w:rPr>
                <w:rFonts w:ascii="Times New Roman" w:hAnsi="Times New Roman"/>
                <w:sz w:val="24"/>
                <w:szCs w:val="24"/>
              </w:rPr>
            </w:pPr>
            <w:r w:rsidRPr="00D44D65">
              <w:rPr>
                <w:rFonts w:ascii="Times New Roman" w:hAnsi="Times New Roman"/>
                <w:sz w:val="24"/>
                <w:szCs w:val="24"/>
              </w:rPr>
              <w:t>59</w:t>
            </w:r>
          </w:p>
        </w:tc>
        <w:tc>
          <w:tcPr>
            <w:tcW w:w="1418" w:type="dxa"/>
          </w:tcPr>
          <w:p w:rsidR="00274041" w:rsidRPr="00D44D65" w:rsidRDefault="00274041" w:rsidP="00274041">
            <w:pPr>
              <w:spacing w:after="0" w:line="240" w:lineRule="auto"/>
              <w:jc w:val="center"/>
              <w:rPr>
                <w:rFonts w:ascii="Times New Roman" w:hAnsi="Times New Roman"/>
                <w:sz w:val="24"/>
                <w:szCs w:val="24"/>
              </w:rPr>
            </w:pPr>
            <w:r w:rsidRPr="00D44D65">
              <w:rPr>
                <w:rFonts w:ascii="Times New Roman" w:hAnsi="Times New Roman"/>
                <w:sz w:val="24"/>
                <w:szCs w:val="24"/>
              </w:rPr>
              <w:t>34</w:t>
            </w:r>
          </w:p>
        </w:tc>
      </w:tr>
      <w:tr w:rsidR="00D44D65" w:rsidRPr="00D44D65" w:rsidTr="00B74EF1">
        <w:trPr>
          <w:trHeight w:val="224"/>
        </w:trPr>
        <w:tc>
          <w:tcPr>
            <w:tcW w:w="797" w:type="dxa"/>
          </w:tcPr>
          <w:p w:rsidR="00274041" w:rsidRPr="00D44D65" w:rsidRDefault="00274041" w:rsidP="00274041">
            <w:pPr>
              <w:spacing w:after="0"/>
              <w:jc w:val="both"/>
              <w:rPr>
                <w:rFonts w:ascii="Times New Roman" w:hAnsi="Times New Roman"/>
                <w:iCs/>
                <w:sz w:val="24"/>
                <w:szCs w:val="24"/>
              </w:rPr>
            </w:pPr>
            <w:r w:rsidRPr="00D44D65">
              <w:rPr>
                <w:rFonts w:ascii="Times New Roman" w:hAnsi="Times New Roman"/>
                <w:iCs/>
                <w:sz w:val="24"/>
                <w:szCs w:val="24"/>
              </w:rPr>
              <w:t>2023\2024</w:t>
            </w:r>
          </w:p>
        </w:tc>
        <w:tc>
          <w:tcPr>
            <w:tcW w:w="655" w:type="dxa"/>
            <w:shd w:val="clear" w:color="auto" w:fill="auto"/>
            <w:noWrap/>
            <w:vAlign w:val="bottom"/>
          </w:tcPr>
          <w:p w:rsidR="00274041" w:rsidRPr="00D44D65" w:rsidRDefault="00274041" w:rsidP="00274041">
            <w:pPr>
              <w:spacing w:after="0" w:line="240" w:lineRule="auto"/>
              <w:jc w:val="center"/>
              <w:rPr>
                <w:rFonts w:ascii="Times New Roman" w:hAnsi="Times New Roman"/>
                <w:sz w:val="24"/>
                <w:szCs w:val="24"/>
              </w:rPr>
            </w:pPr>
            <w:r w:rsidRPr="00D44D65">
              <w:rPr>
                <w:rFonts w:ascii="Times New Roman" w:hAnsi="Times New Roman"/>
                <w:sz w:val="24"/>
                <w:szCs w:val="24"/>
              </w:rPr>
              <w:t>5</w:t>
            </w:r>
          </w:p>
        </w:tc>
        <w:tc>
          <w:tcPr>
            <w:tcW w:w="675" w:type="dxa"/>
            <w:shd w:val="clear" w:color="auto" w:fill="auto"/>
            <w:noWrap/>
            <w:vAlign w:val="bottom"/>
          </w:tcPr>
          <w:p w:rsidR="00274041" w:rsidRPr="00D44D65" w:rsidRDefault="00274041" w:rsidP="00274041">
            <w:pPr>
              <w:spacing w:after="0" w:line="240" w:lineRule="auto"/>
              <w:jc w:val="center"/>
              <w:rPr>
                <w:rFonts w:ascii="Times New Roman" w:hAnsi="Times New Roman"/>
                <w:sz w:val="24"/>
                <w:szCs w:val="24"/>
              </w:rPr>
            </w:pPr>
            <w:r w:rsidRPr="00D44D65">
              <w:rPr>
                <w:rFonts w:ascii="Times New Roman" w:hAnsi="Times New Roman"/>
                <w:sz w:val="24"/>
                <w:szCs w:val="24"/>
              </w:rPr>
              <w:t>0</w:t>
            </w:r>
          </w:p>
        </w:tc>
        <w:tc>
          <w:tcPr>
            <w:tcW w:w="709" w:type="dxa"/>
          </w:tcPr>
          <w:p w:rsidR="00274041" w:rsidRPr="00D44D65" w:rsidRDefault="00274041" w:rsidP="00274041">
            <w:pPr>
              <w:jc w:val="center"/>
              <w:rPr>
                <w:rFonts w:ascii="Times New Roman" w:hAnsi="Times New Roman"/>
                <w:sz w:val="24"/>
                <w:szCs w:val="24"/>
              </w:rPr>
            </w:pPr>
            <w:r w:rsidRPr="00D44D65">
              <w:rPr>
                <w:rFonts w:ascii="Times New Roman" w:hAnsi="Times New Roman"/>
                <w:sz w:val="24"/>
                <w:szCs w:val="24"/>
              </w:rPr>
              <w:t>22,4</w:t>
            </w:r>
          </w:p>
        </w:tc>
        <w:tc>
          <w:tcPr>
            <w:tcW w:w="708" w:type="dxa"/>
          </w:tcPr>
          <w:p w:rsidR="00274041" w:rsidRPr="00D44D65" w:rsidRDefault="00274041" w:rsidP="00274041">
            <w:pPr>
              <w:jc w:val="center"/>
              <w:rPr>
                <w:rFonts w:ascii="Times New Roman" w:hAnsi="Times New Roman"/>
                <w:sz w:val="24"/>
                <w:szCs w:val="24"/>
              </w:rPr>
            </w:pPr>
            <w:r w:rsidRPr="00D44D65">
              <w:rPr>
                <w:rFonts w:ascii="Times New Roman" w:hAnsi="Times New Roman"/>
                <w:sz w:val="24"/>
                <w:szCs w:val="24"/>
              </w:rPr>
              <w:t>3,60</w:t>
            </w:r>
          </w:p>
        </w:tc>
        <w:tc>
          <w:tcPr>
            <w:tcW w:w="426" w:type="dxa"/>
            <w:shd w:val="clear" w:color="auto" w:fill="auto"/>
            <w:noWrap/>
            <w:vAlign w:val="bottom"/>
          </w:tcPr>
          <w:p w:rsidR="00274041" w:rsidRPr="00D44D65" w:rsidRDefault="00274041" w:rsidP="00274041">
            <w:pPr>
              <w:spacing w:after="0" w:line="240" w:lineRule="auto"/>
              <w:jc w:val="center"/>
              <w:rPr>
                <w:rFonts w:ascii="Times New Roman" w:hAnsi="Times New Roman"/>
                <w:sz w:val="24"/>
                <w:szCs w:val="24"/>
              </w:rPr>
            </w:pPr>
            <w:r w:rsidRPr="00D44D65">
              <w:rPr>
                <w:rFonts w:ascii="Times New Roman" w:hAnsi="Times New Roman"/>
                <w:sz w:val="24"/>
                <w:szCs w:val="24"/>
              </w:rPr>
              <w:t>0</w:t>
            </w:r>
          </w:p>
        </w:tc>
        <w:tc>
          <w:tcPr>
            <w:tcW w:w="283" w:type="dxa"/>
          </w:tcPr>
          <w:p w:rsidR="00274041" w:rsidRPr="00D44D65" w:rsidRDefault="00274041" w:rsidP="00274041">
            <w:pPr>
              <w:spacing w:after="0" w:line="240" w:lineRule="auto"/>
              <w:jc w:val="center"/>
              <w:rPr>
                <w:rFonts w:ascii="Times New Roman" w:hAnsi="Times New Roman"/>
                <w:sz w:val="24"/>
                <w:szCs w:val="24"/>
              </w:rPr>
            </w:pPr>
            <w:r w:rsidRPr="00D44D65">
              <w:rPr>
                <w:rFonts w:ascii="Times New Roman" w:hAnsi="Times New Roman"/>
                <w:sz w:val="24"/>
                <w:szCs w:val="24"/>
              </w:rPr>
              <w:t>0</w:t>
            </w:r>
          </w:p>
        </w:tc>
        <w:tc>
          <w:tcPr>
            <w:tcW w:w="425" w:type="dxa"/>
            <w:vAlign w:val="bottom"/>
          </w:tcPr>
          <w:p w:rsidR="00274041" w:rsidRPr="00D44D65" w:rsidRDefault="00274041" w:rsidP="00274041">
            <w:pPr>
              <w:spacing w:after="0" w:line="240" w:lineRule="auto"/>
              <w:jc w:val="center"/>
              <w:rPr>
                <w:rFonts w:ascii="Times New Roman" w:hAnsi="Times New Roman"/>
                <w:sz w:val="24"/>
                <w:szCs w:val="24"/>
              </w:rPr>
            </w:pPr>
            <w:r w:rsidRPr="00D44D65">
              <w:rPr>
                <w:rFonts w:ascii="Times New Roman" w:hAnsi="Times New Roman"/>
                <w:sz w:val="24"/>
                <w:szCs w:val="24"/>
              </w:rPr>
              <w:t>2</w:t>
            </w:r>
          </w:p>
        </w:tc>
        <w:tc>
          <w:tcPr>
            <w:tcW w:w="567" w:type="dxa"/>
            <w:shd w:val="clear" w:color="auto" w:fill="auto"/>
            <w:noWrap/>
          </w:tcPr>
          <w:p w:rsidR="00274041" w:rsidRPr="00D44D65" w:rsidRDefault="00274041" w:rsidP="00274041">
            <w:pPr>
              <w:spacing w:after="0" w:line="240" w:lineRule="auto"/>
              <w:jc w:val="center"/>
              <w:rPr>
                <w:rFonts w:ascii="Times New Roman" w:hAnsi="Times New Roman"/>
                <w:sz w:val="24"/>
                <w:szCs w:val="24"/>
              </w:rPr>
            </w:pPr>
            <w:r w:rsidRPr="00D44D65">
              <w:rPr>
                <w:rFonts w:ascii="Times New Roman" w:hAnsi="Times New Roman"/>
                <w:sz w:val="24"/>
                <w:szCs w:val="24"/>
              </w:rPr>
              <w:t>40</w:t>
            </w:r>
          </w:p>
        </w:tc>
        <w:tc>
          <w:tcPr>
            <w:tcW w:w="567" w:type="dxa"/>
            <w:vAlign w:val="bottom"/>
          </w:tcPr>
          <w:p w:rsidR="00274041" w:rsidRPr="00D44D65" w:rsidRDefault="00274041" w:rsidP="00274041">
            <w:pPr>
              <w:spacing w:after="0" w:line="240" w:lineRule="auto"/>
              <w:jc w:val="center"/>
              <w:rPr>
                <w:rFonts w:ascii="Times New Roman" w:hAnsi="Times New Roman"/>
                <w:sz w:val="24"/>
                <w:szCs w:val="24"/>
              </w:rPr>
            </w:pPr>
            <w:r w:rsidRPr="00D44D65">
              <w:rPr>
                <w:rFonts w:ascii="Times New Roman" w:hAnsi="Times New Roman"/>
                <w:sz w:val="24"/>
                <w:szCs w:val="24"/>
              </w:rPr>
              <w:t>3</w:t>
            </w:r>
          </w:p>
        </w:tc>
        <w:tc>
          <w:tcPr>
            <w:tcW w:w="567" w:type="dxa"/>
            <w:shd w:val="clear" w:color="auto" w:fill="auto"/>
            <w:noWrap/>
          </w:tcPr>
          <w:p w:rsidR="00274041" w:rsidRPr="00D44D65" w:rsidRDefault="00274041" w:rsidP="00274041">
            <w:pPr>
              <w:spacing w:after="0" w:line="240" w:lineRule="auto"/>
              <w:jc w:val="center"/>
              <w:rPr>
                <w:rFonts w:ascii="Times New Roman" w:hAnsi="Times New Roman"/>
                <w:sz w:val="24"/>
                <w:szCs w:val="24"/>
              </w:rPr>
            </w:pPr>
            <w:r w:rsidRPr="00D44D65">
              <w:rPr>
                <w:rFonts w:ascii="Times New Roman" w:hAnsi="Times New Roman"/>
                <w:sz w:val="24"/>
                <w:szCs w:val="24"/>
              </w:rPr>
              <w:t>60</w:t>
            </w:r>
          </w:p>
        </w:tc>
        <w:tc>
          <w:tcPr>
            <w:tcW w:w="426" w:type="dxa"/>
            <w:vAlign w:val="bottom"/>
          </w:tcPr>
          <w:p w:rsidR="00274041" w:rsidRPr="00D44D65" w:rsidRDefault="00274041" w:rsidP="00274041">
            <w:pPr>
              <w:spacing w:after="0" w:line="240" w:lineRule="auto"/>
              <w:jc w:val="center"/>
              <w:rPr>
                <w:rFonts w:ascii="Times New Roman" w:hAnsi="Times New Roman"/>
                <w:sz w:val="24"/>
                <w:szCs w:val="24"/>
              </w:rPr>
            </w:pPr>
            <w:r w:rsidRPr="00D44D65">
              <w:rPr>
                <w:rFonts w:ascii="Times New Roman" w:hAnsi="Times New Roman"/>
                <w:sz w:val="24"/>
                <w:szCs w:val="24"/>
              </w:rPr>
              <w:t>0</w:t>
            </w:r>
          </w:p>
        </w:tc>
        <w:tc>
          <w:tcPr>
            <w:tcW w:w="567" w:type="dxa"/>
            <w:shd w:val="clear" w:color="auto" w:fill="auto"/>
            <w:noWrap/>
            <w:vAlign w:val="bottom"/>
          </w:tcPr>
          <w:p w:rsidR="00274041" w:rsidRPr="00D44D65" w:rsidRDefault="00274041" w:rsidP="00274041">
            <w:pPr>
              <w:spacing w:after="0" w:line="240" w:lineRule="auto"/>
              <w:jc w:val="center"/>
              <w:rPr>
                <w:rFonts w:ascii="Times New Roman" w:hAnsi="Times New Roman"/>
                <w:sz w:val="24"/>
                <w:szCs w:val="24"/>
              </w:rPr>
            </w:pPr>
            <w:r w:rsidRPr="00D44D65">
              <w:rPr>
                <w:rFonts w:ascii="Times New Roman" w:hAnsi="Times New Roman"/>
                <w:sz w:val="24"/>
                <w:szCs w:val="24"/>
              </w:rPr>
              <w:t>0</w:t>
            </w:r>
          </w:p>
        </w:tc>
        <w:tc>
          <w:tcPr>
            <w:tcW w:w="1417" w:type="dxa"/>
          </w:tcPr>
          <w:p w:rsidR="00274041" w:rsidRPr="00D44D65" w:rsidRDefault="00FB7B5B" w:rsidP="00274041">
            <w:pPr>
              <w:spacing w:after="0" w:line="240" w:lineRule="auto"/>
              <w:jc w:val="center"/>
              <w:rPr>
                <w:rFonts w:ascii="Times New Roman" w:hAnsi="Times New Roman"/>
                <w:sz w:val="24"/>
                <w:szCs w:val="24"/>
              </w:rPr>
            </w:pPr>
            <w:r w:rsidRPr="00D44D65">
              <w:rPr>
                <w:rFonts w:ascii="Times New Roman" w:hAnsi="Times New Roman"/>
                <w:sz w:val="24"/>
                <w:szCs w:val="24"/>
              </w:rPr>
              <w:t>57</w:t>
            </w:r>
          </w:p>
        </w:tc>
        <w:tc>
          <w:tcPr>
            <w:tcW w:w="1418" w:type="dxa"/>
          </w:tcPr>
          <w:p w:rsidR="00274041" w:rsidRPr="00D44D65" w:rsidRDefault="00FB7B5B" w:rsidP="00274041">
            <w:pPr>
              <w:spacing w:after="0" w:line="240" w:lineRule="auto"/>
              <w:jc w:val="center"/>
              <w:rPr>
                <w:rFonts w:ascii="Times New Roman" w:hAnsi="Times New Roman"/>
                <w:sz w:val="24"/>
                <w:szCs w:val="24"/>
              </w:rPr>
            </w:pPr>
            <w:r w:rsidRPr="00D44D65">
              <w:rPr>
                <w:rFonts w:ascii="Times New Roman" w:hAnsi="Times New Roman"/>
                <w:sz w:val="24"/>
                <w:szCs w:val="24"/>
              </w:rPr>
              <w:t>35</w:t>
            </w:r>
          </w:p>
        </w:tc>
      </w:tr>
    </w:tbl>
    <w:p w:rsidR="005A3EAF" w:rsidRPr="00D44D65" w:rsidRDefault="005A3EAF" w:rsidP="00AD4242">
      <w:pPr>
        <w:spacing w:after="0"/>
        <w:jc w:val="both"/>
        <w:rPr>
          <w:rFonts w:ascii="Times New Roman" w:hAnsi="Times New Roman"/>
          <w:iCs/>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6"/>
        <w:gridCol w:w="568"/>
        <w:gridCol w:w="643"/>
        <w:gridCol w:w="517"/>
        <w:gridCol w:w="300"/>
        <w:gridCol w:w="502"/>
        <w:gridCol w:w="502"/>
        <w:gridCol w:w="531"/>
        <w:gridCol w:w="401"/>
        <w:gridCol w:w="874"/>
        <w:gridCol w:w="425"/>
        <w:gridCol w:w="993"/>
        <w:gridCol w:w="1417"/>
        <w:gridCol w:w="1418"/>
      </w:tblGrid>
      <w:tr w:rsidR="007333A6" w:rsidRPr="00D44D65" w:rsidTr="00B74EF1">
        <w:trPr>
          <w:trHeight w:val="364"/>
        </w:trPr>
        <w:tc>
          <w:tcPr>
            <w:tcW w:w="10207" w:type="dxa"/>
            <w:gridSpan w:val="14"/>
          </w:tcPr>
          <w:p w:rsidR="007333A6" w:rsidRPr="00D44D65" w:rsidRDefault="007333A6" w:rsidP="00F07FA8">
            <w:pPr>
              <w:spacing w:after="0" w:line="240" w:lineRule="auto"/>
              <w:rPr>
                <w:rFonts w:ascii="Times New Roman" w:hAnsi="Times New Roman"/>
                <w:b/>
                <w:sz w:val="24"/>
                <w:szCs w:val="24"/>
              </w:rPr>
            </w:pPr>
            <w:r w:rsidRPr="00D44D65">
              <w:rPr>
                <w:rFonts w:ascii="Times New Roman" w:hAnsi="Times New Roman"/>
                <w:b/>
                <w:sz w:val="24"/>
                <w:szCs w:val="24"/>
              </w:rPr>
              <w:t>Английский язык</w:t>
            </w:r>
          </w:p>
        </w:tc>
      </w:tr>
      <w:tr w:rsidR="0004117A" w:rsidRPr="00D44D65" w:rsidTr="00B74EF1">
        <w:trPr>
          <w:trHeight w:val="789"/>
        </w:trPr>
        <w:tc>
          <w:tcPr>
            <w:tcW w:w="1116" w:type="dxa"/>
          </w:tcPr>
          <w:p w:rsidR="0004117A" w:rsidRPr="00D44D65" w:rsidRDefault="0004117A" w:rsidP="00F07FA8">
            <w:pPr>
              <w:spacing w:after="0" w:line="240" w:lineRule="auto"/>
              <w:rPr>
                <w:rFonts w:ascii="Times New Roman" w:hAnsi="Times New Roman"/>
                <w:sz w:val="24"/>
                <w:szCs w:val="24"/>
              </w:rPr>
            </w:pPr>
            <w:r w:rsidRPr="00D44D65">
              <w:rPr>
                <w:rFonts w:ascii="Times New Roman" w:hAnsi="Times New Roman"/>
                <w:sz w:val="24"/>
                <w:szCs w:val="24"/>
              </w:rPr>
              <w:t>Кол-во</w:t>
            </w:r>
          </w:p>
        </w:tc>
        <w:tc>
          <w:tcPr>
            <w:tcW w:w="568" w:type="dxa"/>
            <w:shd w:val="clear" w:color="auto" w:fill="auto"/>
            <w:vAlign w:val="center"/>
          </w:tcPr>
          <w:p w:rsidR="0004117A" w:rsidRPr="00D44D65" w:rsidRDefault="0004117A" w:rsidP="00F07FA8">
            <w:pPr>
              <w:spacing w:after="0" w:line="240" w:lineRule="auto"/>
              <w:rPr>
                <w:rFonts w:ascii="Times New Roman" w:hAnsi="Times New Roman"/>
                <w:sz w:val="24"/>
                <w:szCs w:val="24"/>
              </w:rPr>
            </w:pPr>
            <w:r w:rsidRPr="00D44D65">
              <w:rPr>
                <w:rFonts w:ascii="Times New Roman" w:hAnsi="Times New Roman"/>
                <w:sz w:val="24"/>
                <w:szCs w:val="24"/>
              </w:rPr>
              <w:t>Ср. балл</w:t>
            </w:r>
          </w:p>
        </w:tc>
        <w:tc>
          <w:tcPr>
            <w:tcW w:w="643" w:type="dxa"/>
            <w:shd w:val="clear" w:color="auto" w:fill="auto"/>
            <w:vAlign w:val="center"/>
          </w:tcPr>
          <w:p w:rsidR="0004117A" w:rsidRPr="00D44D65" w:rsidRDefault="0004117A" w:rsidP="00F07FA8">
            <w:pPr>
              <w:spacing w:after="0" w:line="240" w:lineRule="auto"/>
              <w:rPr>
                <w:rFonts w:ascii="Times New Roman" w:hAnsi="Times New Roman"/>
                <w:sz w:val="24"/>
                <w:szCs w:val="24"/>
              </w:rPr>
            </w:pPr>
            <w:r w:rsidRPr="00D44D65">
              <w:rPr>
                <w:rFonts w:ascii="Times New Roman" w:hAnsi="Times New Roman"/>
                <w:sz w:val="24"/>
                <w:szCs w:val="24"/>
              </w:rPr>
              <w:t>Ср. оценка</w:t>
            </w:r>
          </w:p>
        </w:tc>
        <w:tc>
          <w:tcPr>
            <w:tcW w:w="517" w:type="dxa"/>
            <w:shd w:val="clear" w:color="auto" w:fill="auto"/>
            <w:vAlign w:val="center"/>
          </w:tcPr>
          <w:p w:rsidR="0004117A" w:rsidRPr="00D44D65" w:rsidRDefault="0004117A" w:rsidP="00F07FA8">
            <w:pPr>
              <w:spacing w:after="0" w:line="240" w:lineRule="auto"/>
              <w:rPr>
                <w:rFonts w:ascii="Times New Roman" w:hAnsi="Times New Roman"/>
                <w:sz w:val="24"/>
                <w:szCs w:val="24"/>
              </w:rPr>
            </w:pPr>
            <w:r w:rsidRPr="00D44D65">
              <w:rPr>
                <w:rFonts w:ascii="Times New Roman" w:hAnsi="Times New Roman"/>
                <w:sz w:val="24"/>
                <w:szCs w:val="24"/>
              </w:rPr>
              <w:t>Кол-во 100</w:t>
            </w:r>
          </w:p>
        </w:tc>
        <w:tc>
          <w:tcPr>
            <w:tcW w:w="300" w:type="dxa"/>
            <w:shd w:val="clear" w:color="auto" w:fill="auto"/>
            <w:vAlign w:val="center"/>
          </w:tcPr>
          <w:p w:rsidR="0004117A" w:rsidRPr="00D44D65" w:rsidRDefault="0004117A" w:rsidP="00F07FA8">
            <w:pPr>
              <w:spacing w:after="0" w:line="240" w:lineRule="auto"/>
              <w:rPr>
                <w:rFonts w:ascii="Times New Roman" w:hAnsi="Times New Roman"/>
                <w:sz w:val="24"/>
                <w:szCs w:val="24"/>
              </w:rPr>
            </w:pPr>
            <w:r w:rsidRPr="00D44D65">
              <w:rPr>
                <w:rFonts w:ascii="Times New Roman" w:hAnsi="Times New Roman"/>
                <w:sz w:val="24"/>
                <w:szCs w:val="24"/>
              </w:rPr>
              <w:t>2</w:t>
            </w:r>
          </w:p>
        </w:tc>
        <w:tc>
          <w:tcPr>
            <w:tcW w:w="502" w:type="dxa"/>
          </w:tcPr>
          <w:p w:rsidR="0004117A" w:rsidRPr="00D44D65" w:rsidRDefault="0004117A" w:rsidP="00F07FA8">
            <w:pPr>
              <w:spacing w:after="0" w:line="240" w:lineRule="auto"/>
              <w:rPr>
                <w:rFonts w:ascii="Times New Roman" w:hAnsi="Times New Roman"/>
                <w:sz w:val="24"/>
                <w:szCs w:val="24"/>
              </w:rPr>
            </w:pPr>
            <w:r w:rsidRPr="00D44D65">
              <w:rPr>
                <w:rFonts w:ascii="Times New Roman" w:hAnsi="Times New Roman"/>
                <w:sz w:val="24"/>
                <w:szCs w:val="24"/>
              </w:rPr>
              <w:t>%</w:t>
            </w:r>
          </w:p>
        </w:tc>
        <w:tc>
          <w:tcPr>
            <w:tcW w:w="502" w:type="dxa"/>
            <w:shd w:val="clear" w:color="auto" w:fill="auto"/>
            <w:vAlign w:val="center"/>
          </w:tcPr>
          <w:p w:rsidR="0004117A" w:rsidRPr="00D44D65" w:rsidRDefault="0004117A" w:rsidP="00F07FA8">
            <w:pPr>
              <w:spacing w:after="0" w:line="240" w:lineRule="auto"/>
              <w:rPr>
                <w:rFonts w:ascii="Times New Roman" w:hAnsi="Times New Roman"/>
                <w:sz w:val="24"/>
                <w:szCs w:val="24"/>
              </w:rPr>
            </w:pPr>
            <w:r w:rsidRPr="00D44D65">
              <w:rPr>
                <w:rFonts w:ascii="Times New Roman" w:hAnsi="Times New Roman"/>
                <w:sz w:val="24"/>
                <w:szCs w:val="24"/>
              </w:rPr>
              <w:t>3</w:t>
            </w:r>
          </w:p>
        </w:tc>
        <w:tc>
          <w:tcPr>
            <w:tcW w:w="531" w:type="dxa"/>
          </w:tcPr>
          <w:p w:rsidR="0004117A" w:rsidRPr="00D44D65" w:rsidRDefault="0004117A" w:rsidP="00F07FA8">
            <w:pPr>
              <w:spacing w:after="0" w:line="240" w:lineRule="auto"/>
              <w:rPr>
                <w:rFonts w:ascii="Times New Roman" w:hAnsi="Times New Roman"/>
                <w:sz w:val="24"/>
                <w:szCs w:val="24"/>
              </w:rPr>
            </w:pPr>
            <w:r w:rsidRPr="00D44D65">
              <w:rPr>
                <w:rFonts w:ascii="Times New Roman" w:hAnsi="Times New Roman"/>
                <w:sz w:val="24"/>
                <w:szCs w:val="24"/>
              </w:rPr>
              <w:t>%</w:t>
            </w:r>
          </w:p>
        </w:tc>
        <w:tc>
          <w:tcPr>
            <w:tcW w:w="401" w:type="dxa"/>
            <w:shd w:val="clear" w:color="auto" w:fill="auto"/>
            <w:vAlign w:val="center"/>
          </w:tcPr>
          <w:p w:rsidR="0004117A" w:rsidRPr="00D44D65" w:rsidRDefault="0004117A" w:rsidP="00F07FA8">
            <w:pPr>
              <w:spacing w:after="0" w:line="240" w:lineRule="auto"/>
              <w:rPr>
                <w:rFonts w:ascii="Times New Roman" w:hAnsi="Times New Roman"/>
                <w:sz w:val="24"/>
                <w:szCs w:val="24"/>
              </w:rPr>
            </w:pPr>
            <w:r w:rsidRPr="00D44D65">
              <w:rPr>
                <w:rFonts w:ascii="Times New Roman" w:hAnsi="Times New Roman"/>
                <w:sz w:val="24"/>
                <w:szCs w:val="24"/>
              </w:rPr>
              <w:t>4</w:t>
            </w:r>
          </w:p>
        </w:tc>
        <w:tc>
          <w:tcPr>
            <w:tcW w:w="874" w:type="dxa"/>
          </w:tcPr>
          <w:p w:rsidR="0004117A" w:rsidRPr="00D44D65" w:rsidRDefault="0004117A" w:rsidP="00F07FA8">
            <w:pPr>
              <w:spacing w:after="0" w:line="240" w:lineRule="auto"/>
              <w:rPr>
                <w:rFonts w:ascii="Times New Roman" w:hAnsi="Times New Roman"/>
                <w:sz w:val="24"/>
                <w:szCs w:val="24"/>
              </w:rPr>
            </w:pPr>
            <w:r w:rsidRPr="00D44D65">
              <w:rPr>
                <w:rFonts w:ascii="Times New Roman" w:hAnsi="Times New Roman"/>
                <w:sz w:val="24"/>
                <w:szCs w:val="24"/>
              </w:rPr>
              <w:t>%</w:t>
            </w:r>
          </w:p>
        </w:tc>
        <w:tc>
          <w:tcPr>
            <w:tcW w:w="425" w:type="dxa"/>
            <w:shd w:val="clear" w:color="auto" w:fill="auto"/>
            <w:vAlign w:val="center"/>
          </w:tcPr>
          <w:p w:rsidR="0004117A" w:rsidRPr="00D44D65" w:rsidRDefault="0004117A" w:rsidP="00F07FA8">
            <w:pPr>
              <w:spacing w:after="0" w:line="240" w:lineRule="auto"/>
              <w:rPr>
                <w:rFonts w:ascii="Times New Roman" w:hAnsi="Times New Roman"/>
                <w:sz w:val="24"/>
                <w:szCs w:val="24"/>
              </w:rPr>
            </w:pPr>
            <w:r w:rsidRPr="00D44D65">
              <w:rPr>
                <w:rFonts w:ascii="Times New Roman" w:hAnsi="Times New Roman"/>
                <w:sz w:val="24"/>
                <w:szCs w:val="24"/>
              </w:rPr>
              <w:t>5</w:t>
            </w:r>
          </w:p>
        </w:tc>
        <w:tc>
          <w:tcPr>
            <w:tcW w:w="993" w:type="dxa"/>
          </w:tcPr>
          <w:p w:rsidR="0004117A" w:rsidRPr="00D44D65" w:rsidRDefault="0004117A" w:rsidP="00F07FA8">
            <w:pPr>
              <w:spacing w:after="0" w:line="240" w:lineRule="auto"/>
              <w:rPr>
                <w:rFonts w:ascii="Times New Roman" w:hAnsi="Times New Roman"/>
                <w:sz w:val="24"/>
                <w:szCs w:val="24"/>
              </w:rPr>
            </w:pPr>
            <w:r w:rsidRPr="00D44D65">
              <w:rPr>
                <w:rFonts w:ascii="Times New Roman" w:hAnsi="Times New Roman"/>
                <w:sz w:val="24"/>
                <w:szCs w:val="24"/>
              </w:rPr>
              <w:t>%</w:t>
            </w:r>
          </w:p>
        </w:tc>
        <w:tc>
          <w:tcPr>
            <w:tcW w:w="1417" w:type="dxa"/>
          </w:tcPr>
          <w:p w:rsidR="0004117A" w:rsidRPr="00D44D65" w:rsidRDefault="0004117A" w:rsidP="00F07FA8">
            <w:pPr>
              <w:spacing w:after="0" w:line="240" w:lineRule="auto"/>
              <w:rPr>
                <w:rFonts w:ascii="Times New Roman" w:hAnsi="Times New Roman"/>
                <w:sz w:val="24"/>
                <w:szCs w:val="24"/>
              </w:rPr>
            </w:pPr>
            <w:r w:rsidRPr="00D44D65">
              <w:rPr>
                <w:rFonts w:ascii="Times New Roman" w:hAnsi="Times New Roman"/>
                <w:sz w:val="24"/>
                <w:szCs w:val="24"/>
              </w:rPr>
              <w:t>Максимальный балл</w:t>
            </w:r>
          </w:p>
        </w:tc>
        <w:tc>
          <w:tcPr>
            <w:tcW w:w="1418" w:type="dxa"/>
          </w:tcPr>
          <w:p w:rsidR="0004117A" w:rsidRPr="00D44D65" w:rsidRDefault="0004117A" w:rsidP="00F07FA8">
            <w:pPr>
              <w:spacing w:after="0" w:line="240" w:lineRule="auto"/>
              <w:rPr>
                <w:rFonts w:ascii="Times New Roman" w:hAnsi="Times New Roman"/>
                <w:sz w:val="24"/>
                <w:szCs w:val="24"/>
              </w:rPr>
            </w:pPr>
            <w:r w:rsidRPr="00D44D65">
              <w:rPr>
                <w:rFonts w:ascii="Times New Roman" w:hAnsi="Times New Roman"/>
                <w:sz w:val="24"/>
                <w:szCs w:val="24"/>
              </w:rPr>
              <w:t>Минимальный балл</w:t>
            </w:r>
          </w:p>
        </w:tc>
      </w:tr>
      <w:tr w:rsidR="0004117A" w:rsidRPr="00D44D65" w:rsidTr="00B74EF1">
        <w:trPr>
          <w:trHeight w:val="290"/>
        </w:trPr>
        <w:tc>
          <w:tcPr>
            <w:tcW w:w="1116" w:type="dxa"/>
          </w:tcPr>
          <w:p w:rsidR="0004117A" w:rsidRPr="00D44D65" w:rsidRDefault="0004117A" w:rsidP="00834EE0">
            <w:pPr>
              <w:rPr>
                <w:rFonts w:ascii="Times New Roman" w:hAnsi="Times New Roman"/>
                <w:sz w:val="24"/>
                <w:szCs w:val="24"/>
              </w:rPr>
            </w:pPr>
            <w:r w:rsidRPr="00D44D65">
              <w:rPr>
                <w:rFonts w:ascii="Times New Roman" w:hAnsi="Times New Roman"/>
                <w:sz w:val="24"/>
                <w:szCs w:val="24"/>
              </w:rPr>
              <w:t>1</w:t>
            </w:r>
          </w:p>
        </w:tc>
        <w:tc>
          <w:tcPr>
            <w:tcW w:w="568" w:type="dxa"/>
            <w:shd w:val="clear" w:color="auto" w:fill="auto"/>
            <w:noWrap/>
          </w:tcPr>
          <w:p w:rsidR="0004117A" w:rsidRPr="00D44D65" w:rsidRDefault="0004117A" w:rsidP="00834EE0">
            <w:pPr>
              <w:rPr>
                <w:rFonts w:ascii="Times New Roman" w:hAnsi="Times New Roman"/>
                <w:sz w:val="24"/>
                <w:szCs w:val="24"/>
              </w:rPr>
            </w:pPr>
            <w:r w:rsidRPr="00D44D65">
              <w:rPr>
                <w:rFonts w:ascii="Times New Roman" w:hAnsi="Times New Roman"/>
                <w:sz w:val="24"/>
                <w:szCs w:val="24"/>
              </w:rPr>
              <w:t>57</w:t>
            </w:r>
          </w:p>
        </w:tc>
        <w:tc>
          <w:tcPr>
            <w:tcW w:w="643" w:type="dxa"/>
            <w:shd w:val="clear" w:color="auto" w:fill="auto"/>
            <w:noWrap/>
          </w:tcPr>
          <w:p w:rsidR="0004117A" w:rsidRPr="00D44D65" w:rsidRDefault="0004117A" w:rsidP="00834EE0">
            <w:pPr>
              <w:rPr>
                <w:rFonts w:ascii="Times New Roman" w:hAnsi="Times New Roman"/>
                <w:sz w:val="24"/>
                <w:szCs w:val="24"/>
              </w:rPr>
            </w:pPr>
            <w:r w:rsidRPr="00D44D65">
              <w:rPr>
                <w:rFonts w:ascii="Times New Roman" w:hAnsi="Times New Roman"/>
                <w:sz w:val="24"/>
                <w:szCs w:val="24"/>
              </w:rPr>
              <w:t>4</w:t>
            </w:r>
          </w:p>
        </w:tc>
        <w:tc>
          <w:tcPr>
            <w:tcW w:w="517" w:type="dxa"/>
            <w:shd w:val="clear" w:color="auto" w:fill="auto"/>
            <w:noWrap/>
          </w:tcPr>
          <w:p w:rsidR="0004117A" w:rsidRPr="00D44D65" w:rsidRDefault="0004117A" w:rsidP="00834EE0">
            <w:pPr>
              <w:rPr>
                <w:rFonts w:ascii="Times New Roman" w:hAnsi="Times New Roman"/>
                <w:sz w:val="24"/>
                <w:szCs w:val="24"/>
              </w:rPr>
            </w:pPr>
            <w:r w:rsidRPr="00D44D65">
              <w:rPr>
                <w:rFonts w:ascii="Times New Roman" w:hAnsi="Times New Roman"/>
                <w:sz w:val="24"/>
                <w:szCs w:val="24"/>
              </w:rPr>
              <w:t>0</w:t>
            </w:r>
          </w:p>
        </w:tc>
        <w:tc>
          <w:tcPr>
            <w:tcW w:w="300" w:type="dxa"/>
            <w:shd w:val="clear" w:color="auto" w:fill="auto"/>
            <w:noWrap/>
          </w:tcPr>
          <w:p w:rsidR="0004117A" w:rsidRPr="00D44D65" w:rsidRDefault="0004117A" w:rsidP="00834EE0">
            <w:pPr>
              <w:rPr>
                <w:rFonts w:ascii="Times New Roman" w:hAnsi="Times New Roman"/>
                <w:sz w:val="24"/>
                <w:szCs w:val="24"/>
              </w:rPr>
            </w:pPr>
            <w:r w:rsidRPr="00D44D65">
              <w:rPr>
                <w:rFonts w:ascii="Times New Roman" w:hAnsi="Times New Roman"/>
                <w:sz w:val="24"/>
                <w:szCs w:val="24"/>
              </w:rPr>
              <w:t>0</w:t>
            </w:r>
          </w:p>
        </w:tc>
        <w:tc>
          <w:tcPr>
            <w:tcW w:w="502" w:type="dxa"/>
          </w:tcPr>
          <w:p w:rsidR="0004117A" w:rsidRPr="00D44D65" w:rsidRDefault="0004117A" w:rsidP="00834EE0">
            <w:pPr>
              <w:rPr>
                <w:rFonts w:ascii="Times New Roman" w:hAnsi="Times New Roman"/>
                <w:sz w:val="24"/>
                <w:szCs w:val="24"/>
              </w:rPr>
            </w:pPr>
            <w:r w:rsidRPr="00D44D65">
              <w:rPr>
                <w:rFonts w:ascii="Times New Roman" w:hAnsi="Times New Roman"/>
                <w:sz w:val="24"/>
                <w:szCs w:val="24"/>
              </w:rPr>
              <w:t>0</w:t>
            </w:r>
          </w:p>
        </w:tc>
        <w:tc>
          <w:tcPr>
            <w:tcW w:w="502" w:type="dxa"/>
            <w:shd w:val="clear" w:color="auto" w:fill="auto"/>
            <w:noWrap/>
          </w:tcPr>
          <w:p w:rsidR="0004117A" w:rsidRPr="00D44D65" w:rsidRDefault="0004117A" w:rsidP="00834EE0">
            <w:pPr>
              <w:rPr>
                <w:rFonts w:ascii="Times New Roman" w:hAnsi="Times New Roman"/>
                <w:sz w:val="24"/>
                <w:szCs w:val="24"/>
              </w:rPr>
            </w:pPr>
            <w:r w:rsidRPr="00D44D65">
              <w:rPr>
                <w:rFonts w:ascii="Times New Roman" w:hAnsi="Times New Roman"/>
                <w:sz w:val="24"/>
                <w:szCs w:val="24"/>
              </w:rPr>
              <w:t>0</w:t>
            </w:r>
          </w:p>
        </w:tc>
        <w:tc>
          <w:tcPr>
            <w:tcW w:w="531" w:type="dxa"/>
          </w:tcPr>
          <w:p w:rsidR="0004117A" w:rsidRPr="00D44D65" w:rsidRDefault="0004117A" w:rsidP="00834EE0">
            <w:pPr>
              <w:rPr>
                <w:rFonts w:ascii="Times New Roman" w:hAnsi="Times New Roman"/>
                <w:sz w:val="24"/>
                <w:szCs w:val="24"/>
              </w:rPr>
            </w:pPr>
            <w:r w:rsidRPr="00D44D65">
              <w:rPr>
                <w:rFonts w:ascii="Times New Roman" w:hAnsi="Times New Roman"/>
                <w:sz w:val="24"/>
                <w:szCs w:val="24"/>
              </w:rPr>
              <w:t>0</w:t>
            </w:r>
          </w:p>
        </w:tc>
        <w:tc>
          <w:tcPr>
            <w:tcW w:w="401" w:type="dxa"/>
            <w:shd w:val="clear" w:color="auto" w:fill="auto"/>
            <w:noWrap/>
          </w:tcPr>
          <w:p w:rsidR="0004117A" w:rsidRPr="00D44D65" w:rsidRDefault="0004117A" w:rsidP="00834EE0">
            <w:pPr>
              <w:rPr>
                <w:rFonts w:ascii="Times New Roman" w:hAnsi="Times New Roman"/>
                <w:sz w:val="24"/>
                <w:szCs w:val="24"/>
              </w:rPr>
            </w:pPr>
            <w:r w:rsidRPr="00D44D65">
              <w:rPr>
                <w:rFonts w:ascii="Times New Roman" w:hAnsi="Times New Roman"/>
                <w:sz w:val="24"/>
                <w:szCs w:val="24"/>
              </w:rPr>
              <w:t>1</w:t>
            </w:r>
          </w:p>
        </w:tc>
        <w:tc>
          <w:tcPr>
            <w:tcW w:w="874" w:type="dxa"/>
          </w:tcPr>
          <w:p w:rsidR="0004117A" w:rsidRPr="00D44D65" w:rsidRDefault="0004117A" w:rsidP="00834EE0">
            <w:pPr>
              <w:rPr>
                <w:rFonts w:ascii="Times New Roman" w:hAnsi="Times New Roman"/>
                <w:sz w:val="24"/>
                <w:szCs w:val="24"/>
              </w:rPr>
            </w:pPr>
            <w:r w:rsidRPr="00D44D65">
              <w:rPr>
                <w:rFonts w:ascii="Times New Roman" w:hAnsi="Times New Roman"/>
                <w:sz w:val="24"/>
                <w:szCs w:val="24"/>
              </w:rPr>
              <w:t>100</w:t>
            </w:r>
          </w:p>
        </w:tc>
        <w:tc>
          <w:tcPr>
            <w:tcW w:w="425" w:type="dxa"/>
            <w:shd w:val="clear" w:color="auto" w:fill="auto"/>
            <w:noWrap/>
          </w:tcPr>
          <w:p w:rsidR="0004117A" w:rsidRPr="00D44D65" w:rsidRDefault="0004117A" w:rsidP="00834EE0">
            <w:pPr>
              <w:rPr>
                <w:rFonts w:ascii="Times New Roman" w:hAnsi="Times New Roman"/>
                <w:sz w:val="24"/>
                <w:szCs w:val="24"/>
              </w:rPr>
            </w:pPr>
            <w:r w:rsidRPr="00D44D65">
              <w:rPr>
                <w:rFonts w:ascii="Times New Roman" w:hAnsi="Times New Roman"/>
                <w:sz w:val="24"/>
                <w:szCs w:val="24"/>
              </w:rPr>
              <w:t>0</w:t>
            </w:r>
          </w:p>
        </w:tc>
        <w:tc>
          <w:tcPr>
            <w:tcW w:w="993" w:type="dxa"/>
          </w:tcPr>
          <w:p w:rsidR="0004117A" w:rsidRPr="00D44D65" w:rsidRDefault="0004117A" w:rsidP="00834EE0">
            <w:pPr>
              <w:rPr>
                <w:rFonts w:ascii="Times New Roman" w:hAnsi="Times New Roman"/>
                <w:sz w:val="24"/>
                <w:szCs w:val="24"/>
              </w:rPr>
            </w:pPr>
            <w:r w:rsidRPr="00D44D65">
              <w:rPr>
                <w:rFonts w:ascii="Times New Roman" w:hAnsi="Times New Roman"/>
                <w:sz w:val="24"/>
                <w:szCs w:val="24"/>
              </w:rPr>
              <w:t>0</w:t>
            </w:r>
          </w:p>
        </w:tc>
        <w:tc>
          <w:tcPr>
            <w:tcW w:w="1417" w:type="dxa"/>
          </w:tcPr>
          <w:p w:rsidR="0004117A" w:rsidRPr="00D44D65" w:rsidRDefault="0004117A" w:rsidP="00834EE0">
            <w:pPr>
              <w:spacing w:after="0" w:line="240" w:lineRule="auto"/>
              <w:rPr>
                <w:rFonts w:ascii="Times New Roman" w:hAnsi="Times New Roman"/>
                <w:sz w:val="24"/>
                <w:szCs w:val="24"/>
              </w:rPr>
            </w:pPr>
            <w:r w:rsidRPr="00D44D65">
              <w:rPr>
                <w:rFonts w:ascii="Times New Roman" w:hAnsi="Times New Roman"/>
                <w:sz w:val="24"/>
                <w:szCs w:val="24"/>
              </w:rPr>
              <w:t>84</w:t>
            </w:r>
          </w:p>
        </w:tc>
        <w:tc>
          <w:tcPr>
            <w:tcW w:w="1418" w:type="dxa"/>
          </w:tcPr>
          <w:p w:rsidR="0004117A" w:rsidRPr="00D44D65" w:rsidRDefault="00F67AEA" w:rsidP="00834EE0">
            <w:pPr>
              <w:spacing w:after="0" w:line="240" w:lineRule="auto"/>
              <w:jc w:val="right"/>
              <w:rPr>
                <w:rFonts w:ascii="Times New Roman" w:hAnsi="Times New Roman"/>
                <w:sz w:val="24"/>
                <w:szCs w:val="24"/>
                <w:highlight w:val="red"/>
              </w:rPr>
            </w:pPr>
            <w:r w:rsidRPr="00D44D65">
              <w:rPr>
                <w:rFonts w:ascii="Times New Roman" w:hAnsi="Times New Roman"/>
                <w:sz w:val="24"/>
                <w:szCs w:val="24"/>
              </w:rPr>
              <w:t>-</w:t>
            </w:r>
          </w:p>
        </w:tc>
      </w:tr>
    </w:tbl>
    <w:p w:rsidR="005A3EAF" w:rsidRPr="00D44D65" w:rsidRDefault="005A3EAF" w:rsidP="00AD4242">
      <w:pPr>
        <w:spacing w:after="0"/>
        <w:jc w:val="both"/>
        <w:rPr>
          <w:rFonts w:ascii="Times New Roman" w:hAnsi="Times New Roman"/>
          <w:iCs/>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
        <w:gridCol w:w="641"/>
        <w:gridCol w:w="725"/>
        <w:gridCol w:w="583"/>
        <w:gridCol w:w="338"/>
        <w:gridCol w:w="566"/>
        <w:gridCol w:w="566"/>
        <w:gridCol w:w="710"/>
        <w:gridCol w:w="567"/>
        <w:gridCol w:w="851"/>
        <w:gridCol w:w="425"/>
        <w:gridCol w:w="709"/>
        <w:gridCol w:w="1417"/>
        <w:gridCol w:w="1418"/>
      </w:tblGrid>
      <w:tr w:rsidR="00147866" w:rsidRPr="00D44D65" w:rsidTr="00B74EF1">
        <w:trPr>
          <w:trHeight w:val="287"/>
        </w:trPr>
        <w:tc>
          <w:tcPr>
            <w:tcW w:w="10065" w:type="dxa"/>
            <w:gridSpan w:val="14"/>
            <w:shd w:val="clear" w:color="auto" w:fill="auto"/>
            <w:vAlign w:val="center"/>
          </w:tcPr>
          <w:p w:rsidR="00147866" w:rsidRPr="00D44D65" w:rsidRDefault="00147866" w:rsidP="00F07FA8">
            <w:pPr>
              <w:spacing w:after="0" w:line="240" w:lineRule="auto"/>
              <w:rPr>
                <w:rFonts w:ascii="Times New Roman" w:hAnsi="Times New Roman"/>
                <w:b/>
                <w:sz w:val="24"/>
                <w:szCs w:val="24"/>
              </w:rPr>
            </w:pPr>
            <w:r w:rsidRPr="00D44D65">
              <w:rPr>
                <w:rFonts w:ascii="Times New Roman" w:hAnsi="Times New Roman"/>
                <w:b/>
                <w:sz w:val="24"/>
                <w:szCs w:val="24"/>
              </w:rPr>
              <w:t>Информатика</w:t>
            </w:r>
          </w:p>
        </w:tc>
      </w:tr>
      <w:tr w:rsidR="00147866" w:rsidRPr="00D44D65" w:rsidTr="00B74EF1">
        <w:trPr>
          <w:trHeight w:val="841"/>
        </w:trPr>
        <w:tc>
          <w:tcPr>
            <w:tcW w:w="549" w:type="dxa"/>
            <w:shd w:val="clear" w:color="auto" w:fill="auto"/>
            <w:vAlign w:val="center"/>
          </w:tcPr>
          <w:p w:rsidR="00147866" w:rsidRPr="00D44D65" w:rsidRDefault="00147866" w:rsidP="00F07FA8">
            <w:pPr>
              <w:spacing w:after="0" w:line="240" w:lineRule="auto"/>
              <w:rPr>
                <w:rFonts w:ascii="Times New Roman" w:hAnsi="Times New Roman"/>
                <w:sz w:val="24"/>
                <w:szCs w:val="24"/>
              </w:rPr>
            </w:pPr>
            <w:r w:rsidRPr="00D44D65">
              <w:rPr>
                <w:rFonts w:ascii="Times New Roman" w:hAnsi="Times New Roman"/>
                <w:sz w:val="24"/>
                <w:szCs w:val="24"/>
              </w:rPr>
              <w:t>Кол-во</w:t>
            </w:r>
          </w:p>
        </w:tc>
        <w:tc>
          <w:tcPr>
            <w:tcW w:w="641" w:type="dxa"/>
            <w:shd w:val="clear" w:color="auto" w:fill="auto"/>
            <w:vAlign w:val="center"/>
          </w:tcPr>
          <w:p w:rsidR="00147866" w:rsidRPr="00D44D65" w:rsidRDefault="00147866" w:rsidP="00F07FA8">
            <w:pPr>
              <w:spacing w:after="0" w:line="240" w:lineRule="auto"/>
              <w:rPr>
                <w:rFonts w:ascii="Times New Roman" w:hAnsi="Times New Roman"/>
                <w:sz w:val="24"/>
                <w:szCs w:val="24"/>
              </w:rPr>
            </w:pPr>
            <w:r w:rsidRPr="00D44D65">
              <w:rPr>
                <w:rFonts w:ascii="Times New Roman" w:hAnsi="Times New Roman"/>
                <w:sz w:val="24"/>
                <w:szCs w:val="24"/>
              </w:rPr>
              <w:t>Ср. балл</w:t>
            </w:r>
          </w:p>
        </w:tc>
        <w:tc>
          <w:tcPr>
            <w:tcW w:w="725" w:type="dxa"/>
            <w:shd w:val="clear" w:color="auto" w:fill="auto"/>
            <w:vAlign w:val="center"/>
          </w:tcPr>
          <w:p w:rsidR="00147866" w:rsidRPr="00D44D65" w:rsidRDefault="00147866" w:rsidP="00F07FA8">
            <w:pPr>
              <w:spacing w:after="0" w:line="240" w:lineRule="auto"/>
              <w:rPr>
                <w:rFonts w:ascii="Times New Roman" w:hAnsi="Times New Roman"/>
                <w:sz w:val="24"/>
                <w:szCs w:val="24"/>
              </w:rPr>
            </w:pPr>
            <w:r w:rsidRPr="00D44D65">
              <w:rPr>
                <w:rFonts w:ascii="Times New Roman" w:hAnsi="Times New Roman"/>
                <w:sz w:val="24"/>
                <w:szCs w:val="24"/>
              </w:rPr>
              <w:t>Ср. оценка</w:t>
            </w:r>
          </w:p>
        </w:tc>
        <w:tc>
          <w:tcPr>
            <w:tcW w:w="583" w:type="dxa"/>
            <w:shd w:val="clear" w:color="auto" w:fill="auto"/>
            <w:vAlign w:val="center"/>
          </w:tcPr>
          <w:p w:rsidR="00147866" w:rsidRPr="00D44D65" w:rsidRDefault="00147866" w:rsidP="00F07FA8">
            <w:pPr>
              <w:spacing w:after="0" w:line="240" w:lineRule="auto"/>
              <w:rPr>
                <w:rFonts w:ascii="Times New Roman" w:hAnsi="Times New Roman"/>
                <w:sz w:val="24"/>
                <w:szCs w:val="24"/>
              </w:rPr>
            </w:pPr>
            <w:r w:rsidRPr="00D44D65">
              <w:rPr>
                <w:rFonts w:ascii="Times New Roman" w:hAnsi="Times New Roman"/>
                <w:sz w:val="24"/>
                <w:szCs w:val="24"/>
              </w:rPr>
              <w:t>Кол-во 100</w:t>
            </w:r>
          </w:p>
        </w:tc>
        <w:tc>
          <w:tcPr>
            <w:tcW w:w="338" w:type="dxa"/>
            <w:shd w:val="clear" w:color="auto" w:fill="auto"/>
            <w:vAlign w:val="center"/>
          </w:tcPr>
          <w:p w:rsidR="00147866" w:rsidRPr="00D44D65" w:rsidRDefault="00147866" w:rsidP="00F07FA8">
            <w:pPr>
              <w:spacing w:after="0" w:line="240" w:lineRule="auto"/>
              <w:rPr>
                <w:rFonts w:ascii="Times New Roman" w:hAnsi="Times New Roman"/>
                <w:sz w:val="24"/>
                <w:szCs w:val="24"/>
              </w:rPr>
            </w:pPr>
            <w:r w:rsidRPr="00D44D65">
              <w:rPr>
                <w:rFonts w:ascii="Times New Roman" w:hAnsi="Times New Roman"/>
                <w:sz w:val="24"/>
                <w:szCs w:val="24"/>
              </w:rPr>
              <w:t>2</w:t>
            </w:r>
          </w:p>
        </w:tc>
        <w:tc>
          <w:tcPr>
            <w:tcW w:w="566" w:type="dxa"/>
          </w:tcPr>
          <w:p w:rsidR="00147866" w:rsidRPr="00D44D65" w:rsidRDefault="00147866" w:rsidP="00F07FA8">
            <w:pPr>
              <w:spacing w:after="0" w:line="240" w:lineRule="auto"/>
              <w:rPr>
                <w:rFonts w:ascii="Times New Roman" w:hAnsi="Times New Roman"/>
                <w:sz w:val="24"/>
                <w:szCs w:val="24"/>
              </w:rPr>
            </w:pPr>
            <w:r w:rsidRPr="00D44D65">
              <w:rPr>
                <w:rFonts w:ascii="Times New Roman" w:hAnsi="Times New Roman"/>
                <w:sz w:val="24"/>
                <w:szCs w:val="24"/>
              </w:rPr>
              <w:t>%</w:t>
            </w:r>
          </w:p>
        </w:tc>
        <w:tc>
          <w:tcPr>
            <w:tcW w:w="566" w:type="dxa"/>
            <w:shd w:val="clear" w:color="auto" w:fill="auto"/>
            <w:vAlign w:val="center"/>
          </w:tcPr>
          <w:p w:rsidR="00147866" w:rsidRPr="00D44D65" w:rsidRDefault="00147866" w:rsidP="00F07FA8">
            <w:pPr>
              <w:spacing w:after="0" w:line="240" w:lineRule="auto"/>
              <w:rPr>
                <w:rFonts w:ascii="Times New Roman" w:hAnsi="Times New Roman"/>
                <w:sz w:val="24"/>
                <w:szCs w:val="24"/>
              </w:rPr>
            </w:pPr>
            <w:r w:rsidRPr="00D44D65">
              <w:rPr>
                <w:rFonts w:ascii="Times New Roman" w:hAnsi="Times New Roman"/>
                <w:sz w:val="24"/>
                <w:szCs w:val="24"/>
              </w:rPr>
              <w:t>3</w:t>
            </w:r>
          </w:p>
        </w:tc>
        <w:tc>
          <w:tcPr>
            <w:tcW w:w="710" w:type="dxa"/>
          </w:tcPr>
          <w:p w:rsidR="00147866" w:rsidRPr="00D44D65" w:rsidRDefault="00147866" w:rsidP="00F07FA8">
            <w:pPr>
              <w:spacing w:after="0" w:line="240" w:lineRule="auto"/>
              <w:rPr>
                <w:rFonts w:ascii="Times New Roman" w:hAnsi="Times New Roman"/>
                <w:sz w:val="24"/>
                <w:szCs w:val="24"/>
              </w:rPr>
            </w:pPr>
            <w:r w:rsidRPr="00D44D65">
              <w:rPr>
                <w:rFonts w:ascii="Times New Roman" w:hAnsi="Times New Roman"/>
                <w:sz w:val="24"/>
                <w:szCs w:val="24"/>
              </w:rPr>
              <w:t>%</w:t>
            </w:r>
          </w:p>
        </w:tc>
        <w:tc>
          <w:tcPr>
            <w:tcW w:w="567" w:type="dxa"/>
            <w:shd w:val="clear" w:color="auto" w:fill="auto"/>
            <w:vAlign w:val="center"/>
          </w:tcPr>
          <w:p w:rsidR="00147866" w:rsidRPr="00D44D65" w:rsidRDefault="00147866" w:rsidP="00F07FA8">
            <w:pPr>
              <w:spacing w:after="0" w:line="240" w:lineRule="auto"/>
              <w:rPr>
                <w:rFonts w:ascii="Times New Roman" w:hAnsi="Times New Roman"/>
                <w:sz w:val="24"/>
                <w:szCs w:val="24"/>
              </w:rPr>
            </w:pPr>
            <w:r w:rsidRPr="00D44D65">
              <w:rPr>
                <w:rFonts w:ascii="Times New Roman" w:hAnsi="Times New Roman"/>
                <w:sz w:val="24"/>
                <w:szCs w:val="24"/>
              </w:rPr>
              <w:t>4</w:t>
            </w:r>
          </w:p>
        </w:tc>
        <w:tc>
          <w:tcPr>
            <w:tcW w:w="851" w:type="dxa"/>
          </w:tcPr>
          <w:p w:rsidR="00147866" w:rsidRPr="00D44D65" w:rsidRDefault="00147866" w:rsidP="00F07FA8">
            <w:pPr>
              <w:spacing w:after="0" w:line="240" w:lineRule="auto"/>
              <w:rPr>
                <w:rFonts w:ascii="Times New Roman" w:hAnsi="Times New Roman"/>
                <w:sz w:val="24"/>
                <w:szCs w:val="24"/>
              </w:rPr>
            </w:pPr>
            <w:r w:rsidRPr="00D44D65">
              <w:rPr>
                <w:rFonts w:ascii="Times New Roman" w:hAnsi="Times New Roman"/>
                <w:sz w:val="24"/>
                <w:szCs w:val="24"/>
              </w:rPr>
              <w:t>%</w:t>
            </w:r>
          </w:p>
        </w:tc>
        <w:tc>
          <w:tcPr>
            <w:tcW w:w="425" w:type="dxa"/>
            <w:shd w:val="clear" w:color="auto" w:fill="auto"/>
            <w:vAlign w:val="center"/>
          </w:tcPr>
          <w:p w:rsidR="00147866" w:rsidRPr="00D44D65" w:rsidRDefault="00147866" w:rsidP="00F07FA8">
            <w:pPr>
              <w:spacing w:after="0" w:line="240" w:lineRule="auto"/>
              <w:rPr>
                <w:rFonts w:ascii="Times New Roman" w:hAnsi="Times New Roman"/>
                <w:sz w:val="24"/>
                <w:szCs w:val="24"/>
              </w:rPr>
            </w:pPr>
            <w:r w:rsidRPr="00D44D65">
              <w:rPr>
                <w:rFonts w:ascii="Times New Roman" w:hAnsi="Times New Roman"/>
                <w:sz w:val="24"/>
                <w:szCs w:val="24"/>
              </w:rPr>
              <w:t>5</w:t>
            </w:r>
          </w:p>
        </w:tc>
        <w:tc>
          <w:tcPr>
            <w:tcW w:w="709" w:type="dxa"/>
          </w:tcPr>
          <w:p w:rsidR="00147866" w:rsidRPr="00D44D65" w:rsidRDefault="00147866" w:rsidP="00F07FA8">
            <w:pPr>
              <w:spacing w:after="0" w:line="240" w:lineRule="auto"/>
              <w:rPr>
                <w:rFonts w:ascii="Times New Roman" w:hAnsi="Times New Roman"/>
                <w:sz w:val="24"/>
                <w:szCs w:val="24"/>
              </w:rPr>
            </w:pPr>
            <w:r w:rsidRPr="00D44D65">
              <w:rPr>
                <w:rFonts w:ascii="Times New Roman" w:hAnsi="Times New Roman"/>
                <w:sz w:val="24"/>
                <w:szCs w:val="24"/>
              </w:rPr>
              <w:t>%</w:t>
            </w:r>
          </w:p>
        </w:tc>
        <w:tc>
          <w:tcPr>
            <w:tcW w:w="1417" w:type="dxa"/>
          </w:tcPr>
          <w:p w:rsidR="00147866" w:rsidRPr="00D44D65" w:rsidRDefault="00147866" w:rsidP="00F07FA8">
            <w:pPr>
              <w:spacing w:after="0" w:line="240" w:lineRule="auto"/>
              <w:rPr>
                <w:rFonts w:ascii="Times New Roman" w:hAnsi="Times New Roman"/>
                <w:sz w:val="24"/>
                <w:szCs w:val="24"/>
              </w:rPr>
            </w:pPr>
            <w:r w:rsidRPr="00D44D65">
              <w:rPr>
                <w:rFonts w:ascii="Times New Roman" w:hAnsi="Times New Roman"/>
                <w:sz w:val="24"/>
                <w:szCs w:val="24"/>
              </w:rPr>
              <w:t>Максимальный балл</w:t>
            </w:r>
          </w:p>
        </w:tc>
        <w:tc>
          <w:tcPr>
            <w:tcW w:w="1418" w:type="dxa"/>
          </w:tcPr>
          <w:p w:rsidR="00147866" w:rsidRPr="00D44D65" w:rsidRDefault="00147866" w:rsidP="00F07FA8">
            <w:pPr>
              <w:spacing w:after="0" w:line="240" w:lineRule="auto"/>
              <w:rPr>
                <w:rFonts w:ascii="Times New Roman" w:hAnsi="Times New Roman"/>
                <w:sz w:val="24"/>
                <w:szCs w:val="24"/>
              </w:rPr>
            </w:pPr>
            <w:r w:rsidRPr="00D44D65">
              <w:rPr>
                <w:rFonts w:ascii="Times New Roman" w:hAnsi="Times New Roman"/>
                <w:sz w:val="24"/>
                <w:szCs w:val="24"/>
              </w:rPr>
              <w:t>Минимальный балл</w:t>
            </w:r>
          </w:p>
        </w:tc>
      </w:tr>
      <w:tr w:rsidR="00FB7B5B" w:rsidRPr="00D44D65" w:rsidTr="00B74EF1">
        <w:trPr>
          <w:trHeight w:val="255"/>
        </w:trPr>
        <w:tc>
          <w:tcPr>
            <w:tcW w:w="549" w:type="dxa"/>
            <w:shd w:val="clear" w:color="auto" w:fill="auto"/>
            <w:noWrap/>
            <w:vAlign w:val="bottom"/>
            <w:hideMark/>
          </w:tcPr>
          <w:p w:rsidR="00147866" w:rsidRPr="00D44D65" w:rsidRDefault="00147866" w:rsidP="00F07FA8">
            <w:pPr>
              <w:spacing w:after="0" w:line="240" w:lineRule="auto"/>
              <w:jc w:val="right"/>
              <w:rPr>
                <w:rFonts w:ascii="Times New Roman" w:hAnsi="Times New Roman"/>
                <w:sz w:val="24"/>
                <w:szCs w:val="24"/>
              </w:rPr>
            </w:pPr>
            <w:r w:rsidRPr="00D44D65">
              <w:rPr>
                <w:rFonts w:ascii="Times New Roman" w:hAnsi="Times New Roman"/>
                <w:sz w:val="24"/>
                <w:szCs w:val="24"/>
              </w:rPr>
              <w:t>18</w:t>
            </w:r>
          </w:p>
        </w:tc>
        <w:tc>
          <w:tcPr>
            <w:tcW w:w="641" w:type="dxa"/>
            <w:shd w:val="clear" w:color="auto" w:fill="auto"/>
            <w:noWrap/>
            <w:vAlign w:val="bottom"/>
            <w:hideMark/>
          </w:tcPr>
          <w:p w:rsidR="00147866" w:rsidRPr="00D44D65" w:rsidRDefault="00147866" w:rsidP="00F07FA8">
            <w:pPr>
              <w:spacing w:after="0" w:line="240" w:lineRule="auto"/>
              <w:jc w:val="right"/>
              <w:rPr>
                <w:rFonts w:ascii="Times New Roman" w:hAnsi="Times New Roman"/>
                <w:sz w:val="24"/>
                <w:szCs w:val="24"/>
              </w:rPr>
            </w:pPr>
            <w:r w:rsidRPr="00D44D65">
              <w:rPr>
                <w:rFonts w:ascii="Times New Roman" w:hAnsi="Times New Roman"/>
                <w:sz w:val="24"/>
                <w:szCs w:val="24"/>
              </w:rPr>
              <w:t>8,33</w:t>
            </w:r>
          </w:p>
        </w:tc>
        <w:tc>
          <w:tcPr>
            <w:tcW w:w="725" w:type="dxa"/>
            <w:shd w:val="clear" w:color="auto" w:fill="auto"/>
            <w:noWrap/>
            <w:vAlign w:val="bottom"/>
            <w:hideMark/>
          </w:tcPr>
          <w:p w:rsidR="00147866" w:rsidRPr="00D44D65" w:rsidRDefault="00147866" w:rsidP="00F07FA8">
            <w:pPr>
              <w:spacing w:after="0" w:line="240" w:lineRule="auto"/>
              <w:jc w:val="right"/>
              <w:rPr>
                <w:rFonts w:ascii="Times New Roman" w:hAnsi="Times New Roman"/>
                <w:sz w:val="24"/>
                <w:szCs w:val="24"/>
              </w:rPr>
            </w:pPr>
            <w:r w:rsidRPr="00D44D65">
              <w:rPr>
                <w:rFonts w:ascii="Times New Roman" w:hAnsi="Times New Roman"/>
                <w:sz w:val="24"/>
                <w:szCs w:val="24"/>
              </w:rPr>
              <w:t>3,11</w:t>
            </w:r>
          </w:p>
        </w:tc>
        <w:tc>
          <w:tcPr>
            <w:tcW w:w="583" w:type="dxa"/>
            <w:shd w:val="clear" w:color="auto" w:fill="auto"/>
            <w:noWrap/>
            <w:vAlign w:val="bottom"/>
            <w:hideMark/>
          </w:tcPr>
          <w:p w:rsidR="00147866" w:rsidRPr="00D44D65" w:rsidRDefault="00147866" w:rsidP="00F07FA8">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338" w:type="dxa"/>
            <w:shd w:val="clear" w:color="auto" w:fill="auto"/>
            <w:noWrap/>
            <w:vAlign w:val="bottom"/>
            <w:hideMark/>
          </w:tcPr>
          <w:p w:rsidR="00147866" w:rsidRPr="00D44D65" w:rsidRDefault="00147866" w:rsidP="00F07FA8">
            <w:pPr>
              <w:spacing w:after="0" w:line="240" w:lineRule="auto"/>
              <w:jc w:val="right"/>
              <w:rPr>
                <w:rFonts w:ascii="Times New Roman" w:hAnsi="Times New Roman"/>
                <w:sz w:val="24"/>
                <w:szCs w:val="24"/>
                <w:highlight w:val="red"/>
              </w:rPr>
            </w:pPr>
            <w:r w:rsidRPr="00D44D65">
              <w:rPr>
                <w:rFonts w:ascii="Times New Roman" w:hAnsi="Times New Roman"/>
                <w:sz w:val="24"/>
                <w:szCs w:val="24"/>
              </w:rPr>
              <w:t>1</w:t>
            </w:r>
          </w:p>
        </w:tc>
        <w:tc>
          <w:tcPr>
            <w:tcW w:w="566" w:type="dxa"/>
          </w:tcPr>
          <w:p w:rsidR="00147866" w:rsidRPr="00D44D65" w:rsidRDefault="00147866" w:rsidP="00F07FA8">
            <w:pPr>
              <w:spacing w:after="0" w:line="240" w:lineRule="auto"/>
              <w:jc w:val="right"/>
              <w:rPr>
                <w:rFonts w:ascii="Times New Roman" w:hAnsi="Times New Roman"/>
                <w:sz w:val="24"/>
                <w:szCs w:val="24"/>
              </w:rPr>
            </w:pPr>
            <w:r w:rsidRPr="00D44D65">
              <w:rPr>
                <w:rFonts w:ascii="Times New Roman" w:hAnsi="Times New Roman"/>
                <w:sz w:val="24"/>
                <w:szCs w:val="24"/>
              </w:rPr>
              <w:t>5,6</w:t>
            </w:r>
          </w:p>
        </w:tc>
        <w:tc>
          <w:tcPr>
            <w:tcW w:w="566" w:type="dxa"/>
            <w:shd w:val="clear" w:color="auto" w:fill="auto"/>
            <w:noWrap/>
            <w:vAlign w:val="bottom"/>
            <w:hideMark/>
          </w:tcPr>
          <w:p w:rsidR="00147866" w:rsidRPr="00D44D65" w:rsidRDefault="00147866" w:rsidP="00F07FA8">
            <w:pPr>
              <w:spacing w:after="0" w:line="240" w:lineRule="auto"/>
              <w:jc w:val="right"/>
              <w:rPr>
                <w:rFonts w:ascii="Times New Roman" w:hAnsi="Times New Roman"/>
                <w:sz w:val="24"/>
                <w:szCs w:val="24"/>
              </w:rPr>
            </w:pPr>
            <w:r w:rsidRPr="00D44D65">
              <w:rPr>
                <w:rFonts w:ascii="Times New Roman" w:hAnsi="Times New Roman"/>
                <w:sz w:val="24"/>
                <w:szCs w:val="24"/>
              </w:rPr>
              <w:t>14</w:t>
            </w:r>
          </w:p>
        </w:tc>
        <w:tc>
          <w:tcPr>
            <w:tcW w:w="710" w:type="dxa"/>
          </w:tcPr>
          <w:p w:rsidR="00147866" w:rsidRPr="00D44D65" w:rsidRDefault="00147866" w:rsidP="00F07FA8">
            <w:pPr>
              <w:spacing w:after="0" w:line="240" w:lineRule="auto"/>
              <w:jc w:val="right"/>
              <w:rPr>
                <w:rFonts w:ascii="Times New Roman" w:hAnsi="Times New Roman"/>
                <w:sz w:val="24"/>
                <w:szCs w:val="24"/>
              </w:rPr>
            </w:pPr>
            <w:r w:rsidRPr="00D44D65">
              <w:rPr>
                <w:rFonts w:ascii="Times New Roman" w:hAnsi="Times New Roman"/>
                <w:sz w:val="24"/>
                <w:szCs w:val="24"/>
              </w:rPr>
              <w:t>77,8</w:t>
            </w:r>
          </w:p>
        </w:tc>
        <w:tc>
          <w:tcPr>
            <w:tcW w:w="567" w:type="dxa"/>
            <w:shd w:val="clear" w:color="auto" w:fill="auto"/>
            <w:noWrap/>
            <w:vAlign w:val="bottom"/>
            <w:hideMark/>
          </w:tcPr>
          <w:p w:rsidR="00147866" w:rsidRPr="00D44D65" w:rsidRDefault="00147866" w:rsidP="00F07FA8">
            <w:pPr>
              <w:spacing w:after="0" w:line="240" w:lineRule="auto"/>
              <w:jc w:val="right"/>
              <w:rPr>
                <w:rFonts w:ascii="Times New Roman" w:hAnsi="Times New Roman"/>
                <w:sz w:val="24"/>
                <w:szCs w:val="24"/>
              </w:rPr>
            </w:pPr>
            <w:r w:rsidRPr="00D44D65">
              <w:rPr>
                <w:rFonts w:ascii="Times New Roman" w:hAnsi="Times New Roman"/>
                <w:sz w:val="24"/>
                <w:szCs w:val="24"/>
              </w:rPr>
              <w:t>3</w:t>
            </w:r>
          </w:p>
        </w:tc>
        <w:tc>
          <w:tcPr>
            <w:tcW w:w="851" w:type="dxa"/>
          </w:tcPr>
          <w:p w:rsidR="00147866" w:rsidRPr="00D44D65" w:rsidRDefault="00147866" w:rsidP="00F07FA8">
            <w:pPr>
              <w:spacing w:after="0" w:line="240" w:lineRule="auto"/>
              <w:jc w:val="right"/>
              <w:rPr>
                <w:rFonts w:ascii="Times New Roman" w:hAnsi="Times New Roman"/>
                <w:sz w:val="24"/>
                <w:szCs w:val="24"/>
              </w:rPr>
            </w:pPr>
            <w:r w:rsidRPr="00D44D65">
              <w:rPr>
                <w:rFonts w:ascii="Times New Roman" w:hAnsi="Times New Roman"/>
                <w:sz w:val="24"/>
                <w:szCs w:val="24"/>
              </w:rPr>
              <w:t>16,7</w:t>
            </w:r>
          </w:p>
        </w:tc>
        <w:tc>
          <w:tcPr>
            <w:tcW w:w="425" w:type="dxa"/>
            <w:shd w:val="clear" w:color="auto" w:fill="auto"/>
            <w:noWrap/>
            <w:vAlign w:val="bottom"/>
            <w:hideMark/>
          </w:tcPr>
          <w:p w:rsidR="00147866" w:rsidRPr="00D44D65" w:rsidRDefault="00147866" w:rsidP="00F07FA8">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709" w:type="dxa"/>
          </w:tcPr>
          <w:p w:rsidR="00147866" w:rsidRPr="00D44D65" w:rsidRDefault="00FD2808" w:rsidP="00F07FA8">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1417" w:type="dxa"/>
          </w:tcPr>
          <w:p w:rsidR="00147866" w:rsidRPr="00D44D65" w:rsidRDefault="00147866" w:rsidP="00F07FA8">
            <w:pPr>
              <w:spacing w:after="0" w:line="240" w:lineRule="auto"/>
              <w:rPr>
                <w:rFonts w:ascii="Times New Roman" w:hAnsi="Times New Roman"/>
                <w:sz w:val="24"/>
                <w:szCs w:val="24"/>
              </w:rPr>
            </w:pPr>
            <w:r w:rsidRPr="00D44D65">
              <w:rPr>
                <w:rFonts w:ascii="Times New Roman" w:hAnsi="Times New Roman"/>
                <w:sz w:val="24"/>
                <w:szCs w:val="24"/>
              </w:rPr>
              <w:t>62</w:t>
            </w:r>
          </w:p>
        </w:tc>
        <w:tc>
          <w:tcPr>
            <w:tcW w:w="1418" w:type="dxa"/>
          </w:tcPr>
          <w:p w:rsidR="00147866" w:rsidRPr="00D44D65" w:rsidRDefault="00147866" w:rsidP="00F07FA8">
            <w:pPr>
              <w:spacing w:after="0" w:line="240" w:lineRule="auto"/>
              <w:jc w:val="right"/>
              <w:rPr>
                <w:rFonts w:ascii="Times New Roman" w:hAnsi="Times New Roman"/>
                <w:sz w:val="24"/>
                <w:szCs w:val="24"/>
                <w:highlight w:val="red"/>
              </w:rPr>
            </w:pPr>
            <w:r w:rsidRPr="00D44D65">
              <w:rPr>
                <w:rFonts w:ascii="Times New Roman" w:hAnsi="Times New Roman"/>
                <w:sz w:val="24"/>
                <w:szCs w:val="24"/>
              </w:rPr>
              <w:t>11</w:t>
            </w:r>
          </w:p>
        </w:tc>
      </w:tr>
      <w:tr w:rsidR="007333A6" w:rsidRPr="00D44D65" w:rsidTr="00B74EF1">
        <w:trPr>
          <w:trHeight w:val="255"/>
        </w:trPr>
        <w:tc>
          <w:tcPr>
            <w:tcW w:w="549" w:type="dxa"/>
            <w:shd w:val="clear" w:color="auto" w:fill="auto"/>
            <w:noWrap/>
            <w:vAlign w:val="bottom"/>
          </w:tcPr>
          <w:p w:rsidR="007333A6" w:rsidRPr="00D44D65" w:rsidRDefault="007333A6" w:rsidP="00F07FA8">
            <w:pPr>
              <w:spacing w:after="0" w:line="240" w:lineRule="auto"/>
              <w:jc w:val="right"/>
              <w:rPr>
                <w:rFonts w:ascii="Times New Roman" w:hAnsi="Times New Roman"/>
                <w:sz w:val="24"/>
                <w:szCs w:val="24"/>
              </w:rPr>
            </w:pPr>
            <w:r w:rsidRPr="00D44D65">
              <w:rPr>
                <w:rFonts w:ascii="Times New Roman" w:hAnsi="Times New Roman"/>
                <w:sz w:val="24"/>
                <w:szCs w:val="24"/>
              </w:rPr>
              <w:t>15</w:t>
            </w:r>
          </w:p>
        </w:tc>
        <w:tc>
          <w:tcPr>
            <w:tcW w:w="641" w:type="dxa"/>
            <w:shd w:val="clear" w:color="auto" w:fill="auto"/>
            <w:noWrap/>
            <w:vAlign w:val="bottom"/>
          </w:tcPr>
          <w:p w:rsidR="007333A6" w:rsidRPr="00D44D65" w:rsidRDefault="007333A6" w:rsidP="00F07FA8">
            <w:pPr>
              <w:spacing w:after="0" w:line="240" w:lineRule="auto"/>
              <w:jc w:val="right"/>
              <w:rPr>
                <w:rFonts w:ascii="Times New Roman" w:hAnsi="Times New Roman"/>
                <w:sz w:val="24"/>
                <w:szCs w:val="24"/>
              </w:rPr>
            </w:pPr>
            <w:r w:rsidRPr="00D44D65">
              <w:rPr>
                <w:rFonts w:ascii="Times New Roman" w:hAnsi="Times New Roman"/>
                <w:sz w:val="24"/>
                <w:szCs w:val="24"/>
              </w:rPr>
              <w:t>8,9</w:t>
            </w:r>
          </w:p>
        </w:tc>
        <w:tc>
          <w:tcPr>
            <w:tcW w:w="725" w:type="dxa"/>
            <w:shd w:val="clear" w:color="auto" w:fill="auto"/>
            <w:noWrap/>
            <w:vAlign w:val="bottom"/>
          </w:tcPr>
          <w:p w:rsidR="007333A6" w:rsidRPr="00D44D65" w:rsidRDefault="007333A6" w:rsidP="00F07FA8">
            <w:pPr>
              <w:spacing w:after="0" w:line="240" w:lineRule="auto"/>
              <w:jc w:val="right"/>
              <w:rPr>
                <w:rFonts w:ascii="Times New Roman" w:hAnsi="Times New Roman"/>
                <w:sz w:val="24"/>
                <w:szCs w:val="24"/>
              </w:rPr>
            </w:pPr>
            <w:r w:rsidRPr="00D44D65">
              <w:rPr>
                <w:rFonts w:ascii="Times New Roman" w:hAnsi="Times New Roman"/>
                <w:sz w:val="24"/>
                <w:szCs w:val="24"/>
              </w:rPr>
              <w:t>3,33</w:t>
            </w:r>
          </w:p>
        </w:tc>
        <w:tc>
          <w:tcPr>
            <w:tcW w:w="583" w:type="dxa"/>
            <w:shd w:val="clear" w:color="auto" w:fill="auto"/>
            <w:noWrap/>
            <w:vAlign w:val="bottom"/>
          </w:tcPr>
          <w:p w:rsidR="007333A6" w:rsidRPr="00D44D65" w:rsidRDefault="007333A6" w:rsidP="00F07FA8">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338" w:type="dxa"/>
            <w:shd w:val="clear" w:color="auto" w:fill="auto"/>
            <w:noWrap/>
            <w:vAlign w:val="bottom"/>
          </w:tcPr>
          <w:p w:rsidR="007333A6" w:rsidRPr="00D44D65" w:rsidRDefault="007333A6" w:rsidP="00F07FA8">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566" w:type="dxa"/>
          </w:tcPr>
          <w:p w:rsidR="007333A6" w:rsidRPr="00D44D65" w:rsidRDefault="007333A6" w:rsidP="00F07FA8">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566" w:type="dxa"/>
            <w:shd w:val="clear" w:color="auto" w:fill="auto"/>
            <w:noWrap/>
            <w:vAlign w:val="bottom"/>
          </w:tcPr>
          <w:p w:rsidR="007333A6" w:rsidRPr="00D44D65" w:rsidRDefault="007333A6" w:rsidP="00F07FA8">
            <w:pPr>
              <w:spacing w:after="0" w:line="240" w:lineRule="auto"/>
              <w:jc w:val="right"/>
              <w:rPr>
                <w:rFonts w:ascii="Times New Roman" w:hAnsi="Times New Roman"/>
                <w:sz w:val="24"/>
                <w:szCs w:val="24"/>
              </w:rPr>
            </w:pPr>
            <w:r w:rsidRPr="00D44D65">
              <w:rPr>
                <w:rFonts w:ascii="Times New Roman" w:hAnsi="Times New Roman"/>
                <w:sz w:val="24"/>
                <w:szCs w:val="24"/>
              </w:rPr>
              <w:t>11</w:t>
            </w:r>
          </w:p>
        </w:tc>
        <w:tc>
          <w:tcPr>
            <w:tcW w:w="710" w:type="dxa"/>
          </w:tcPr>
          <w:p w:rsidR="007333A6" w:rsidRPr="00D44D65" w:rsidRDefault="007333A6" w:rsidP="00F07FA8">
            <w:pPr>
              <w:spacing w:after="0" w:line="240" w:lineRule="auto"/>
              <w:jc w:val="right"/>
              <w:rPr>
                <w:rFonts w:ascii="Times New Roman" w:hAnsi="Times New Roman"/>
                <w:sz w:val="24"/>
                <w:szCs w:val="24"/>
              </w:rPr>
            </w:pPr>
            <w:r w:rsidRPr="00D44D65">
              <w:rPr>
                <w:rFonts w:ascii="Times New Roman" w:hAnsi="Times New Roman"/>
                <w:sz w:val="24"/>
                <w:szCs w:val="24"/>
              </w:rPr>
              <w:t>73,3</w:t>
            </w:r>
          </w:p>
        </w:tc>
        <w:tc>
          <w:tcPr>
            <w:tcW w:w="567" w:type="dxa"/>
            <w:shd w:val="clear" w:color="auto" w:fill="auto"/>
            <w:noWrap/>
            <w:vAlign w:val="bottom"/>
          </w:tcPr>
          <w:p w:rsidR="007333A6" w:rsidRPr="00D44D65" w:rsidRDefault="007333A6" w:rsidP="00F07FA8">
            <w:pPr>
              <w:spacing w:after="0" w:line="240" w:lineRule="auto"/>
              <w:jc w:val="right"/>
              <w:rPr>
                <w:rFonts w:ascii="Times New Roman" w:hAnsi="Times New Roman"/>
                <w:sz w:val="24"/>
                <w:szCs w:val="24"/>
              </w:rPr>
            </w:pPr>
            <w:r w:rsidRPr="00D44D65">
              <w:rPr>
                <w:rFonts w:ascii="Times New Roman" w:hAnsi="Times New Roman"/>
                <w:sz w:val="24"/>
                <w:szCs w:val="24"/>
              </w:rPr>
              <w:t>3</w:t>
            </w:r>
          </w:p>
        </w:tc>
        <w:tc>
          <w:tcPr>
            <w:tcW w:w="851" w:type="dxa"/>
          </w:tcPr>
          <w:p w:rsidR="007333A6" w:rsidRPr="00D44D65" w:rsidRDefault="007333A6" w:rsidP="00F07FA8">
            <w:pPr>
              <w:spacing w:after="0" w:line="240" w:lineRule="auto"/>
              <w:jc w:val="right"/>
              <w:rPr>
                <w:rFonts w:ascii="Times New Roman" w:hAnsi="Times New Roman"/>
                <w:sz w:val="24"/>
                <w:szCs w:val="24"/>
              </w:rPr>
            </w:pPr>
            <w:r w:rsidRPr="00D44D65">
              <w:rPr>
                <w:rFonts w:ascii="Times New Roman" w:hAnsi="Times New Roman"/>
                <w:sz w:val="24"/>
                <w:szCs w:val="24"/>
              </w:rPr>
              <w:t>20</w:t>
            </w:r>
          </w:p>
        </w:tc>
        <w:tc>
          <w:tcPr>
            <w:tcW w:w="425" w:type="dxa"/>
            <w:shd w:val="clear" w:color="auto" w:fill="auto"/>
            <w:noWrap/>
            <w:vAlign w:val="bottom"/>
          </w:tcPr>
          <w:p w:rsidR="007333A6" w:rsidRPr="00D44D65" w:rsidRDefault="007333A6" w:rsidP="00F07FA8">
            <w:pPr>
              <w:spacing w:after="0" w:line="240" w:lineRule="auto"/>
              <w:jc w:val="right"/>
              <w:rPr>
                <w:rFonts w:ascii="Times New Roman" w:hAnsi="Times New Roman"/>
                <w:sz w:val="24"/>
                <w:szCs w:val="24"/>
              </w:rPr>
            </w:pPr>
            <w:r w:rsidRPr="00D44D65">
              <w:rPr>
                <w:rFonts w:ascii="Times New Roman" w:hAnsi="Times New Roman"/>
                <w:sz w:val="24"/>
                <w:szCs w:val="24"/>
              </w:rPr>
              <w:t>1</w:t>
            </w:r>
          </w:p>
        </w:tc>
        <w:tc>
          <w:tcPr>
            <w:tcW w:w="709" w:type="dxa"/>
          </w:tcPr>
          <w:p w:rsidR="007333A6" w:rsidRPr="00D44D65" w:rsidRDefault="00FD2808" w:rsidP="00F07FA8">
            <w:pPr>
              <w:spacing w:after="0" w:line="240" w:lineRule="auto"/>
              <w:jc w:val="right"/>
              <w:rPr>
                <w:rFonts w:ascii="Times New Roman" w:hAnsi="Times New Roman"/>
                <w:sz w:val="24"/>
                <w:szCs w:val="24"/>
              </w:rPr>
            </w:pPr>
            <w:r w:rsidRPr="00D44D65">
              <w:rPr>
                <w:rFonts w:ascii="Times New Roman" w:hAnsi="Times New Roman"/>
                <w:sz w:val="24"/>
                <w:szCs w:val="24"/>
              </w:rPr>
              <w:t>6,7</w:t>
            </w:r>
          </w:p>
        </w:tc>
        <w:tc>
          <w:tcPr>
            <w:tcW w:w="1417" w:type="dxa"/>
          </w:tcPr>
          <w:p w:rsidR="007333A6" w:rsidRPr="00D44D65" w:rsidRDefault="00FB7B5B" w:rsidP="00F07FA8">
            <w:pPr>
              <w:spacing w:after="0" w:line="240" w:lineRule="auto"/>
              <w:rPr>
                <w:rFonts w:ascii="Times New Roman" w:hAnsi="Times New Roman"/>
                <w:sz w:val="24"/>
                <w:szCs w:val="24"/>
              </w:rPr>
            </w:pPr>
            <w:r w:rsidRPr="00D44D65">
              <w:rPr>
                <w:rFonts w:ascii="Times New Roman" w:hAnsi="Times New Roman"/>
                <w:sz w:val="24"/>
                <w:szCs w:val="24"/>
              </w:rPr>
              <w:t>77</w:t>
            </w:r>
          </w:p>
        </w:tc>
        <w:tc>
          <w:tcPr>
            <w:tcW w:w="1418" w:type="dxa"/>
          </w:tcPr>
          <w:p w:rsidR="007333A6" w:rsidRPr="00D44D65" w:rsidRDefault="00FB7B5B" w:rsidP="00F07FA8">
            <w:pPr>
              <w:spacing w:after="0" w:line="240" w:lineRule="auto"/>
              <w:jc w:val="right"/>
              <w:rPr>
                <w:rFonts w:ascii="Times New Roman" w:hAnsi="Times New Roman"/>
                <w:sz w:val="24"/>
                <w:szCs w:val="24"/>
              </w:rPr>
            </w:pPr>
            <w:r w:rsidRPr="00D44D65">
              <w:rPr>
                <w:rFonts w:ascii="Times New Roman" w:hAnsi="Times New Roman"/>
                <w:sz w:val="24"/>
                <w:szCs w:val="24"/>
              </w:rPr>
              <w:t>26</w:t>
            </w:r>
          </w:p>
        </w:tc>
      </w:tr>
    </w:tbl>
    <w:p w:rsidR="00834EE0" w:rsidRPr="00D44D65" w:rsidRDefault="00834EE0" w:rsidP="00834EE0">
      <w:pPr>
        <w:spacing w:after="0"/>
        <w:jc w:val="both"/>
        <w:rPr>
          <w:rFonts w:ascii="Times New Roman" w:hAnsi="Times New Roman"/>
          <w:iCs/>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
        <w:gridCol w:w="641"/>
        <w:gridCol w:w="725"/>
        <w:gridCol w:w="583"/>
        <w:gridCol w:w="338"/>
        <w:gridCol w:w="566"/>
        <w:gridCol w:w="566"/>
        <w:gridCol w:w="599"/>
        <w:gridCol w:w="452"/>
        <w:gridCol w:w="690"/>
        <w:gridCol w:w="452"/>
        <w:gridCol w:w="715"/>
        <w:gridCol w:w="1584"/>
        <w:gridCol w:w="1605"/>
      </w:tblGrid>
      <w:tr w:rsidR="00E73AA0" w:rsidRPr="00D44D65" w:rsidTr="00D44D65">
        <w:trPr>
          <w:trHeight w:val="257"/>
        </w:trPr>
        <w:tc>
          <w:tcPr>
            <w:tcW w:w="10065" w:type="dxa"/>
            <w:gridSpan w:val="14"/>
            <w:shd w:val="clear" w:color="auto" w:fill="auto"/>
            <w:vAlign w:val="center"/>
          </w:tcPr>
          <w:p w:rsidR="00E73AA0" w:rsidRPr="00D44D65" w:rsidRDefault="00E73AA0" w:rsidP="008414AB">
            <w:pPr>
              <w:spacing w:after="0" w:line="240" w:lineRule="auto"/>
              <w:rPr>
                <w:rFonts w:ascii="Times New Roman" w:hAnsi="Times New Roman"/>
                <w:b/>
                <w:sz w:val="24"/>
                <w:szCs w:val="24"/>
              </w:rPr>
            </w:pPr>
            <w:r w:rsidRPr="00D44D65">
              <w:rPr>
                <w:rFonts w:ascii="Times New Roman" w:hAnsi="Times New Roman"/>
                <w:b/>
                <w:sz w:val="24"/>
                <w:szCs w:val="24"/>
              </w:rPr>
              <w:t xml:space="preserve">Физика </w:t>
            </w:r>
          </w:p>
        </w:tc>
      </w:tr>
      <w:tr w:rsidR="00E73AA0" w:rsidRPr="00D44D65" w:rsidTr="00E73AA0">
        <w:trPr>
          <w:trHeight w:val="841"/>
        </w:trPr>
        <w:tc>
          <w:tcPr>
            <w:tcW w:w="549" w:type="dxa"/>
            <w:shd w:val="clear" w:color="auto" w:fill="auto"/>
            <w:vAlign w:val="center"/>
          </w:tcPr>
          <w:p w:rsidR="00E73AA0" w:rsidRPr="00D44D65" w:rsidRDefault="00E73AA0" w:rsidP="008414AB">
            <w:pPr>
              <w:spacing w:after="0" w:line="240" w:lineRule="auto"/>
              <w:rPr>
                <w:rFonts w:ascii="Times New Roman" w:hAnsi="Times New Roman"/>
                <w:sz w:val="24"/>
                <w:szCs w:val="24"/>
              </w:rPr>
            </w:pPr>
            <w:r w:rsidRPr="00D44D65">
              <w:rPr>
                <w:rFonts w:ascii="Times New Roman" w:hAnsi="Times New Roman"/>
                <w:sz w:val="24"/>
                <w:szCs w:val="24"/>
              </w:rPr>
              <w:t>Кол-во</w:t>
            </w:r>
          </w:p>
        </w:tc>
        <w:tc>
          <w:tcPr>
            <w:tcW w:w="641" w:type="dxa"/>
            <w:shd w:val="clear" w:color="auto" w:fill="auto"/>
            <w:vAlign w:val="center"/>
          </w:tcPr>
          <w:p w:rsidR="00E73AA0" w:rsidRPr="00D44D65" w:rsidRDefault="00E73AA0" w:rsidP="008414AB">
            <w:pPr>
              <w:spacing w:after="0" w:line="240" w:lineRule="auto"/>
              <w:rPr>
                <w:rFonts w:ascii="Times New Roman" w:hAnsi="Times New Roman"/>
                <w:sz w:val="24"/>
                <w:szCs w:val="24"/>
              </w:rPr>
            </w:pPr>
            <w:r w:rsidRPr="00D44D65">
              <w:rPr>
                <w:rFonts w:ascii="Times New Roman" w:hAnsi="Times New Roman"/>
                <w:sz w:val="24"/>
                <w:szCs w:val="24"/>
              </w:rPr>
              <w:t>Ср. балл</w:t>
            </w:r>
          </w:p>
        </w:tc>
        <w:tc>
          <w:tcPr>
            <w:tcW w:w="725" w:type="dxa"/>
            <w:shd w:val="clear" w:color="auto" w:fill="auto"/>
            <w:vAlign w:val="center"/>
          </w:tcPr>
          <w:p w:rsidR="00E73AA0" w:rsidRPr="00D44D65" w:rsidRDefault="00E73AA0" w:rsidP="008414AB">
            <w:pPr>
              <w:spacing w:after="0" w:line="240" w:lineRule="auto"/>
              <w:rPr>
                <w:rFonts w:ascii="Times New Roman" w:hAnsi="Times New Roman"/>
                <w:sz w:val="24"/>
                <w:szCs w:val="24"/>
              </w:rPr>
            </w:pPr>
            <w:r w:rsidRPr="00D44D65">
              <w:rPr>
                <w:rFonts w:ascii="Times New Roman" w:hAnsi="Times New Roman"/>
                <w:sz w:val="24"/>
                <w:szCs w:val="24"/>
              </w:rPr>
              <w:t>Ср. оценка</w:t>
            </w:r>
          </w:p>
        </w:tc>
        <w:tc>
          <w:tcPr>
            <w:tcW w:w="583" w:type="dxa"/>
            <w:shd w:val="clear" w:color="auto" w:fill="auto"/>
            <w:vAlign w:val="center"/>
          </w:tcPr>
          <w:p w:rsidR="00E73AA0" w:rsidRPr="00D44D65" w:rsidRDefault="00E73AA0" w:rsidP="008414AB">
            <w:pPr>
              <w:spacing w:after="0" w:line="240" w:lineRule="auto"/>
              <w:rPr>
                <w:rFonts w:ascii="Times New Roman" w:hAnsi="Times New Roman"/>
                <w:sz w:val="24"/>
                <w:szCs w:val="24"/>
              </w:rPr>
            </w:pPr>
            <w:r w:rsidRPr="00D44D65">
              <w:rPr>
                <w:rFonts w:ascii="Times New Roman" w:hAnsi="Times New Roman"/>
                <w:sz w:val="24"/>
                <w:szCs w:val="24"/>
              </w:rPr>
              <w:t>Кол-во 100</w:t>
            </w:r>
          </w:p>
        </w:tc>
        <w:tc>
          <w:tcPr>
            <w:tcW w:w="338" w:type="dxa"/>
            <w:shd w:val="clear" w:color="auto" w:fill="auto"/>
            <w:vAlign w:val="center"/>
          </w:tcPr>
          <w:p w:rsidR="00E73AA0" w:rsidRPr="00D44D65" w:rsidRDefault="00E73AA0" w:rsidP="008414AB">
            <w:pPr>
              <w:spacing w:after="0" w:line="240" w:lineRule="auto"/>
              <w:rPr>
                <w:rFonts w:ascii="Times New Roman" w:hAnsi="Times New Roman"/>
                <w:sz w:val="24"/>
                <w:szCs w:val="24"/>
              </w:rPr>
            </w:pPr>
            <w:r w:rsidRPr="00D44D65">
              <w:rPr>
                <w:rFonts w:ascii="Times New Roman" w:hAnsi="Times New Roman"/>
                <w:sz w:val="24"/>
                <w:szCs w:val="24"/>
              </w:rPr>
              <w:t>2</w:t>
            </w:r>
          </w:p>
        </w:tc>
        <w:tc>
          <w:tcPr>
            <w:tcW w:w="566" w:type="dxa"/>
          </w:tcPr>
          <w:p w:rsidR="00E73AA0" w:rsidRPr="00D44D65" w:rsidRDefault="00E73AA0" w:rsidP="008414AB">
            <w:pPr>
              <w:spacing w:after="0" w:line="240" w:lineRule="auto"/>
              <w:rPr>
                <w:rFonts w:ascii="Times New Roman" w:hAnsi="Times New Roman"/>
                <w:sz w:val="24"/>
                <w:szCs w:val="24"/>
              </w:rPr>
            </w:pPr>
            <w:r w:rsidRPr="00D44D65">
              <w:rPr>
                <w:rFonts w:ascii="Times New Roman" w:hAnsi="Times New Roman"/>
                <w:sz w:val="24"/>
                <w:szCs w:val="24"/>
              </w:rPr>
              <w:t>%</w:t>
            </w:r>
          </w:p>
        </w:tc>
        <w:tc>
          <w:tcPr>
            <w:tcW w:w="566" w:type="dxa"/>
            <w:shd w:val="clear" w:color="auto" w:fill="auto"/>
            <w:vAlign w:val="center"/>
          </w:tcPr>
          <w:p w:rsidR="00E73AA0" w:rsidRPr="00D44D65" w:rsidRDefault="00E73AA0" w:rsidP="008414AB">
            <w:pPr>
              <w:spacing w:after="0" w:line="240" w:lineRule="auto"/>
              <w:rPr>
                <w:rFonts w:ascii="Times New Roman" w:hAnsi="Times New Roman"/>
                <w:sz w:val="24"/>
                <w:szCs w:val="24"/>
              </w:rPr>
            </w:pPr>
            <w:r w:rsidRPr="00D44D65">
              <w:rPr>
                <w:rFonts w:ascii="Times New Roman" w:hAnsi="Times New Roman"/>
                <w:sz w:val="24"/>
                <w:szCs w:val="24"/>
              </w:rPr>
              <w:t>3</w:t>
            </w:r>
          </w:p>
        </w:tc>
        <w:tc>
          <w:tcPr>
            <w:tcW w:w="599" w:type="dxa"/>
          </w:tcPr>
          <w:p w:rsidR="00E73AA0" w:rsidRPr="00D44D65" w:rsidRDefault="00E73AA0" w:rsidP="008414AB">
            <w:pPr>
              <w:spacing w:after="0" w:line="240" w:lineRule="auto"/>
              <w:rPr>
                <w:rFonts w:ascii="Times New Roman" w:hAnsi="Times New Roman"/>
                <w:sz w:val="24"/>
                <w:szCs w:val="24"/>
              </w:rPr>
            </w:pPr>
            <w:r w:rsidRPr="00D44D65">
              <w:rPr>
                <w:rFonts w:ascii="Times New Roman" w:hAnsi="Times New Roman"/>
                <w:sz w:val="24"/>
                <w:szCs w:val="24"/>
              </w:rPr>
              <w:t>%</w:t>
            </w:r>
          </w:p>
        </w:tc>
        <w:tc>
          <w:tcPr>
            <w:tcW w:w="452" w:type="dxa"/>
            <w:shd w:val="clear" w:color="auto" w:fill="auto"/>
            <w:vAlign w:val="center"/>
          </w:tcPr>
          <w:p w:rsidR="00E73AA0" w:rsidRPr="00D44D65" w:rsidRDefault="00E73AA0" w:rsidP="008414AB">
            <w:pPr>
              <w:spacing w:after="0" w:line="240" w:lineRule="auto"/>
              <w:rPr>
                <w:rFonts w:ascii="Times New Roman" w:hAnsi="Times New Roman"/>
                <w:sz w:val="24"/>
                <w:szCs w:val="24"/>
              </w:rPr>
            </w:pPr>
            <w:r w:rsidRPr="00D44D65">
              <w:rPr>
                <w:rFonts w:ascii="Times New Roman" w:hAnsi="Times New Roman"/>
                <w:sz w:val="24"/>
                <w:szCs w:val="24"/>
              </w:rPr>
              <w:t>4</w:t>
            </w:r>
          </w:p>
        </w:tc>
        <w:tc>
          <w:tcPr>
            <w:tcW w:w="690" w:type="dxa"/>
          </w:tcPr>
          <w:p w:rsidR="00E73AA0" w:rsidRPr="00D44D65" w:rsidRDefault="00E73AA0" w:rsidP="008414AB">
            <w:pPr>
              <w:spacing w:after="0" w:line="240" w:lineRule="auto"/>
              <w:rPr>
                <w:rFonts w:ascii="Times New Roman" w:hAnsi="Times New Roman"/>
                <w:sz w:val="24"/>
                <w:szCs w:val="24"/>
              </w:rPr>
            </w:pPr>
            <w:r w:rsidRPr="00D44D65">
              <w:rPr>
                <w:rFonts w:ascii="Times New Roman" w:hAnsi="Times New Roman"/>
                <w:sz w:val="24"/>
                <w:szCs w:val="24"/>
              </w:rPr>
              <w:t>%</w:t>
            </w:r>
          </w:p>
        </w:tc>
        <w:tc>
          <w:tcPr>
            <w:tcW w:w="452" w:type="dxa"/>
            <w:shd w:val="clear" w:color="auto" w:fill="auto"/>
            <w:vAlign w:val="center"/>
          </w:tcPr>
          <w:p w:rsidR="00E73AA0" w:rsidRPr="00D44D65" w:rsidRDefault="00E73AA0" w:rsidP="008414AB">
            <w:pPr>
              <w:spacing w:after="0" w:line="240" w:lineRule="auto"/>
              <w:rPr>
                <w:rFonts w:ascii="Times New Roman" w:hAnsi="Times New Roman"/>
                <w:sz w:val="24"/>
                <w:szCs w:val="24"/>
              </w:rPr>
            </w:pPr>
            <w:r w:rsidRPr="00D44D65">
              <w:rPr>
                <w:rFonts w:ascii="Times New Roman" w:hAnsi="Times New Roman"/>
                <w:sz w:val="24"/>
                <w:szCs w:val="24"/>
              </w:rPr>
              <w:t>5</w:t>
            </w:r>
          </w:p>
        </w:tc>
        <w:tc>
          <w:tcPr>
            <w:tcW w:w="715" w:type="dxa"/>
          </w:tcPr>
          <w:p w:rsidR="00E73AA0" w:rsidRPr="00D44D65" w:rsidRDefault="00E73AA0" w:rsidP="008414AB">
            <w:pPr>
              <w:spacing w:after="0" w:line="240" w:lineRule="auto"/>
              <w:rPr>
                <w:rFonts w:ascii="Times New Roman" w:hAnsi="Times New Roman"/>
                <w:sz w:val="24"/>
                <w:szCs w:val="24"/>
              </w:rPr>
            </w:pPr>
            <w:r w:rsidRPr="00D44D65">
              <w:rPr>
                <w:rFonts w:ascii="Times New Roman" w:hAnsi="Times New Roman"/>
                <w:sz w:val="24"/>
                <w:szCs w:val="24"/>
              </w:rPr>
              <w:t>%</w:t>
            </w:r>
          </w:p>
        </w:tc>
        <w:tc>
          <w:tcPr>
            <w:tcW w:w="1584" w:type="dxa"/>
          </w:tcPr>
          <w:p w:rsidR="00E73AA0" w:rsidRPr="00D44D65" w:rsidRDefault="00E73AA0" w:rsidP="008414AB">
            <w:pPr>
              <w:spacing w:after="0" w:line="240" w:lineRule="auto"/>
              <w:rPr>
                <w:rFonts w:ascii="Times New Roman" w:hAnsi="Times New Roman"/>
                <w:sz w:val="24"/>
                <w:szCs w:val="24"/>
              </w:rPr>
            </w:pPr>
            <w:r w:rsidRPr="00D44D65">
              <w:rPr>
                <w:rFonts w:ascii="Times New Roman" w:hAnsi="Times New Roman"/>
                <w:sz w:val="24"/>
                <w:szCs w:val="24"/>
              </w:rPr>
              <w:t>Максимальный балл</w:t>
            </w:r>
          </w:p>
        </w:tc>
        <w:tc>
          <w:tcPr>
            <w:tcW w:w="1605" w:type="dxa"/>
          </w:tcPr>
          <w:p w:rsidR="00E73AA0" w:rsidRPr="00D44D65" w:rsidRDefault="00E73AA0" w:rsidP="008414AB">
            <w:pPr>
              <w:spacing w:after="0" w:line="240" w:lineRule="auto"/>
              <w:rPr>
                <w:rFonts w:ascii="Times New Roman" w:hAnsi="Times New Roman"/>
                <w:sz w:val="24"/>
                <w:szCs w:val="24"/>
              </w:rPr>
            </w:pPr>
            <w:r w:rsidRPr="00D44D65">
              <w:rPr>
                <w:rFonts w:ascii="Times New Roman" w:hAnsi="Times New Roman"/>
                <w:sz w:val="24"/>
                <w:szCs w:val="24"/>
              </w:rPr>
              <w:t>Минимальный балл</w:t>
            </w:r>
          </w:p>
        </w:tc>
      </w:tr>
      <w:tr w:rsidR="00E73AA0" w:rsidRPr="00D44D65" w:rsidTr="00E73AA0">
        <w:trPr>
          <w:trHeight w:val="255"/>
        </w:trPr>
        <w:tc>
          <w:tcPr>
            <w:tcW w:w="549" w:type="dxa"/>
            <w:shd w:val="clear" w:color="auto" w:fill="auto"/>
            <w:noWrap/>
            <w:vAlign w:val="bottom"/>
          </w:tcPr>
          <w:p w:rsidR="00E73AA0" w:rsidRPr="00D44D65" w:rsidRDefault="00E73AA0" w:rsidP="008414AB">
            <w:pPr>
              <w:spacing w:after="0" w:line="240" w:lineRule="auto"/>
              <w:jc w:val="right"/>
              <w:rPr>
                <w:rFonts w:ascii="Times New Roman" w:hAnsi="Times New Roman"/>
                <w:sz w:val="24"/>
                <w:szCs w:val="24"/>
              </w:rPr>
            </w:pPr>
            <w:r w:rsidRPr="00D44D65">
              <w:rPr>
                <w:rFonts w:ascii="Times New Roman" w:hAnsi="Times New Roman"/>
                <w:sz w:val="24"/>
                <w:szCs w:val="24"/>
              </w:rPr>
              <w:t>2</w:t>
            </w:r>
          </w:p>
        </w:tc>
        <w:tc>
          <w:tcPr>
            <w:tcW w:w="641" w:type="dxa"/>
            <w:shd w:val="clear" w:color="auto" w:fill="auto"/>
            <w:noWrap/>
            <w:vAlign w:val="bottom"/>
          </w:tcPr>
          <w:p w:rsidR="00E73AA0" w:rsidRPr="00D44D65" w:rsidRDefault="00E73AA0" w:rsidP="008414AB">
            <w:pPr>
              <w:spacing w:after="0" w:line="240" w:lineRule="auto"/>
              <w:jc w:val="right"/>
              <w:rPr>
                <w:rFonts w:ascii="Times New Roman" w:hAnsi="Times New Roman"/>
                <w:sz w:val="24"/>
                <w:szCs w:val="24"/>
              </w:rPr>
            </w:pPr>
            <w:r w:rsidRPr="00D44D65">
              <w:rPr>
                <w:rFonts w:ascii="Times New Roman" w:hAnsi="Times New Roman"/>
                <w:sz w:val="24"/>
                <w:szCs w:val="24"/>
              </w:rPr>
              <w:t>15</w:t>
            </w:r>
          </w:p>
        </w:tc>
        <w:tc>
          <w:tcPr>
            <w:tcW w:w="725" w:type="dxa"/>
            <w:shd w:val="clear" w:color="auto" w:fill="auto"/>
            <w:noWrap/>
            <w:vAlign w:val="bottom"/>
          </w:tcPr>
          <w:p w:rsidR="00E73AA0" w:rsidRPr="00D44D65" w:rsidRDefault="00E73AA0" w:rsidP="008414AB">
            <w:pPr>
              <w:spacing w:after="0" w:line="240" w:lineRule="auto"/>
              <w:jc w:val="right"/>
              <w:rPr>
                <w:rFonts w:ascii="Times New Roman" w:hAnsi="Times New Roman"/>
                <w:sz w:val="24"/>
                <w:szCs w:val="24"/>
              </w:rPr>
            </w:pPr>
            <w:r w:rsidRPr="00D44D65">
              <w:rPr>
                <w:rFonts w:ascii="Times New Roman" w:hAnsi="Times New Roman"/>
                <w:sz w:val="24"/>
                <w:szCs w:val="24"/>
              </w:rPr>
              <w:t>3</w:t>
            </w:r>
          </w:p>
        </w:tc>
        <w:tc>
          <w:tcPr>
            <w:tcW w:w="583" w:type="dxa"/>
            <w:shd w:val="clear" w:color="auto" w:fill="auto"/>
            <w:noWrap/>
            <w:vAlign w:val="bottom"/>
          </w:tcPr>
          <w:p w:rsidR="00E73AA0" w:rsidRPr="00D44D65" w:rsidRDefault="00E73AA0" w:rsidP="008414AB">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338" w:type="dxa"/>
            <w:shd w:val="clear" w:color="auto" w:fill="auto"/>
            <w:noWrap/>
            <w:vAlign w:val="bottom"/>
          </w:tcPr>
          <w:p w:rsidR="00E73AA0" w:rsidRPr="00D44D65" w:rsidRDefault="00E73AA0" w:rsidP="008414AB">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566" w:type="dxa"/>
          </w:tcPr>
          <w:p w:rsidR="00E73AA0" w:rsidRPr="00D44D65" w:rsidRDefault="00E73AA0" w:rsidP="008414AB">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566" w:type="dxa"/>
            <w:shd w:val="clear" w:color="auto" w:fill="auto"/>
            <w:noWrap/>
            <w:vAlign w:val="bottom"/>
          </w:tcPr>
          <w:p w:rsidR="00E73AA0" w:rsidRPr="00D44D65" w:rsidRDefault="00E73AA0" w:rsidP="008414AB">
            <w:pPr>
              <w:spacing w:after="0" w:line="240" w:lineRule="auto"/>
              <w:jc w:val="right"/>
              <w:rPr>
                <w:rFonts w:ascii="Times New Roman" w:hAnsi="Times New Roman"/>
                <w:sz w:val="24"/>
                <w:szCs w:val="24"/>
              </w:rPr>
            </w:pPr>
            <w:r w:rsidRPr="00D44D65">
              <w:rPr>
                <w:rFonts w:ascii="Times New Roman" w:hAnsi="Times New Roman"/>
                <w:sz w:val="24"/>
                <w:szCs w:val="24"/>
              </w:rPr>
              <w:t>2</w:t>
            </w:r>
          </w:p>
        </w:tc>
        <w:tc>
          <w:tcPr>
            <w:tcW w:w="599" w:type="dxa"/>
          </w:tcPr>
          <w:p w:rsidR="00E73AA0" w:rsidRPr="00D44D65" w:rsidRDefault="00E73AA0" w:rsidP="008414AB">
            <w:pPr>
              <w:spacing w:after="0" w:line="240" w:lineRule="auto"/>
              <w:jc w:val="right"/>
              <w:rPr>
                <w:rFonts w:ascii="Times New Roman" w:hAnsi="Times New Roman"/>
                <w:sz w:val="24"/>
                <w:szCs w:val="24"/>
              </w:rPr>
            </w:pPr>
            <w:r w:rsidRPr="00D44D65">
              <w:rPr>
                <w:rFonts w:ascii="Times New Roman" w:hAnsi="Times New Roman"/>
                <w:sz w:val="24"/>
                <w:szCs w:val="24"/>
              </w:rPr>
              <w:t>100</w:t>
            </w:r>
          </w:p>
        </w:tc>
        <w:tc>
          <w:tcPr>
            <w:tcW w:w="452" w:type="dxa"/>
            <w:shd w:val="clear" w:color="auto" w:fill="auto"/>
            <w:noWrap/>
            <w:vAlign w:val="bottom"/>
          </w:tcPr>
          <w:p w:rsidR="00E73AA0" w:rsidRPr="00D44D65" w:rsidRDefault="00E73AA0" w:rsidP="008414AB">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690" w:type="dxa"/>
          </w:tcPr>
          <w:p w:rsidR="00E73AA0" w:rsidRPr="00D44D65" w:rsidRDefault="00E73AA0" w:rsidP="008414AB">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452" w:type="dxa"/>
            <w:shd w:val="clear" w:color="auto" w:fill="auto"/>
            <w:noWrap/>
            <w:vAlign w:val="bottom"/>
          </w:tcPr>
          <w:p w:rsidR="00E73AA0" w:rsidRPr="00D44D65" w:rsidRDefault="00E73AA0" w:rsidP="008414AB">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715" w:type="dxa"/>
          </w:tcPr>
          <w:p w:rsidR="00E73AA0" w:rsidRPr="00D44D65" w:rsidRDefault="00E73AA0" w:rsidP="008414AB">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1584" w:type="dxa"/>
          </w:tcPr>
          <w:p w:rsidR="00E73AA0" w:rsidRPr="00D44D65" w:rsidRDefault="007B5B05" w:rsidP="008414AB">
            <w:pPr>
              <w:spacing w:after="0" w:line="240" w:lineRule="auto"/>
              <w:rPr>
                <w:rFonts w:ascii="Times New Roman" w:hAnsi="Times New Roman"/>
                <w:sz w:val="24"/>
                <w:szCs w:val="24"/>
              </w:rPr>
            </w:pPr>
            <w:r w:rsidRPr="00D44D65">
              <w:rPr>
                <w:rFonts w:ascii="Times New Roman" w:hAnsi="Times New Roman"/>
                <w:sz w:val="24"/>
                <w:szCs w:val="24"/>
              </w:rPr>
              <w:t>41</w:t>
            </w:r>
          </w:p>
        </w:tc>
        <w:tc>
          <w:tcPr>
            <w:tcW w:w="1605" w:type="dxa"/>
          </w:tcPr>
          <w:p w:rsidR="00E73AA0" w:rsidRPr="00D44D65" w:rsidRDefault="007B5B05" w:rsidP="008414AB">
            <w:pPr>
              <w:spacing w:after="0" w:line="240" w:lineRule="auto"/>
              <w:jc w:val="right"/>
              <w:rPr>
                <w:rFonts w:ascii="Times New Roman" w:hAnsi="Times New Roman"/>
                <w:sz w:val="24"/>
                <w:szCs w:val="24"/>
              </w:rPr>
            </w:pPr>
            <w:r w:rsidRPr="00D44D65">
              <w:rPr>
                <w:rFonts w:ascii="Times New Roman" w:hAnsi="Times New Roman"/>
                <w:sz w:val="24"/>
                <w:szCs w:val="24"/>
              </w:rPr>
              <w:t>37</w:t>
            </w:r>
          </w:p>
        </w:tc>
      </w:tr>
    </w:tbl>
    <w:p w:rsidR="00E73AA0" w:rsidRPr="00D44D65" w:rsidRDefault="00E73AA0" w:rsidP="00834EE0">
      <w:pPr>
        <w:spacing w:after="0"/>
        <w:jc w:val="both"/>
        <w:rPr>
          <w:rFonts w:ascii="Times New Roman" w:hAnsi="Times New Roman"/>
          <w:iCs/>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
        <w:gridCol w:w="641"/>
        <w:gridCol w:w="725"/>
        <w:gridCol w:w="583"/>
        <w:gridCol w:w="338"/>
        <w:gridCol w:w="566"/>
        <w:gridCol w:w="566"/>
        <w:gridCol w:w="599"/>
        <w:gridCol w:w="452"/>
        <w:gridCol w:w="690"/>
        <w:gridCol w:w="452"/>
        <w:gridCol w:w="715"/>
        <w:gridCol w:w="1584"/>
        <w:gridCol w:w="1605"/>
      </w:tblGrid>
      <w:tr w:rsidR="00662DDE" w:rsidRPr="00D44D65" w:rsidTr="00D44D65">
        <w:trPr>
          <w:trHeight w:val="230"/>
        </w:trPr>
        <w:tc>
          <w:tcPr>
            <w:tcW w:w="10065" w:type="dxa"/>
            <w:gridSpan w:val="14"/>
            <w:shd w:val="clear" w:color="auto" w:fill="auto"/>
            <w:vAlign w:val="center"/>
          </w:tcPr>
          <w:p w:rsidR="00662DDE" w:rsidRPr="00D44D65" w:rsidRDefault="00662DDE" w:rsidP="008414AB">
            <w:pPr>
              <w:spacing w:after="0" w:line="240" w:lineRule="auto"/>
              <w:rPr>
                <w:rFonts w:ascii="Times New Roman" w:hAnsi="Times New Roman"/>
                <w:b/>
                <w:sz w:val="24"/>
                <w:szCs w:val="24"/>
              </w:rPr>
            </w:pPr>
            <w:r w:rsidRPr="00D44D65">
              <w:rPr>
                <w:rFonts w:ascii="Times New Roman" w:hAnsi="Times New Roman"/>
                <w:b/>
                <w:sz w:val="24"/>
                <w:szCs w:val="24"/>
              </w:rPr>
              <w:t>Химия</w:t>
            </w:r>
          </w:p>
        </w:tc>
      </w:tr>
      <w:tr w:rsidR="00662DDE" w:rsidRPr="00D44D65" w:rsidTr="00662DDE">
        <w:trPr>
          <w:trHeight w:val="841"/>
        </w:trPr>
        <w:tc>
          <w:tcPr>
            <w:tcW w:w="549" w:type="dxa"/>
            <w:shd w:val="clear" w:color="auto" w:fill="auto"/>
            <w:vAlign w:val="center"/>
          </w:tcPr>
          <w:p w:rsidR="00662DDE" w:rsidRPr="00D44D65" w:rsidRDefault="00662DDE" w:rsidP="008414AB">
            <w:pPr>
              <w:spacing w:after="0" w:line="240" w:lineRule="auto"/>
              <w:rPr>
                <w:rFonts w:ascii="Times New Roman" w:hAnsi="Times New Roman"/>
                <w:sz w:val="24"/>
                <w:szCs w:val="24"/>
              </w:rPr>
            </w:pPr>
            <w:r w:rsidRPr="00D44D65">
              <w:rPr>
                <w:rFonts w:ascii="Times New Roman" w:hAnsi="Times New Roman"/>
                <w:sz w:val="24"/>
                <w:szCs w:val="24"/>
              </w:rPr>
              <w:t>Кол-во</w:t>
            </w:r>
          </w:p>
        </w:tc>
        <w:tc>
          <w:tcPr>
            <w:tcW w:w="641" w:type="dxa"/>
            <w:shd w:val="clear" w:color="auto" w:fill="auto"/>
            <w:vAlign w:val="center"/>
          </w:tcPr>
          <w:p w:rsidR="00662DDE" w:rsidRPr="00D44D65" w:rsidRDefault="00662DDE" w:rsidP="008414AB">
            <w:pPr>
              <w:spacing w:after="0" w:line="240" w:lineRule="auto"/>
              <w:rPr>
                <w:rFonts w:ascii="Times New Roman" w:hAnsi="Times New Roman"/>
                <w:sz w:val="24"/>
                <w:szCs w:val="24"/>
              </w:rPr>
            </w:pPr>
            <w:r w:rsidRPr="00D44D65">
              <w:rPr>
                <w:rFonts w:ascii="Times New Roman" w:hAnsi="Times New Roman"/>
                <w:sz w:val="24"/>
                <w:szCs w:val="24"/>
              </w:rPr>
              <w:t>Ср. балл</w:t>
            </w:r>
          </w:p>
        </w:tc>
        <w:tc>
          <w:tcPr>
            <w:tcW w:w="725" w:type="dxa"/>
            <w:shd w:val="clear" w:color="auto" w:fill="auto"/>
            <w:vAlign w:val="center"/>
          </w:tcPr>
          <w:p w:rsidR="00662DDE" w:rsidRPr="00D44D65" w:rsidRDefault="00662DDE" w:rsidP="008414AB">
            <w:pPr>
              <w:spacing w:after="0" w:line="240" w:lineRule="auto"/>
              <w:rPr>
                <w:rFonts w:ascii="Times New Roman" w:hAnsi="Times New Roman"/>
                <w:sz w:val="24"/>
                <w:szCs w:val="24"/>
              </w:rPr>
            </w:pPr>
            <w:r w:rsidRPr="00D44D65">
              <w:rPr>
                <w:rFonts w:ascii="Times New Roman" w:hAnsi="Times New Roman"/>
                <w:sz w:val="24"/>
                <w:szCs w:val="24"/>
              </w:rPr>
              <w:t>Ср. оценка</w:t>
            </w:r>
          </w:p>
        </w:tc>
        <w:tc>
          <w:tcPr>
            <w:tcW w:w="583" w:type="dxa"/>
            <w:shd w:val="clear" w:color="auto" w:fill="auto"/>
            <w:vAlign w:val="center"/>
          </w:tcPr>
          <w:p w:rsidR="00662DDE" w:rsidRPr="00D44D65" w:rsidRDefault="00662DDE" w:rsidP="008414AB">
            <w:pPr>
              <w:spacing w:after="0" w:line="240" w:lineRule="auto"/>
              <w:rPr>
                <w:rFonts w:ascii="Times New Roman" w:hAnsi="Times New Roman"/>
                <w:sz w:val="24"/>
                <w:szCs w:val="24"/>
              </w:rPr>
            </w:pPr>
            <w:r w:rsidRPr="00D44D65">
              <w:rPr>
                <w:rFonts w:ascii="Times New Roman" w:hAnsi="Times New Roman"/>
                <w:sz w:val="24"/>
                <w:szCs w:val="24"/>
              </w:rPr>
              <w:t>Кол-во 100</w:t>
            </w:r>
          </w:p>
        </w:tc>
        <w:tc>
          <w:tcPr>
            <w:tcW w:w="338" w:type="dxa"/>
            <w:shd w:val="clear" w:color="auto" w:fill="auto"/>
            <w:vAlign w:val="center"/>
          </w:tcPr>
          <w:p w:rsidR="00662DDE" w:rsidRPr="00D44D65" w:rsidRDefault="00662DDE" w:rsidP="008414AB">
            <w:pPr>
              <w:spacing w:after="0" w:line="240" w:lineRule="auto"/>
              <w:rPr>
                <w:rFonts w:ascii="Times New Roman" w:hAnsi="Times New Roman"/>
                <w:sz w:val="24"/>
                <w:szCs w:val="24"/>
              </w:rPr>
            </w:pPr>
            <w:r w:rsidRPr="00D44D65">
              <w:rPr>
                <w:rFonts w:ascii="Times New Roman" w:hAnsi="Times New Roman"/>
                <w:sz w:val="24"/>
                <w:szCs w:val="24"/>
              </w:rPr>
              <w:t>2</w:t>
            </w:r>
          </w:p>
        </w:tc>
        <w:tc>
          <w:tcPr>
            <w:tcW w:w="566" w:type="dxa"/>
          </w:tcPr>
          <w:p w:rsidR="00662DDE" w:rsidRPr="00D44D65" w:rsidRDefault="00662DDE" w:rsidP="008414AB">
            <w:pPr>
              <w:spacing w:after="0" w:line="240" w:lineRule="auto"/>
              <w:rPr>
                <w:rFonts w:ascii="Times New Roman" w:hAnsi="Times New Roman"/>
                <w:sz w:val="24"/>
                <w:szCs w:val="24"/>
              </w:rPr>
            </w:pPr>
            <w:r w:rsidRPr="00D44D65">
              <w:rPr>
                <w:rFonts w:ascii="Times New Roman" w:hAnsi="Times New Roman"/>
                <w:sz w:val="24"/>
                <w:szCs w:val="24"/>
              </w:rPr>
              <w:t>%</w:t>
            </w:r>
          </w:p>
        </w:tc>
        <w:tc>
          <w:tcPr>
            <w:tcW w:w="566" w:type="dxa"/>
            <w:shd w:val="clear" w:color="auto" w:fill="auto"/>
            <w:vAlign w:val="center"/>
          </w:tcPr>
          <w:p w:rsidR="00662DDE" w:rsidRPr="00D44D65" w:rsidRDefault="00662DDE" w:rsidP="008414AB">
            <w:pPr>
              <w:spacing w:after="0" w:line="240" w:lineRule="auto"/>
              <w:rPr>
                <w:rFonts w:ascii="Times New Roman" w:hAnsi="Times New Roman"/>
                <w:sz w:val="24"/>
                <w:szCs w:val="24"/>
              </w:rPr>
            </w:pPr>
            <w:r w:rsidRPr="00D44D65">
              <w:rPr>
                <w:rFonts w:ascii="Times New Roman" w:hAnsi="Times New Roman"/>
                <w:sz w:val="24"/>
                <w:szCs w:val="24"/>
              </w:rPr>
              <w:t>3</w:t>
            </w:r>
          </w:p>
        </w:tc>
        <w:tc>
          <w:tcPr>
            <w:tcW w:w="599" w:type="dxa"/>
          </w:tcPr>
          <w:p w:rsidR="00662DDE" w:rsidRPr="00D44D65" w:rsidRDefault="00662DDE" w:rsidP="008414AB">
            <w:pPr>
              <w:spacing w:after="0" w:line="240" w:lineRule="auto"/>
              <w:rPr>
                <w:rFonts w:ascii="Times New Roman" w:hAnsi="Times New Roman"/>
                <w:sz w:val="24"/>
                <w:szCs w:val="24"/>
              </w:rPr>
            </w:pPr>
            <w:r w:rsidRPr="00D44D65">
              <w:rPr>
                <w:rFonts w:ascii="Times New Roman" w:hAnsi="Times New Roman"/>
                <w:sz w:val="24"/>
                <w:szCs w:val="24"/>
              </w:rPr>
              <w:t>%</w:t>
            </w:r>
          </w:p>
        </w:tc>
        <w:tc>
          <w:tcPr>
            <w:tcW w:w="452" w:type="dxa"/>
            <w:shd w:val="clear" w:color="auto" w:fill="auto"/>
            <w:vAlign w:val="center"/>
          </w:tcPr>
          <w:p w:rsidR="00662DDE" w:rsidRPr="00D44D65" w:rsidRDefault="00662DDE" w:rsidP="008414AB">
            <w:pPr>
              <w:spacing w:after="0" w:line="240" w:lineRule="auto"/>
              <w:rPr>
                <w:rFonts w:ascii="Times New Roman" w:hAnsi="Times New Roman"/>
                <w:sz w:val="24"/>
                <w:szCs w:val="24"/>
              </w:rPr>
            </w:pPr>
            <w:r w:rsidRPr="00D44D65">
              <w:rPr>
                <w:rFonts w:ascii="Times New Roman" w:hAnsi="Times New Roman"/>
                <w:sz w:val="24"/>
                <w:szCs w:val="24"/>
              </w:rPr>
              <w:t>4</w:t>
            </w:r>
          </w:p>
        </w:tc>
        <w:tc>
          <w:tcPr>
            <w:tcW w:w="690" w:type="dxa"/>
          </w:tcPr>
          <w:p w:rsidR="00662DDE" w:rsidRPr="00D44D65" w:rsidRDefault="00662DDE" w:rsidP="008414AB">
            <w:pPr>
              <w:spacing w:after="0" w:line="240" w:lineRule="auto"/>
              <w:rPr>
                <w:rFonts w:ascii="Times New Roman" w:hAnsi="Times New Roman"/>
                <w:sz w:val="24"/>
                <w:szCs w:val="24"/>
              </w:rPr>
            </w:pPr>
            <w:r w:rsidRPr="00D44D65">
              <w:rPr>
                <w:rFonts w:ascii="Times New Roman" w:hAnsi="Times New Roman"/>
                <w:sz w:val="24"/>
                <w:szCs w:val="24"/>
              </w:rPr>
              <w:t>%</w:t>
            </w:r>
          </w:p>
        </w:tc>
        <w:tc>
          <w:tcPr>
            <w:tcW w:w="452" w:type="dxa"/>
            <w:shd w:val="clear" w:color="auto" w:fill="auto"/>
            <w:vAlign w:val="center"/>
          </w:tcPr>
          <w:p w:rsidR="00662DDE" w:rsidRPr="00D44D65" w:rsidRDefault="00662DDE" w:rsidP="008414AB">
            <w:pPr>
              <w:spacing w:after="0" w:line="240" w:lineRule="auto"/>
              <w:rPr>
                <w:rFonts w:ascii="Times New Roman" w:hAnsi="Times New Roman"/>
                <w:sz w:val="24"/>
                <w:szCs w:val="24"/>
              </w:rPr>
            </w:pPr>
            <w:r w:rsidRPr="00D44D65">
              <w:rPr>
                <w:rFonts w:ascii="Times New Roman" w:hAnsi="Times New Roman"/>
                <w:sz w:val="24"/>
                <w:szCs w:val="24"/>
              </w:rPr>
              <w:t>5</w:t>
            </w:r>
          </w:p>
        </w:tc>
        <w:tc>
          <w:tcPr>
            <w:tcW w:w="715" w:type="dxa"/>
          </w:tcPr>
          <w:p w:rsidR="00662DDE" w:rsidRPr="00D44D65" w:rsidRDefault="00662DDE" w:rsidP="008414AB">
            <w:pPr>
              <w:spacing w:after="0" w:line="240" w:lineRule="auto"/>
              <w:rPr>
                <w:rFonts w:ascii="Times New Roman" w:hAnsi="Times New Roman"/>
                <w:sz w:val="24"/>
                <w:szCs w:val="24"/>
              </w:rPr>
            </w:pPr>
            <w:r w:rsidRPr="00D44D65">
              <w:rPr>
                <w:rFonts w:ascii="Times New Roman" w:hAnsi="Times New Roman"/>
                <w:sz w:val="24"/>
                <w:szCs w:val="24"/>
              </w:rPr>
              <w:t>%</w:t>
            </w:r>
          </w:p>
        </w:tc>
        <w:tc>
          <w:tcPr>
            <w:tcW w:w="1584" w:type="dxa"/>
          </w:tcPr>
          <w:p w:rsidR="00662DDE" w:rsidRPr="00D44D65" w:rsidRDefault="00662DDE" w:rsidP="008414AB">
            <w:pPr>
              <w:spacing w:after="0" w:line="240" w:lineRule="auto"/>
              <w:rPr>
                <w:rFonts w:ascii="Times New Roman" w:hAnsi="Times New Roman"/>
                <w:sz w:val="24"/>
                <w:szCs w:val="24"/>
              </w:rPr>
            </w:pPr>
            <w:r w:rsidRPr="00D44D65">
              <w:rPr>
                <w:rFonts w:ascii="Times New Roman" w:hAnsi="Times New Roman"/>
                <w:sz w:val="24"/>
                <w:szCs w:val="24"/>
              </w:rPr>
              <w:t>Максимальный балл</w:t>
            </w:r>
          </w:p>
        </w:tc>
        <w:tc>
          <w:tcPr>
            <w:tcW w:w="1605" w:type="dxa"/>
          </w:tcPr>
          <w:p w:rsidR="00662DDE" w:rsidRPr="00D44D65" w:rsidRDefault="00662DDE" w:rsidP="008414AB">
            <w:pPr>
              <w:spacing w:after="0" w:line="240" w:lineRule="auto"/>
              <w:rPr>
                <w:rFonts w:ascii="Times New Roman" w:hAnsi="Times New Roman"/>
                <w:sz w:val="24"/>
                <w:szCs w:val="24"/>
              </w:rPr>
            </w:pPr>
            <w:r w:rsidRPr="00D44D65">
              <w:rPr>
                <w:rFonts w:ascii="Times New Roman" w:hAnsi="Times New Roman"/>
                <w:sz w:val="24"/>
                <w:szCs w:val="24"/>
              </w:rPr>
              <w:t>Минимальный балл</w:t>
            </w:r>
          </w:p>
        </w:tc>
      </w:tr>
      <w:tr w:rsidR="00662DDE" w:rsidRPr="00D44D65" w:rsidTr="00662DDE">
        <w:trPr>
          <w:trHeight w:val="255"/>
        </w:trPr>
        <w:tc>
          <w:tcPr>
            <w:tcW w:w="549" w:type="dxa"/>
            <w:shd w:val="clear" w:color="auto" w:fill="auto"/>
            <w:noWrap/>
            <w:vAlign w:val="bottom"/>
          </w:tcPr>
          <w:p w:rsidR="00662DDE" w:rsidRPr="00D44D65" w:rsidRDefault="00662DDE" w:rsidP="008414AB">
            <w:pPr>
              <w:spacing w:after="0" w:line="240" w:lineRule="auto"/>
              <w:jc w:val="right"/>
              <w:rPr>
                <w:rFonts w:ascii="Times New Roman" w:hAnsi="Times New Roman"/>
                <w:sz w:val="24"/>
                <w:szCs w:val="24"/>
              </w:rPr>
            </w:pPr>
            <w:r w:rsidRPr="00D44D65">
              <w:rPr>
                <w:rFonts w:ascii="Times New Roman" w:hAnsi="Times New Roman"/>
                <w:sz w:val="24"/>
                <w:szCs w:val="24"/>
              </w:rPr>
              <w:t>3</w:t>
            </w:r>
          </w:p>
        </w:tc>
        <w:tc>
          <w:tcPr>
            <w:tcW w:w="641" w:type="dxa"/>
            <w:shd w:val="clear" w:color="auto" w:fill="auto"/>
            <w:noWrap/>
            <w:vAlign w:val="bottom"/>
          </w:tcPr>
          <w:p w:rsidR="00662DDE" w:rsidRPr="00D44D65" w:rsidRDefault="00662DDE" w:rsidP="008414AB">
            <w:pPr>
              <w:spacing w:after="0" w:line="240" w:lineRule="auto"/>
              <w:jc w:val="right"/>
              <w:rPr>
                <w:rFonts w:ascii="Times New Roman" w:hAnsi="Times New Roman"/>
                <w:sz w:val="24"/>
                <w:szCs w:val="24"/>
              </w:rPr>
            </w:pPr>
            <w:r w:rsidRPr="00D44D65">
              <w:rPr>
                <w:rFonts w:ascii="Times New Roman" w:hAnsi="Times New Roman"/>
                <w:sz w:val="24"/>
                <w:szCs w:val="24"/>
              </w:rPr>
              <w:t>28,3</w:t>
            </w:r>
          </w:p>
        </w:tc>
        <w:tc>
          <w:tcPr>
            <w:tcW w:w="725" w:type="dxa"/>
            <w:shd w:val="clear" w:color="auto" w:fill="auto"/>
            <w:noWrap/>
            <w:vAlign w:val="bottom"/>
          </w:tcPr>
          <w:p w:rsidR="00662DDE" w:rsidRPr="00D44D65" w:rsidRDefault="00662DDE" w:rsidP="008414AB">
            <w:pPr>
              <w:spacing w:after="0" w:line="240" w:lineRule="auto"/>
              <w:jc w:val="right"/>
              <w:rPr>
                <w:rFonts w:ascii="Times New Roman" w:hAnsi="Times New Roman"/>
                <w:sz w:val="24"/>
                <w:szCs w:val="24"/>
              </w:rPr>
            </w:pPr>
            <w:r w:rsidRPr="00D44D65">
              <w:rPr>
                <w:rFonts w:ascii="Times New Roman" w:hAnsi="Times New Roman"/>
                <w:sz w:val="24"/>
                <w:szCs w:val="24"/>
              </w:rPr>
              <w:t>4,33</w:t>
            </w:r>
          </w:p>
        </w:tc>
        <w:tc>
          <w:tcPr>
            <w:tcW w:w="583" w:type="dxa"/>
            <w:shd w:val="clear" w:color="auto" w:fill="auto"/>
            <w:noWrap/>
            <w:vAlign w:val="bottom"/>
          </w:tcPr>
          <w:p w:rsidR="00662DDE" w:rsidRPr="00D44D65" w:rsidRDefault="00662DDE" w:rsidP="008414AB">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338" w:type="dxa"/>
            <w:shd w:val="clear" w:color="auto" w:fill="auto"/>
            <w:noWrap/>
            <w:vAlign w:val="bottom"/>
          </w:tcPr>
          <w:p w:rsidR="00662DDE" w:rsidRPr="00D44D65" w:rsidRDefault="00662DDE" w:rsidP="008414AB">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566" w:type="dxa"/>
          </w:tcPr>
          <w:p w:rsidR="00662DDE" w:rsidRPr="00D44D65" w:rsidRDefault="00662DDE" w:rsidP="008414AB">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566" w:type="dxa"/>
            <w:shd w:val="clear" w:color="auto" w:fill="auto"/>
            <w:noWrap/>
            <w:vAlign w:val="bottom"/>
          </w:tcPr>
          <w:p w:rsidR="00662DDE" w:rsidRPr="00D44D65" w:rsidRDefault="00662DDE" w:rsidP="008414AB">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599" w:type="dxa"/>
          </w:tcPr>
          <w:p w:rsidR="00662DDE" w:rsidRPr="00D44D65" w:rsidRDefault="00662DDE" w:rsidP="008414AB">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452" w:type="dxa"/>
            <w:shd w:val="clear" w:color="auto" w:fill="auto"/>
            <w:noWrap/>
            <w:vAlign w:val="bottom"/>
          </w:tcPr>
          <w:p w:rsidR="00662DDE" w:rsidRPr="00D44D65" w:rsidRDefault="00662DDE" w:rsidP="008414AB">
            <w:pPr>
              <w:spacing w:after="0" w:line="240" w:lineRule="auto"/>
              <w:jc w:val="right"/>
              <w:rPr>
                <w:rFonts w:ascii="Times New Roman" w:hAnsi="Times New Roman"/>
                <w:sz w:val="24"/>
                <w:szCs w:val="24"/>
              </w:rPr>
            </w:pPr>
            <w:r w:rsidRPr="00D44D65">
              <w:rPr>
                <w:rFonts w:ascii="Times New Roman" w:hAnsi="Times New Roman"/>
                <w:sz w:val="24"/>
                <w:szCs w:val="24"/>
              </w:rPr>
              <w:t>2</w:t>
            </w:r>
          </w:p>
        </w:tc>
        <w:tc>
          <w:tcPr>
            <w:tcW w:w="690" w:type="dxa"/>
          </w:tcPr>
          <w:p w:rsidR="00662DDE" w:rsidRPr="00D44D65" w:rsidRDefault="00662DDE" w:rsidP="008414AB">
            <w:pPr>
              <w:spacing w:after="0" w:line="240" w:lineRule="auto"/>
              <w:jc w:val="right"/>
              <w:rPr>
                <w:rFonts w:ascii="Times New Roman" w:hAnsi="Times New Roman"/>
                <w:sz w:val="24"/>
                <w:szCs w:val="24"/>
              </w:rPr>
            </w:pPr>
            <w:r w:rsidRPr="00D44D65">
              <w:rPr>
                <w:rFonts w:ascii="Times New Roman" w:hAnsi="Times New Roman"/>
                <w:sz w:val="24"/>
                <w:szCs w:val="24"/>
              </w:rPr>
              <w:t>66,7</w:t>
            </w:r>
          </w:p>
        </w:tc>
        <w:tc>
          <w:tcPr>
            <w:tcW w:w="452" w:type="dxa"/>
            <w:shd w:val="clear" w:color="auto" w:fill="auto"/>
            <w:noWrap/>
            <w:vAlign w:val="bottom"/>
          </w:tcPr>
          <w:p w:rsidR="00662DDE" w:rsidRPr="00D44D65" w:rsidRDefault="00662DDE" w:rsidP="008414AB">
            <w:pPr>
              <w:spacing w:after="0" w:line="240" w:lineRule="auto"/>
              <w:jc w:val="right"/>
              <w:rPr>
                <w:rFonts w:ascii="Times New Roman" w:hAnsi="Times New Roman"/>
                <w:sz w:val="24"/>
                <w:szCs w:val="24"/>
              </w:rPr>
            </w:pPr>
            <w:r w:rsidRPr="00D44D65">
              <w:rPr>
                <w:rFonts w:ascii="Times New Roman" w:hAnsi="Times New Roman"/>
                <w:sz w:val="24"/>
                <w:szCs w:val="24"/>
              </w:rPr>
              <w:t>1</w:t>
            </w:r>
          </w:p>
        </w:tc>
        <w:tc>
          <w:tcPr>
            <w:tcW w:w="715" w:type="dxa"/>
          </w:tcPr>
          <w:p w:rsidR="00662DDE" w:rsidRPr="00D44D65" w:rsidRDefault="00662DDE" w:rsidP="008414AB">
            <w:pPr>
              <w:spacing w:after="0" w:line="240" w:lineRule="auto"/>
              <w:jc w:val="right"/>
              <w:rPr>
                <w:rFonts w:ascii="Times New Roman" w:hAnsi="Times New Roman"/>
                <w:sz w:val="24"/>
                <w:szCs w:val="24"/>
              </w:rPr>
            </w:pPr>
            <w:r w:rsidRPr="00D44D65">
              <w:rPr>
                <w:rFonts w:ascii="Times New Roman" w:hAnsi="Times New Roman"/>
                <w:sz w:val="24"/>
                <w:szCs w:val="24"/>
              </w:rPr>
              <w:t>33,3</w:t>
            </w:r>
          </w:p>
        </w:tc>
        <w:tc>
          <w:tcPr>
            <w:tcW w:w="1584" w:type="dxa"/>
          </w:tcPr>
          <w:p w:rsidR="00662DDE" w:rsidRPr="00D44D65" w:rsidRDefault="007B5B05" w:rsidP="008414AB">
            <w:pPr>
              <w:spacing w:after="0" w:line="240" w:lineRule="auto"/>
              <w:rPr>
                <w:rFonts w:ascii="Times New Roman" w:hAnsi="Times New Roman"/>
                <w:sz w:val="24"/>
                <w:szCs w:val="24"/>
              </w:rPr>
            </w:pPr>
            <w:r w:rsidRPr="00D44D65">
              <w:rPr>
                <w:rFonts w:ascii="Times New Roman" w:hAnsi="Times New Roman"/>
                <w:sz w:val="24"/>
                <w:szCs w:val="24"/>
              </w:rPr>
              <w:t>77</w:t>
            </w:r>
          </w:p>
        </w:tc>
        <w:tc>
          <w:tcPr>
            <w:tcW w:w="1605" w:type="dxa"/>
          </w:tcPr>
          <w:p w:rsidR="00662DDE" w:rsidRPr="00D44D65" w:rsidRDefault="007B5B05" w:rsidP="008414AB">
            <w:pPr>
              <w:spacing w:after="0" w:line="240" w:lineRule="auto"/>
              <w:jc w:val="right"/>
              <w:rPr>
                <w:rFonts w:ascii="Times New Roman" w:hAnsi="Times New Roman"/>
                <w:sz w:val="24"/>
                <w:szCs w:val="24"/>
              </w:rPr>
            </w:pPr>
            <w:r w:rsidRPr="00D44D65">
              <w:rPr>
                <w:rFonts w:ascii="Times New Roman" w:hAnsi="Times New Roman"/>
                <w:sz w:val="24"/>
                <w:szCs w:val="24"/>
              </w:rPr>
              <w:t>50</w:t>
            </w:r>
          </w:p>
        </w:tc>
      </w:tr>
    </w:tbl>
    <w:p w:rsidR="00E73AA0" w:rsidRDefault="00E73AA0" w:rsidP="00834EE0">
      <w:pPr>
        <w:spacing w:after="0"/>
        <w:jc w:val="both"/>
        <w:rPr>
          <w:rFonts w:ascii="Times New Roman" w:hAnsi="Times New Roman"/>
          <w:iCs/>
          <w:sz w:val="24"/>
          <w:szCs w:val="24"/>
        </w:rPr>
      </w:pPr>
    </w:p>
    <w:p w:rsidR="00CE6043" w:rsidRPr="00D44D65" w:rsidRDefault="00CE6043" w:rsidP="00834EE0">
      <w:pPr>
        <w:spacing w:after="0"/>
        <w:jc w:val="both"/>
        <w:rPr>
          <w:rFonts w:ascii="Times New Roman" w:hAnsi="Times New Roman"/>
          <w:iCs/>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
        <w:gridCol w:w="641"/>
        <w:gridCol w:w="725"/>
        <w:gridCol w:w="583"/>
        <w:gridCol w:w="338"/>
        <w:gridCol w:w="566"/>
        <w:gridCol w:w="566"/>
        <w:gridCol w:w="815"/>
        <w:gridCol w:w="462"/>
        <w:gridCol w:w="851"/>
        <w:gridCol w:w="425"/>
        <w:gridCol w:w="709"/>
        <w:gridCol w:w="1417"/>
        <w:gridCol w:w="1418"/>
      </w:tblGrid>
      <w:tr w:rsidR="00A23C75" w:rsidRPr="00D44D65" w:rsidTr="00CE6043">
        <w:trPr>
          <w:trHeight w:val="415"/>
        </w:trPr>
        <w:tc>
          <w:tcPr>
            <w:tcW w:w="10065" w:type="dxa"/>
            <w:gridSpan w:val="14"/>
            <w:shd w:val="clear" w:color="auto" w:fill="auto"/>
            <w:vAlign w:val="center"/>
          </w:tcPr>
          <w:p w:rsidR="00A23C75" w:rsidRPr="00D44D65" w:rsidRDefault="00A23C75" w:rsidP="008414AB">
            <w:pPr>
              <w:spacing w:after="0" w:line="240" w:lineRule="auto"/>
              <w:rPr>
                <w:rFonts w:ascii="Times New Roman" w:hAnsi="Times New Roman"/>
                <w:b/>
                <w:sz w:val="24"/>
                <w:szCs w:val="24"/>
              </w:rPr>
            </w:pPr>
            <w:r w:rsidRPr="00D44D65">
              <w:rPr>
                <w:rFonts w:ascii="Times New Roman" w:hAnsi="Times New Roman"/>
                <w:b/>
                <w:sz w:val="24"/>
                <w:szCs w:val="24"/>
              </w:rPr>
              <w:lastRenderedPageBreak/>
              <w:t xml:space="preserve">Биология </w:t>
            </w:r>
          </w:p>
        </w:tc>
      </w:tr>
      <w:tr w:rsidR="00A23C75" w:rsidRPr="00D44D65" w:rsidTr="00CE6043">
        <w:trPr>
          <w:trHeight w:val="841"/>
        </w:trPr>
        <w:tc>
          <w:tcPr>
            <w:tcW w:w="549" w:type="dxa"/>
            <w:shd w:val="clear" w:color="auto" w:fill="auto"/>
            <w:vAlign w:val="center"/>
          </w:tcPr>
          <w:p w:rsidR="00A23C75" w:rsidRPr="00D44D65" w:rsidRDefault="00A23C75" w:rsidP="008414AB">
            <w:pPr>
              <w:spacing w:after="0" w:line="240" w:lineRule="auto"/>
              <w:rPr>
                <w:rFonts w:ascii="Times New Roman" w:hAnsi="Times New Roman"/>
                <w:sz w:val="24"/>
                <w:szCs w:val="24"/>
              </w:rPr>
            </w:pPr>
            <w:r w:rsidRPr="00D44D65">
              <w:rPr>
                <w:rFonts w:ascii="Times New Roman" w:hAnsi="Times New Roman"/>
                <w:sz w:val="24"/>
                <w:szCs w:val="24"/>
              </w:rPr>
              <w:t>Кол-во</w:t>
            </w:r>
          </w:p>
        </w:tc>
        <w:tc>
          <w:tcPr>
            <w:tcW w:w="641" w:type="dxa"/>
            <w:shd w:val="clear" w:color="auto" w:fill="auto"/>
            <w:vAlign w:val="center"/>
          </w:tcPr>
          <w:p w:rsidR="00A23C75" w:rsidRPr="00D44D65" w:rsidRDefault="00A23C75" w:rsidP="008414AB">
            <w:pPr>
              <w:spacing w:after="0" w:line="240" w:lineRule="auto"/>
              <w:rPr>
                <w:rFonts w:ascii="Times New Roman" w:hAnsi="Times New Roman"/>
                <w:sz w:val="24"/>
                <w:szCs w:val="24"/>
              </w:rPr>
            </w:pPr>
            <w:r w:rsidRPr="00D44D65">
              <w:rPr>
                <w:rFonts w:ascii="Times New Roman" w:hAnsi="Times New Roman"/>
                <w:sz w:val="24"/>
                <w:szCs w:val="24"/>
              </w:rPr>
              <w:t>Ср. балл</w:t>
            </w:r>
          </w:p>
        </w:tc>
        <w:tc>
          <w:tcPr>
            <w:tcW w:w="725" w:type="dxa"/>
            <w:shd w:val="clear" w:color="auto" w:fill="auto"/>
            <w:vAlign w:val="center"/>
          </w:tcPr>
          <w:p w:rsidR="00A23C75" w:rsidRPr="00D44D65" w:rsidRDefault="00A23C75" w:rsidP="008414AB">
            <w:pPr>
              <w:spacing w:after="0" w:line="240" w:lineRule="auto"/>
              <w:rPr>
                <w:rFonts w:ascii="Times New Roman" w:hAnsi="Times New Roman"/>
                <w:sz w:val="24"/>
                <w:szCs w:val="24"/>
              </w:rPr>
            </w:pPr>
            <w:r w:rsidRPr="00D44D65">
              <w:rPr>
                <w:rFonts w:ascii="Times New Roman" w:hAnsi="Times New Roman"/>
                <w:sz w:val="24"/>
                <w:szCs w:val="24"/>
              </w:rPr>
              <w:t>Ср. оценка</w:t>
            </w:r>
          </w:p>
        </w:tc>
        <w:tc>
          <w:tcPr>
            <w:tcW w:w="583" w:type="dxa"/>
            <w:shd w:val="clear" w:color="auto" w:fill="auto"/>
            <w:vAlign w:val="center"/>
          </w:tcPr>
          <w:p w:rsidR="00A23C75" w:rsidRPr="00D44D65" w:rsidRDefault="00A23C75" w:rsidP="008414AB">
            <w:pPr>
              <w:spacing w:after="0" w:line="240" w:lineRule="auto"/>
              <w:rPr>
                <w:rFonts w:ascii="Times New Roman" w:hAnsi="Times New Roman"/>
                <w:sz w:val="24"/>
                <w:szCs w:val="24"/>
              </w:rPr>
            </w:pPr>
            <w:r w:rsidRPr="00D44D65">
              <w:rPr>
                <w:rFonts w:ascii="Times New Roman" w:hAnsi="Times New Roman"/>
                <w:sz w:val="24"/>
                <w:szCs w:val="24"/>
              </w:rPr>
              <w:t>Кол-во 100</w:t>
            </w:r>
          </w:p>
        </w:tc>
        <w:tc>
          <w:tcPr>
            <w:tcW w:w="338" w:type="dxa"/>
            <w:shd w:val="clear" w:color="auto" w:fill="auto"/>
            <w:vAlign w:val="center"/>
          </w:tcPr>
          <w:p w:rsidR="00A23C75" w:rsidRPr="00D44D65" w:rsidRDefault="00A23C75" w:rsidP="008414AB">
            <w:pPr>
              <w:spacing w:after="0" w:line="240" w:lineRule="auto"/>
              <w:rPr>
                <w:rFonts w:ascii="Times New Roman" w:hAnsi="Times New Roman"/>
                <w:sz w:val="24"/>
                <w:szCs w:val="24"/>
              </w:rPr>
            </w:pPr>
            <w:r w:rsidRPr="00D44D65">
              <w:rPr>
                <w:rFonts w:ascii="Times New Roman" w:hAnsi="Times New Roman"/>
                <w:sz w:val="24"/>
                <w:szCs w:val="24"/>
              </w:rPr>
              <w:t>2</w:t>
            </w:r>
          </w:p>
        </w:tc>
        <w:tc>
          <w:tcPr>
            <w:tcW w:w="566" w:type="dxa"/>
          </w:tcPr>
          <w:p w:rsidR="00A23C75" w:rsidRPr="00D44D65" w:rsidRDefault="00A23C75" w:rsidP="008414AB">
            <w:pPr>
              <w:spacing w:after="0" w:line="240" w:lineRule="auto"/>
              <w:rPr>
                <w:rFonts w:ascii="Times New Roman" w:hAnsi="Times New Roman"/>
                <w:sz w:val="24"/>
                <w:szCs w:val="24"/>
              </w:rPr>
            </w:pPr>
            <w:r w:rsidRPr="00D44D65">
              <w:rPr>
                <w:rFonts w:ascii="Times New Roman" w:hAnsi="Times New Roman"/>
                <w:sz w:val="24"/>
                <w:szCs w:val="24"/>
              </w:rPr>
              <w:t>%</w:t>
            </w:r>
          </w:p>
        </w:tc>
        <w:tc>
          <w:tcPr>
            <w:tcW w:w="566" w:type="dxa"/>
            <w:shd w:val="clear" w:color="auto" w:fill="auto"/>
            <w:vAlign w:val="center"/>
          </w:tcPr>
          <w:p w:rsidR="00A23C75" w:rsidRPr="00D44D65" w:rsidRDefault="00A23C75" w:rsidP="008414AB">
            <w:pPr>
              <w:spacing w:after="0" w:line="240" w:lineRule="auto"/>
              <w:rPr>
                <w:rFonts w:ascii="Times New Roman" w:hAnsi="Times New Roman"/>
                <w:sz w:val="24"/>
                <w:szCs w:val="24"/>
              </w:rPr>
            </w:pPr>
            <w:r w:rsidRPr="00D44D65">
              <w:rPr>
                <w:rFonts w:ascii="Times New Roman" w:hAnsi="Times New Roman"/>
                <w:sz w:val="24"/>
                <w:szCs w:val="24"/>
              </w:rPr>
              <w:t>3</w:t>
            </w:r>
          </w:p>
        </w:tc>
        <w:tc>
          <w:tcPr>
            <w:tcW w:w="815" w:type="dxa"/>
          </w:tcPr>
          <w:p w:rsidR="00A23C75" w:rsidRPr="00D44D65" w:rsidRDefault="00A23C75" w:rsidP="008414AB">
            <w:pPr>
              <w:spacing w:after="0" w:line="240" w:lineRule="auto"/>
              <w:rPr>
                <w:rFonts w:ascii="Times New Roman" w:hAnsi="Times New Roman"/>
                <w:sz w:val="24"/>
                <w:szCs w:val="24"/>
              </w:rPr>
            </w:pPr>
            <w:r w:rsidRPr="00D44D65">
              <w:rPr>
                <w:rFonts w:ascii="Times New Roman" w:hAnsi="Times New Roman"/>
                <w:sz w:val="24"/>
                <w:szCs w:val="24"/>
              </w:rPr>
              <w:t>%</w:t>
            </w:r>
          </w:p>
        </w:tc>
        <w:tc>
          <w:tcPr>
            <w:tcW w:w="462" w:type="dxa"/>
            <w:shd w:val="clear" w:color="auto" w:fill="auto"/>
            <w:vAlign w:val="center"/>
          </w:tcPr>
          <w:p w:rsidR="00A23C75" w:rsidRPr="00D44D65" w:rsidRDefault="00A23C75" w:rsidP="008414AB">
            <w:pPr>
              <w:spacing w:after="0" w:line="240" w:lineRule="auto"/>
              <w:rPr>
                <w:rFonts w:ascii="Times New Roman" w:hAnsi="Times New Roman"/>
                <w:sz w:val="24"/>
                <w:szCs w:val="24"/>
              </w:rPr>
            </w:pPr>
            <w:r w:rsidRPr="00D44D65">
              <w:rPr>
                <w:rFonts w:ascii="Times New Roman" w:hAnsi="Times New Roman"/>
                <w:sz w:val="24"/>
                <w:szCs w:val="24"/>
              </w:rPr>
              <w:t>4</w:t>
            </w:r>
          </w:p>
        </w:tc>
        <w:tc>
          <w:tcPr>
            <w:tcW w:w="851" w:type="dxa"/>
          </w:tcPr>
          <w:p w:rsidR="00A23C75" w:rsidRPr="00D44D65" w:rsidRDefault="00A23C75" w:rsidP="008414AB">
            <w:pPr>
              <w:spacing w:after="0" w:line="240" w:lineRule="auto"/>
              <w:rPr>
                <w:rFonts w:ascii="Times New Roman" w:hAnsi="Times New Roman"/>
                <w:sz w:val="24"/>
                <w:szCs w:val="24"/>
              </w:rPr>
            </w:pPr>
            <w:r w:rsidRPr="00D44D65">
              <w:rPr>
                <w:rFonts w:ascii="Times New Roman" w:hAnsi="Times New Roman"/>
                <w:sz w:val="24"/>
                <w:szCs w:val="24"/>
              </w:rPr>
              <w:t>%</w:t>
            </w:r>
          </w:p>
        </w:tc>
        <w:tc>
          <w:tcPr>
            <w:tcW w:w="425" w:type="dxa"/>
            <w:shd w:val="clear" w:color="auto" w:fill="auto"/>
            <w:vAlign w:val="center"/>
          </w:tcPr>
          <w:p w:rsidR="00A23C75" w:rsidRPr="00D44D65" w:rsidRDefault="00A23C75" w:rsidP="008414AB">
            <w:pPr>
              <w:spacing w:after="0" w:line="240" w:lineRule="auto"/>
              <w:rPr>
                <w:rFonts w:ascii="Times New Roman" w:hAnsi="Times New Roman"/>
                <w:sz w:val="24"/>
                <w:szCs w:val="24"/>
              </w:rPr>
            </w:pPr>
            <w:r w:rsidRPr="00D44D65">
              <w:rPr>
                <w:rFonts w:ascii="Times New Roman" w:hAnsi="Times New Roman"/>
                <w:sz w:val="24"/>
                <w:szCs w:val="24"/>
              </w:rPr>
              <w:t>5</w:t>
            </w:r>
          </w:p>
        </w:tc>
        <w:tc>
          <w:tcPr>
            <w:tcW w:w="709" w:type="dxa"/>
          </w:tcPr>
          <w:p w:rsidR="00A23C75" w:rsidRPr="00D44D65" w:rsidRDefault="00A23C75" w:rsidP="008414AB">
            <w:pPr>
              <w:spacing w:after="0" w:line="240" w:lineRule="auto"/>
              <w:rPr>
                <w:rFonts w:ascii="Times New Roman" w:hAnsi="Times New Roman"/>
                <w:sz w:val="24"/>
                <w:szCs w:val="24"/>
              </w:rPr>
            </w:pPr>
            <w:r w:rsidRPr="00D44D65">
              <w:rPr>
                <w:rFonts w:ascii="Times New Roman" w:hAnsi="Times New Roman"/>
                <w:sz w:val="24"/>
                <w:szCs w:val="24"/>
              </w:rPr>
              <w:t>%</w:t>
            </w:r>
          </w:p>
        </w:tc>
        <w:tc>
          <w:tcPr>
            <w:tcW w:w="1417" w:type="dxa"/>
          </w:tcPr>
          <w:p w:rsidR="00A23C75" w:rsidRPr="00D44D65" w:rsidRDefault="00A23C75" w:rsidP="008414AB">
            <w:pPr>
              <w:spacing w:after="0" w:line="240" w:lineRule="auto"/>
              <w:rPr>
                <w:rFonts w:ascii="Times New Roman" w:hAnsi="Times New Roman"/>
                <w:sz w:val="24"/>
                <w:szCs w:val="24"/>
              </w:rPr>
            </w:pPr>
            <w:r w:rsidRPr="00D44D65">
              <w:rPr>
                <w:rFonts w:ascii="Times New Roman" w:hAnsi="Times New Roman"/>
                <w:sz w:val="24"/>
                <w:szCs w:val="24"/>
              </w:rPr>
              <w:t>Максимальный балл</w:t>
            </w:r>
          </w:p>
        </w:tc>
        <w:tc>
          <w:tcPr>
            <w:tcW w:w="1418" w:type="dxa"/>
          </w:tcPr>
          <w:p w:rsidR="00A23C75" w:rsidRPr="00D44D65" w:rsidRDefault="00A23C75" w:rsidP="008414AB">
            <w:pPr>
              <w:spacing w:after="0" w:line="240" w:lineRule="auto"/>
              <w:rPr>
                <w:rFonts w:ascii="Times New Roman" w:hAnsi="Times New Roman"/>
                <w:sz w:val="24"/>
                <w:szCs w:val="24"/>
              </w:rPr>
            </w:pPr>
            <w:r w:rsidRPr="00D44D65">
              <w:rPr>
                <w:rFonts w:ascii="Times New Roman" w:hAnsi="Times New Roman"/>
                <w:sz w:val="24"/>
                <w:szCs w:val="24"/>
              </w:rPr>
              <w:t>Минимальный балл</w:t>
            </w:r>
          </w:p>
        </w:tc>
      </w:tr>
      <w:tr w:rsidR="00A23C75" w:rsidRPr="00D44D65" w:rsidTr="00CE6043">
        <w:trPr>
          <w:trHeight w:val="255"/>
        </w:trPr>
        <w:tc>
          <w:tcPr>
            <w:tcW w:w="549" w:type="dxa"/>
            <w:shd w:val="clear" w:color="auto" w:fill="auto"/>
            <w:noWrap/>
            <w:vAlign w:val="bottom"/>
          </w:tcPr>
          <w:p w:rsidR="00A23C75" w:rsidRPr="00D44D65" w:rsidRDefault="00647F27" w:rsidP="008414AB">
            <w:pPr>
              <w:spacing w:after="0" w:line="240" w:lineRule="auto"/>
              <w:jc w:val="right"/>
              <w:rPr>
                <w:rFonts w:ascii="Times New Roman" w:hAnsi="Times New Roman"/>
                <w:sz w:val="24"/>
                <w:szCs w:val="24"/>
              </w:rPr>
            </w:pPr>
            <w:r w:rsidRPr="00D44D65">
              <w:rPr>
                <w:rFonts w:ascii="Times New Roman" w:hAnsi="Times New Roman"/>
                <w:sz w:val="24"/>
                <w:szCs w:val="24"/>
              </w:rPr>
              <w:t>1</w:t>
            </w:r>
          </w:p>
        </w:tc>
        <w:tc>
          <w:tcPr>
            <w:tcW w:w="641" w:type="dxa"/>
            <w:shd w:val="clear" w:color="auto" w:fill="auto"/>
            <w:noWrap/>
            <w:vAlign w:val="bottom"/>
          </w:tcPr>
          <w:p w:rsidR="00A23C75" w:rsidRPr="00D44D65" w:rsidRDefault="00647F27" w:rsidP="008414AB">
            <w:pPr>
              <w:spacing w:after="0" w:line="240" w:lineRule="auto"/>
              <w:jc w:val="right"/>
              <w:rPr>
                <w:rFonts w:ascii="Times New Roman" w:hAnsi="Times New Roman"/>
                <w:sz w:val="24"/>
                <w:szCs w:val="24"/>
              </w:rPr>
            </w:pPr>
            <w:r w:rsidRPr="00D44D65">
              <w:rPr>
                <w:rFonts w:ascii="Times New Roman" w:hAnsi="Times New Roman"/>
                <w:sz w:val="24"/>
                <w:szCs w:val="24"/>
              </w:rPr>
              <w:t>36</w:t>
            </w:r>
          </w:p>
        </w:tc>
        <w:tc>
          <w:tcPr>
            <w:tcW w:w="725" w:type="dxa"/>
            <w:shd w:val="clear" w:color="auto" w:fill="auto"/>
            <w:noWrap/>
            <w:vAlign w:val="bottom"/>
          </w:tcPr>
          <w:p w:rsidR="00A23C75" w:rsidRPr="00D44D65" w:rsidRDefault="00647F27" w:rsidP="008414AB">
            <w:pPr>
              <w:spacing w:after="0" w:line="240" w:lineRule="auto"/>
              <w:jc w:val="right"/>
              <w:rPr>
                <w:rFonts w:ascii="Times New Roman" w:hAnsi="Times New Roman"/>
                <w:sz w:val="24"/>
                <w:szCs w:val="24"/>
              </w:rPr>
            </w:pPr>
            <w:r w:rsidRPr="00D44D65">
              <w:rPr>
                <w:rFonts w:ascii="Times New Roman" w:hAnsi="Times New Roman"/>
                <w:sz w:val="24"/>
                <w:szCs w:val="24"/>
              </w:rPr>
              <w:t>4</w:t>
            </w:r>
          </w:p>
        </w:tc>
        <w:tc>
          <w:tcPr>
            <w:tcW w:w="583" w:type="dxa"/>
            <w:shd w:val="clear" w:color="auto" w:fill="auto"/>
            <w:noWrap/>
            <w:vAlign w:val="bottom"/>
          </w:tcPr>
          <w:p w:rsidR="00A23C75" w:rsidRPr="00D44D65" w:rsidRDefault="00647F27" w:rsidP="008414AB">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338" w:type="dxa"/>
            <w:shd w:val="clear" w:color="auto" w:fill="auto"/>
            <w:noWrap/>
            <w:vAlign w:val="bottom"/>
          </w:tcPr>
          <w:p w:rsidR="00A23C75" w:rsidRPr="00D44D65" w:rsidRDefault="00647F27" w:rsidP="008414AB">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566" w:type="dxa"/>
          </w:tcPr>
          <w:p w:rsidR="00A23C75" w:rsidRPr="00D44D65" w:rsidRDefault="00647F27" w:rsidP="008414AB">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566" w:type="dxa"/>
            <w:shd w:val="clear" w:color="auto" w:fill="auto"/>
            <w:noWrap/>
            <w:vAlign w:val="bottom"/>
          </w:tcPr>
          <w:p w:rsidR="00A23C75" w:rsidRPr="00D44D65" w:rsidRDefault="00647F27" w:rsidP="008414AB">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815" w:type="dxa"/>
          </w:tcPr>
          <w:p w:rsidR="00A23C75" w:rsidRPr="00D44D65" w:rsidRDefault="00647F27" w:rsidP="008414AB">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462" w:type="dxa"/>
            <w:shd w:val="clear" w:color="auto" w:fill="auto"/>
            <w:noWrap/>
            <w:vAlign w:val="bottom"/>
          </w:tcPr>
          <w:p w:rsidR="00A23C75" w:rsidRPr="00D44D65" w:rsidRDefault="00647F27" w:rsidP="008414AB">
            <w:pPr>
              <w:spacing w:after="0" w:line="240" w:lineRule="auto"/>
              <w:jc w:val="right"/>
              <w:rPr>
                <w:rFonts w:ascii="Times New Roman" w:hAnsi="Times New Roman"/>
                <w:sz w:val="24"/>
                <w:szCs w:val="24"/>
              </w:rPr>
            </w:pPr>
            <w:r w:rsidRPr="00D44D65">
              <w:rPr>
                <w:rFonts w:ascii="Times New Roman" w:hAnsi="Times New Roman"/>
                <w:sz w:val="24"/>
                <w:szCs w:val="24"/>
              </w:rPr>
              <w:t>1</w:t>
            </w:r>
          </w:p>
        </w:tc>
        <w:tc>
          <w:tcPr>
            <w:tcW w:w="851" w:type="dxa"/>
          </w:tcPr>
          <w:p w:rsidR="00A23C75" w:rsidRPr="00D44D65" w:rsidRDefault="00647F27" w:rsidP="008414AB">
            <w:pPr>
              <w:spacing w:after="0" w:line="240" w:lineRule="auto"/>
              <w:jc w:val="right"/>
              <w:rPr>
                <w:rFonts w:ascii="Times New Roman" w:hAnsi="Times New Roman"/>
                <w:sz w:val="24"/>
                <w:szCs w:val="24"/>
              </w:rPr>
            </w:pPr>
            <w:r w:rsidRPr="00D44D65">
              <w:rPr>
                <w:rFonts w:ascii="Times New Roman" w:hAnsi="Times New Roman"/>
                <w:sz w:val="24"/>
                <w:szCs w:val="24"/>
              </w:rPr>
              <w:t>100</w:t>
            </w:r>
          </w:p>
        </w:tc>
        <w:tc>
          <w:tcPr>
            <w:tcW w:w="425" w:type="dxa"/>
            <w:shd w:val="clear" w:color="auto" w:fill="auto"/>
            <w:noWrap/>
            <w:vAlign w:val="bottom"/>
          </w:tcPr>
          <w:p w:rsidR="00A23C75" w:rsidRPr="00D44D65" w:rsidRDefault="00647F27" w:rsidP="008414AB">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709" w:type="dxa"/>
          </w:tcPr>
          <w:p w:rsidR="00A23C75" w:rsidRPr="00D44D65" w:rsidRDefault="00647F27" w:rsidP="008414AB">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1417" w:type="dxa"/>
          </w:tcPr>
          <w:p w:rsidR="00A23C75" w:rsidRPr="00D44D65" w:rsidRDefault="00647F27" w:rsidP="008414AB">
            <w:pPr>
              <w:spacing w:after="0" w:line="240" w:lineRule="auto"/>
              <w:rPr>
                <w:rFonts w:ascii="Times New Roman" w:hAnsi="Times New Roman"/>
                <w:sz w:val="24"/>
                <w:szCs w:val="24"/>
              </w:rPr>
            </w:pPr>
            <w:r w:rsidRPr="00D44D65">
              <w:rPr>
                <w:rFonts w:ascii="Times New Roman" w:hAnsi="Times New Roman"/>
                <w:sz w:val="24"/>
                <w:szCs w:val="24"/>
              </w:rPr>
              <w:t>71</w:t>
            </w:r>
          </w:p>
        </w:tc>
        <w:tc>
          <w:tcPr>
            <w:tcW w:w="1418" w:type="dxa"/>
          </w:tcPr>
          <w:p w:rsidR="00A23C75" w:rsidRPr="00D44D65" w:rsidRDefault="00F67AEA" w:rsidP="008414AB">
            <w:pPr>
              <w:spacing w:after="0" w:line="240" w:lineRule="auto"/>
              <w:jc w:val="right"/>
              <w:rPr>
                <w:rFonts w:ascii="Times New Roman" w:hAnsi="Times New Roman"/>
                <w:sz w:val="24"/>
                <w:szCs w:val="24"/>
              </w:rPr>
            </w:pPr>
            <w:r w:rsidRPr="00D44D65">
              <w:rPr>
                <w:rFonts w:ascii="Times New Roman" w:hAnsi="Times New Roman"/>
                <w:sz w:val="24"/>
                <w:szCs w:val="24"/>
              </w:rPr>
              <w:t>-</w:t>
            </w:r>
          </w:p>
        </w:tc>
      </w:tr>
      <w:tr w:rsidR="00A23C75" w:rsidRPr="00D44D65" w:rsidTr="00CE6043">
        <w:trPr>
          <w:trHeight w:val="255"/>
        </w:trPr>
        <w:tc>
          <w:tcPr>
            <w:tcW w:w="549" w:type="dxa"/>
            <w:shd w:val="clear" w:color="auto" w:fill="auto"/>
            <w:noWrap/>
            <w:vAlign w:val="bottom"/>
          </w:tcPr>
          <w:p w:rsidR="00A23C75" w:rsidRPr="00D44D65" w:rsidRDefault="00A23C75" w:rsidP="008414AB">
            <w:pPr>
              <w:spacing w:after="0" w:line="240" w:lineRule="auto"/>
              <w:jc w:val="right"/>
              <w:rPr>
                <w:rFonts w:ascii="Times New Roman" w:hAnsi="Times New Roman"/>
                <w:sz w:val="24"/>
                <w:szCs w:val="24"/>
              </w:rPr>
            </w:pPr>
            <w:r w:rsidRPr="00D44D65">
              <w:rPr>
                <w:rFonts w:ascii="Times New Roman" w:hAnsi="Times New Roman"/>
                <w:sz w:val="24"/>
                <w:szCs w:val="24"/>
              </w:rPr>
              <w:t>3</w:t>
            </w:r>
          </w:p>
        </w:tc>
        <w:tc>
          <w:tcPr>
            <w:tcW w:w="641" w:type="dxa"/>
            <w:shd w:val="clear" w:color="auto" w:fill="auto"/>
            <w:noWrap/>
            <w:vAlign w:val="bottom"/>
          </w:tcPr>
          <w:p w:rsidR="00A23C75" w:rsidRPr="00D44D65" w:rsidRDefault="00A23C75" w:rsidP="008414AB">
            <w:pPr>
              <w:spacing w:after="0" w:line="240" w:lineRule="auto"/>
              <w:jc w:val="right"/>
              <w:rPr>
                <w:rFonts w:ascii="Times New Roman" w:hAnsi="Times New Roman"/>
                <w:sz w:val="24"/>
                <w:szCs w:val="24"/>
              </w:rPr>
            </w:pPr>
            <w:r w:rsidRPr="00D44D65">
              <w:rPr>
                <w:rFonts w:ascii="Times New Roman" w:hAnsi="Times New Roman"/>
                <w:sz w:val="24"/>
                <w:szCs w:val="24"/>
              </w:rPr>
              <w:t>23,3</w:t>
            </w:r>
          </w:p>
        </w:tc>
        <w:tc>
          <w:tcPr>
            <w:tcW w:w="725" w:type="dxa"/>
            <w:shd w:val="clear" w:color="auto" w:fill="auto"/>
            <w:noWrap/>
            <w:vAlign w:val="bottom"/>
          </w:tcPr>
          <w:p w:rsidR="00A23C75" w:rsidRPr="00D44D65" w:rsidRDefault="00A23C75" w:rsidP="008414AB">
            <w:pPr>
              <w:spacing w:after="0" w:line="240" w:lineRule="auto"/>
              <w:jc w:val="right"/>
              <w:rPr>
                <w:rFonts w:ascii="Times New Roman" w:hAnsi="Times New Roman"/>
                <w:sz w:val="24"/>
                <w:szCs w:val="24"/>
              </w:rPr>
            </w:pPr>
            <w:r w:rsidRPr="00D44D65">
              <w:rPr>
                <w:rFonts w:ascii="Times New Roman" w:hAnsi="Times New Roman"/>
                <w:sz w:val="24"/>
                <w:szCs w:val="24"/>
              </w:rPr>
              <w:t>3,33</w:t>
            </w:r>
          </w:p>
        </w:tc>
        <w:tc>
          <w:tcPr>
            <w:tcW w:w="583" w:type="dxa"/>
            <w:shd w:val="clear" w:color="auto" w:fill="auto"/>
            <w:noWrap/>
            <w:vAlign w:val="bottom"/>
          </w:tcPr>
          <w:p w:rsidR="00A23C75" w:rsidRPr="00D44D65" w:rsidRDefault="00A23C75" w:rsidP="008414AB">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338" w:type="dxa"/>
            <w:shd w:val="clear" w:color="auto" w:fill="auto"/>
            <w:noWrap/>
            <w:vAlign w:val="bottom"/>
          </w:tcPr>
          <w:p w:rsidR="00A23C75" w:rsidRPr="00D44D65" w:rsidRDefault="00A23C75" w:rsidP="008414AB">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566" w:type="dxa"/>
          </w:tcPr>
          <w:p w:rsidR="00A23C75" w:rsidRPr="00D44D65" w:rsidRDefault="00A23C75" w:rsidP="008414AB">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566" w:type="dxa"/>
            <w:shd w:val="clear" w:color="auto" w:fill="auto"/>
            <w:noWrap/>
            <w:vAlign w:val="bottom"/>
          </w:tcPr>
          <w:p w:rsidR="00A23C75" w:rsidRPr="00D44D65" w:rsidRDefault="00A23C75" w:rsidP="008414AB">
            <w:pPr>
              <w:spacing w:after="0" w:line="240" w:lineRule="auto"/>
              <w:jc w:val="right"/>
              <w:rPr>
                <w:rFonts w:ascii="Times New Roman" w:hAnsi="Times New Roman"/>
                <w:sz w:val="24"/>
                <w:szCs w:val="24"/>
              </w:rPr>
            </w:pPr>
            <w:r w:rsidRPr="00D44D65">
              <w:rPr>
                <w:rFonts w:ascii="Times New Roman" w:hAnsi="Times New Roman"/>
                <w:sz w:val="24"/>
                <w:szCs w:val="24"/>
              </w:rPr>
              <w:t>2</w:t>
            </w:r>
          </w:p>
        </w:tc>
        <w:tc>
          <w:tcPr>
            <w:tcW w:w="815" w:type="dxa"/>
          </w:tcPr>
          <w:p w:rsidR="00A23C75" w:rsidRPr="00D44D65" w:rsidRDefault="00A23C75" w:rsidP="008414AB">
            <w:pPr>
              <w:spacing w:after="0" w:line="240" w:lineRule="auto"/>
              <w:jc w:val="right"/>
              <w:rPr>
                <w:rFonts w:ascii="Times New Roman" w:hAnsi="Times New Roman"/>
                <w:sz w:val="24"/>
                <w:szCs w:val="24"/>
              </w:rPr>
            </w:pPr>
            <w:r w:rsidRPr="00D44D65">
              <w:rPr>
                <w:rFonts w:ascii="Times New Roman" w:hAnsi="Times New Roman"/>
                <w:sz w:val="24"/>
                <w:szCs w:val="24"/>
              </w:rPr>
              <w:t>66,7</w:t>
            </w:r>
          </w:p>
        </w:tc>
        <w:tc>
          <w:tcPr>
            <w:tcW w:w="462" w:type="dxa"/>
            <w:shd w:val="clear" w:color="auto" w:fill="auto"/>
            <w:noWrap/>
            <w:vAlign w:val="bottom"/>
          </w:tcPr>
          <w:p w:rsidR="00A23C75" w:rsidRPr="00D44D65" w:rsidRDefault="00A23C75" w:rsidP="008414AB">
            <w:pPr>
              <w:spacing w:after="0" w:line="240" w:lineRule="auto"/>
              <w:jc w:val="right"/>
              <w:rPr>
                <w:rFonts w:ascii="Times New Roman" w:hAnsi="Times New Roman"/>
                <w:sz w:val="24"/>
                <w:szCs w:val="24"/>
              </w:rPr>
            </w:pPr>
            <w:r w:rsidRPr="00D44D65">
              <w:rPr>
                <w:rFonts w:ascii="Times New Roman" w:hAnsi="Times New Roman"/>
                <w:sz w:val="24"/>
                <w:szCs w:val="24"/>
              </w:rPr>
              <w:t>1</w:t>
            </w:r>
          </w:p>
        </w:tc>
        <w:tc>
          <w:tcPr>
            <w:tcW w:w="851" w:type="dxa"/>
          </w:tcPr>
          <w:p w:rsidR="00A23C75" w:rsidRPr="00D44D65" w:rsidRDefault="00A23C75" w:rsidP="008414AB">
            <w:pPr>
              <w:spacing w:after="0" w:line="240" w:lineRule="auto"/>
              <w:jc w:val="right"/>
              <w:rPr>
                <w:rFonts w:ascii="Times New Roman" w:hAnsi="Times New Roman"/>
                <w:sz w:val="24"/>
                <w:szCs w:val="24"/>
              </w:rPr>
            </w:pPr>
            <w:r w:rsidRPr="00D44D65">
              <w:rPr>
                <w:rFonts w:ascii="Times New Roman" w:hAnsi="Times New Roman"/>
                <w:sz w:val="24"/>
                <w:szCs w:val="24"/>
              </w:rPr>
              <w:t>33,3</w:t>
            </w:r>
          </w:p>
        </w:tc>
        <w:tc>
          <w:tcPr>
            <w:tcW w:w="425" w:type="dxa"/>
            <w:shd w:val="clear" w:color="auto" w:fill="auto"/>
            <w:noWrap/>
            <w:vAlign w:val="bottom"/>
          </w:tcPr>
          <w:p w:rsidR="00A23C75" w:rsidRPr="00D44D65" w:rsidRDefault="00A23C75" w:rsidP="008414AB">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709" w:type="dxa"/>
          </w:tcPr>
          <w:p w:rsidR="00A23C75" w:rsidRPr="00D44D65" w:rsidRDefault="00A23C75" w:rsidP="008414AB">
            <w:pPr>
              <w:spacing w:after="0" w:line="240" w:lineRule="auto"/>
              <w:jc w:val="right"/>
              <w:rPr>
                <w:rFonts w:ascii="Times New Roman" w:hAnsi="Times New Roman"/>
                <w:sz w:val="24"/>
                <w:szCs w:val="24"/>
              </w:rPr>
            </w:pPr>
            <w:r w:rsidRPr="00D44D65">
              <w:rPr>
                <w:rFonts w:ascii="Times New Roman" w:hAnsi="Times New Roman"/>
                <w:sz w:val="24"/>
                <w:szCs w:val="24"/>
              </w:rPr>
              <w:t>0</w:t>
            </w:r>
          </w:p>
        </w:tc>
        <w:tc>
          <w:tcPr>
            <w:tcW w:w="1417" w:type="dxa"/>
          </w:tcPr>
          <w:p w:rsidR="00A23C75" w:rsidRPr="00D44D65" w:rsidRDefault="00863B50" w:rsidP="008414AB">
            <w:pPr>
              <w:spacing w:after="0" w:line="240" w:lineRule="auto"/>
              <w:rPr>
                <w:rFonts w:ascii="Times New Roman" w:hAnsi="Times New Roman"/>
                <w:sz w:val="24"/>
                <w:szCs w:val="24"/>
              </w:rPr>
            </w:pPr>
            <w:r w:rsidRPr="00D44D65">
              <w:rPr>
                <w:rFonts w:ascii="Times New Roman" w:hAnsi="Times New Roman"/>
                <w:sz w:val="24"/>
                <w:szCs w:val="24"/>
              </w:rPr>
              <w:t>50</w:t>
            </w:r>
          </w:p>
        </w:tc>
        <w:tc>
          <w:tcPr>
            <w:tcW w:w="1418" w:type="dxa"/>
          </w:tcPr>
          <w:p w:rsidR="00A23C75" w:rsidRPr="00D44D65" w:rsidRDefault="00863B50" w:rsidP="008414AB">
            <w:pPr>
              <w:spacing w:after="0" w:line="240" w:lineRule="auto"/>
              <w:jc w:val="right"/>
              <w:rPr>
                <w:rFonts w:ascii="Times New Roman" w:hAnsi="Times New Roman"/>
                <w:sz w:val="24"/>
                <w:szCs w:val="24"/>
              </w:rPr>
            </w:pPr>
            <w:r w:rsidRPr="00D44D65">
              <w:rPr>
                <w:rFonts w:ascii="Times New Roman" w:hAnsi="Times New Roman"/>
                <w:sz w:val="24"/>
                <w:szCs w:val="24"/>
              </w:rPr>
              <w:t>37</w:t>
            </w:r>
          </w:p>
        </w:tc>
      </w:tr>
    </w:tbl>
    <w:p w:rsidR="00A23C75" w:rsidRPr="00D44D65" w:rsidRDefault="00A23C75" w:rsidP="00834EE0">
      <w:pPr>
        <w:spacing w:after="0"/>
        <w:jc w:val="both"/>
        <w:rPr>
          <w:rFonts w:ascii="Times New Roman" w:hAnsi="Times New Roman"/>
          <w:iCs/>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
        <w:gridCol w:w="641"/>
        <w:gridCol w:w="725"/>
        <w:gridCol w:w="583"/>
        <w:gridCol w:w="338"/>
        <w:gridCol w:w="566"/>
        <w:gridCol w:w="426"/>
        <w:gridCol w:w="739"/>
        <w:gridCol w:w="678"/>
        <w:gridCol w:w="709"/>
        <w:gridCol w:w="567"/>
        <w:gridCol w:w="709"/>
        <w:gridCol w:w="1417"/>
        <w:gridCol w:w="1418"/>
      </w:tblGrid>
      <w:tr w:rsidR="00060EE3" w:rsidRPr="00D44D65" w:rsidTr="00CE6043">
        <w:trPr>
          <w:trHeight w:val="392"/>
        </w:trPr>
        <w:tc>
          <w:tcPr>
            <w:tcW w:w="10065" w:type="dxa"/>
            <w:gridSpan w:val="14"/>
            <w:shd w:val="clear" w:color="auto" w:fill="auto"/>
            <w:vAlign w:val="center"/>
          </w:tcPr>
          <w:p w:rsidR="00060EE3" w:rsidRPr="00D44D65" w:rsidRDefault="00060EE3" w:rsidP="00F07FA8">
            <w:pPr>
              <w:spacing w:after="0" w:line="240" w:lineRule="auto"/>
              <w:rPr>
                <w:rFonts w:ascii="Times New Roman" w:hAnsi="Times New Roman"/>
                <w:b/>
                <w:sz w:val="24"/>
                <w:szCs w:val="24"/>
              </w:rPr>
            </w:pPr>
            <w:r w:rsidRPr="00D44D65">
              <w:rPr>
                <w:rFonts w:ascii="Times New Roman" w:hAnsi="Times New Roman"/>
                <w:b/>
                <w:iCs/>
                <w:sz w:val="24"/>
                <w:szCs w:val="24"/>
              </w:rPr>
              <w:t>География</w:t>
            </w:r>
          </w:p>
        </w:tc>
      </w:tr>
      <w:tr w:rsidR="00060EE3" w:rsidRPr="00D44D65" w:rsidTr="00CE6043">
        <w:trPr>
          <w:trHeight w:val="841"/>
        </w:trPr>
        <w:tc>
          <w:tcPr>
            <w:tcW w:w="549" w:type="dxa"/>
            <w:shd w:val="clear" w:color="auto" w:fill="auto"/>
            <w:vAlign w:val="center"/>
          </w:tcPr>
          <w:p w:rsidR="00060EE3" w:rsidRPr="00D44D65" w:rsidRDefault="00060EE3" w:rsidP="00F07FA8">
            <w:pPr>
              <w:spacing w:after="0" w:line="240" w:lineRule="auto"/>
              <w:rPr>
                <w:rFonts w:ascii="Times New Roman" w:hAnsi="Times New Roman"/>
                <w:sz w:val="24"/>
                <w:szCs w:val="24"/>
              </w:rPr>
            </w:pPr>
            <w:r w:rsidRPr="00D44D65">
              <w:rPr>
                <w:rFonts w:ascii="Times New Roman" w:hAnsi="Times New Roman"/>
                <w:sz w:val="24"/>
                <w:szCs w:val="24"/>
              </w:rPr>
              <w:t>Кол-во</w:t>
            </w:r>
          </w:p>
        </w:tc>
        <w:tc>
          <w:tcPr>
            <w:tcW w:w="641" w:type="dxa"/>
            <w:shd w:val="clear" w:color="auto" w:fill="auto"/>
            <w:vAlign w:val="center"/>
          </w:tcPr>
          <w:p w:rsidR="00060EE3" w:rsidRPr="00D44D65" w:rsidRDefault="00060EE3" w:rsidP="00F07FA8">
            <w:pPr>
              <w:spacing w:after="0" w:line="240" w:lineRule="auto"/>
              <w:rPr>
                <w:rFonts w:ascii="Times New Roman" w:hAnsi="Times New Roman"/>
                <w:sz w:val="24"/>
                <w:szCs w:val="24"/>
              </w:rPr>
            </w:pPr>
            <w:r w:rsidRPr="00D44D65">
              <w:rPr>
                <w:rFonts w:ascii="Times New Roman" w:hAnsi="Times New Roman"/>
                <w:sz w:val="24"/>
                <w:szCs w:val="24"/>
              </w:rPr>
              <w:t>Ср. балл</w:t>
            </w:r>
          </w:p>
        </w:tc>
        <w:tc>
          <w:tcPr>
            <w:tcW w:w="725" w:type="dxa"/>
            <w:shd w:val="clear" w:color="auto" w:fill="auto"/>
            <w:vAlign w:val="center"/>
          </w:tcPr>
          <w:p w:rsidR="00060EE3" w:rsidRPr="00D44D65" w:rsidRDefault="00060EE3" w:rsidP="00F07FA8">
            <w:pPr>
              <w:spacing w:after="0" w:line="240" w:lineRule="auto"/>
              <w:rPr>
                <w:rFonts w:ascii="Times New Roman" w:hAnsi="Times New Roman"/>
                <w:sz w:val="24"/>
                <w:szCs w:val="24"/>
              </w:rPr>
            </w:pPr>
            <w:r w:rsidRPr="00D44D65">
              <w:rPr>
                <w:rFonts w:ascii="Times New Roman" w:hAnsi="Times New Roman"/>
                <w:sz w:val="24"/>
                <w:szCs w:val="24"/>
              </w:rPr>
              <w:t>Ср. оценка</w:t>
            </w:r>
          </w:p>
        </w:tc>
        <w:tc>
          <w:tcPr>
            <w:tcW w:w="583" w:type="dxa"/>
            <w:shd w:val="clear" w:color="auto" w:fill="auto"/>
            <w:vAlign w:val="center"/>
          </w:tcPr>
          <w:p w:rsidR="00060EE3" w:rsidRPr="00D44D65" w:rsidRDefault="00060EE3" w:rsidP="00F07FA8">
            <w:pPr>
              <w:spacing w:after="0" w:line="240" w:lineRule="auto"/>
              <w:rPr>
                <w:rFonts w:ascii="Times New Roman" w:hAnsi="Times New Roman"/>
                <w:sz w:val="24"/>
                <w:szCs w:val="24"/>
              </w:rPr>
            </w:pPr>
            <w:r w:rsidRPr="00D44D65">
              <w:rPr>
                <w:rFonts w:ascii="Times New Roman" w:hAnsi="Times New Roman"/>
                <w:sz w:val="24"/>
                <w:szCs w:val="24"/>
              </w:rPr>
              <w:t>Кол-во 100</w:t>
            </w:r>
          </w:p>
        </w:tc>
        <w:tc>
          <w:tcPr>
            <w:tcW w:w="338" w:type="dxa"/>
            <w:shd w:val="clear" w:color="auto" w:fill="auto"/>
            <w:vAlign w:val="center"/>
          </w:tcPr>
          <w:p w:rsidR="00060EE3" w:rsidRPr="00D44D65" w:rsidRDefault="00060EE3" w:rsidP="00F07FA8">
            <w:pPr>
              <w:spacing w:after="0" w:line="240" w:lineRule="auto"/>
              <w:rPr>
                <w:rFonts w:ascii="Times New Roman" w:hAnsi="Times New Roman"/>
                <w:sz w:val="24"/>
                <w:szCs w:val="24"/>
              </w:rPr>
            </w:pPr>
            <w:r w:rsidRPr="00D44D65">
              <w:rPr>
                <w:rFonts w:ascii="Times New Roman" w:hAnsi="Times New Roman"/>
                <w:sz w:val="24"/>
                <w:szCs w:val="24"/>
              </w:rPr>
              <w:t>2</w:t>
            </w:r>
          </w:p>
        </w:tc>
        <w:tc>
          <w:tcPr>
            <w:tcW w:w="566" w:type="dxa"/>
          </w:tcPr>
          <w:p w:rsidR="00060EE3" w:rsidRPr="00D44D65" w:rsidRDefault="00060EE3" w:rsidP="00F07FA8">
            <w:pPr>
              <w:spacing w:after="0" w:line="240" w:lineRule="auto"/>
              <w:rPr>
                <w:rFonts w:ascii="Times New Roman" w:hAnsi="Times New Roman"/>
                <w:sz w:val="24"/>
                <w:szCs w:val="24"/>
              </w:rPr>
            </w:pPr>
            <w:r w:rsidRPr="00D44D65">
              <w:rPr>
                <w:rFonts w:ascii="Times New Roman" w:hAnsi="Times New Roman"/>
                <w:sz w:val="24"/>
                <w:szCs w:val="24"/>
              </w:rPr>
              <w:t>%</w:t>
            </w:r>
          </w:p>
        </w:tc>
        <w:tc>
          <w:tcPr>
            <w:tcW w:w="426" w:type="dxa"/>
            <w:shd w:val="clear" w:color="auto" w:fill="auto"/>
            <w:vAlign w:val="center"/>
          </w:tcPr>
          <w:p w:rsidR="00060EE3" w:rsidRPr="00D44D65" w:rsidRDefault="00060EE3" w:rsidP="00F07FA8">
            <w:pPr>
              <w:spacing w:after="0" w:line="240" w:lineRule="auto"/>
              <w:rPr>
                <w:rFonts w:ascii="Times New Roman" w:hAnsi="Times New Roman"/>
                <w:sz w:val="24"/>
                <w:szCs w:val="24"/>
              </w:rPr>
            </w:pPr>
            <w:r w:rsidRPr="00D44D65">
              <w:rPr>
                <w:rFonts w:ascii="Times New Roman" w:hAnsi="Times New Roman"/>
                <w:sz w:val="24"/>
                <w:szCs w:val="24"/>
              </w:rPr>
              <w:t>3</w:t>
            </w:r>
          </w:p>
        </w:tc>
        <w:tc>
          <w:tcPr>
            <w:tcW w:w="739" w:type="dxa"/>
          </w:tcPr>
          <w:p w:rsidR="00060EE3" w:rsidRPr="00D44D65" w:rsidRDefault="00060EE3" w:rsidP="00F07FA8">
            <w:pPr>
              <w:spacing w:after="0" w:line="240" w:lineRule="auto"/>
              <w:rPr>
                <w:rFonts w:ascii="Times New Roman" w:hAnsi="Times New Roman"/>
                <w:sz w:val="24"/>
                <w:szCs w:val="24"/>
              </w:rPr>
            </w:pPr>
            <w:r w:rsidRPr="00D44D65">
              <w:rPr>
                <w:rFonts w:ascii="Times New Roman" w:hAnsi="Times New Roman"/>
                <w:sz w:val="24"/>
                <w:szCs w:val="24"/>
              </w:rPr>
              <w:t>%</w:t>
            </w:r>
          </w:p>
        </w:tc>
        <w:tc>
          <w:tcPr>
            <w:tcW w:w="678" w:type="dxa"/>
            <w:shd w:val="clear" w:color="auto" w:fill="auto"/>
            <w:vAlign w:val="center"/>
          </w:tcPr>
          <w:p w:rsidR="00060EE3" w:rsidRPr="00D44D65" w:rsidRDefault="00060EE3" w:rsidP="00F07FA8">
            <w:pPr>
              <w:spacing w:after="0" w:line="240" w:lineRule="auto"/>
              <w:rPr>
                <w:rFonts w:ascii="Times New Roman" w:hAnsi="Times New Roman"/>
                <w:sz w:val="24"/>
                <w:szCs w:val="24"/>
              </w:rPr>
            </w:pPr>
            <w:r w:rsidRPr="00D44D65">
              <w:rPr>
                <w:rFonts w:ascii="Times New Roman" w:hAnsi="Times New Roman"/>
                <w:sz w:val="24"/>
                <w:szCs w:val="24"/>
              </w:rPr>
              <w:t>4</w:t>
            </w:r>
          </w:p>
        </w:tc>
        <w:tc>
          <w:tcPr>
            <w:tcW w:w="709" w:type="dxa"/>
          </w:tcPr>
          <w:p w:rsidR="00060EE3" w:rsidRPr="00D44D65" w:rsidRDefault="00060EE3" w:rsidP="00F07FA8">
            <w:pPr>
              <w:spacing w:after="0" w:line="240" w:lineRule="auto"/>
              <w:rPr>
                <w:rFonts w:ascii="Times New Roman" w:hAnsi="Times New Roman"/>
                <w:sz w:val="24"/>
                <w:szCs w:val="24"/>
              </w:rPr>
            </w:pPr>
            <w:r w:rsidRPr="00D44D65">
              <w:rPr>
                <w:rFonts w:ascii="Times New Roman" w:hAnsi="Times New Roman"/>
                <w:sz w:val="24"/>
                <w:szCs w:val="24"/>
              </w:rPr>
              <w:t>%</w:t>
            </w:r>
          </w:p>
        </w:tc>
        <w:tc>
          <w:tcPr>
            <w:tcW w:w="567" w:type="dxa"/>
            <w:shd w:val="clear" w:color="auto" w:fill="auto"/>
            <w:vAlign w:val="center"/>
          </w:tcPr>
          <w:p w:rsidR="00060EE3" w:rsidRPr="00D44D65" w:rsidRDefault="00060EE3" w:rsidP="00F07FA8">
            <w:pPr>
              <w:spacing w:after="0" w:line="240" w:lineRule="auto"/>
              <w:rPr>
                <w:rFonts w:ascii="Times New Roman" w:hAnsi="Times New Roman"/>
                <w:sz w:val="24"/>
                <w:szCs w:val="24"/>
              </w:rPr>
            </w:pPr>
            <w:r w:rsidRPr="00D44D65">
              <w:rPr>
                <w:rFonts w:ascii="Times New Roman" w:hAnsi="Times New Roman"/>
                <w:sz w:val="24"/>
                <w:szCs w:val="24"/>
              </w:rPr>
              <w:t>5</w:t>
            </w:r>
          </w:p>
        </w:tc>
        <w:tc>
          <w:tcPr>
            <w:tcW w:w="709" w:type="dxa"/>
          </w:tcPr>
          <w:p w:rsidR="00060EE3" w:rsidRPr="00D44D65" w:rsidRDefault="00060EE3" w:rsidP="00F07FA8">
            <w:pPr>
              <w:spacing w:after="0" w:line="240" w:lineRule="auto"/>
              <w:rPr>
                <w:rFonts w:ascii="Times New Roman" w:hAnsi="Times New Roman"/>
                <w:sz w:val="24"/>
                <w:szCs w:val="24"/>
              </w:rPr>
            </w:pPr>
            <w:r w:rsidRPr="00D44D65">
              <w:rPr>
                <w:rFonts w:ascii="Times New Roman" w:hAnsi="Times New Roman"/>
                <w:sz w:val="24"/>
                <w:szCs w:val="24"/>
              </w:rPr>
              <w:t>%</w:t>
            </w:r>
          </w:p>
        </w:tc>
        <w:tc>
          <w:tcPr>
            <w:tcW w:w="1417" w:type="dxa"/>
          </w:tcPr>
          <w:p w:rsidR="00060EE3" w:rsidRPr="00D44D65" w:rsidRDefault="00060EE3" w:rsidP="00F07FA8">
            <w:pPr>
              <w:spacing w:after="0" w:line="240" w:lineRule="auto"/>
              <w:rPr>
                <w:rFonts w:ascii="Times New Roman" w:hAnsi="Times New Roman"/>
                <w:sz w:val="24"/>
                <w:szCs w:val="24"/>
              </w:rPr>
            </w:pPr>
            <w:r w:rsidRPr="00D44D65">
              <w:rPr>
                <w:rFonts w:ascii="Times New Roman" w:hAnsi="Times New Roman"/>
                <w:sz w:val="24"/>
                <w:szCs w:val="24"/>
              </w:rPr>
              <w:t>Максимальный балл</w:t>
            </w:r>
          </w:p>
        </w:tc>
        <w:tc>
          <w:tcPr>
            <w:tcW w:w="1418" w:type="dxa"/>
          </w:tcPr>
          <w:p w:rsidR="00060EE3" w:rsidRPr="00D44D65" w:rsidRDefault="00060EE3" w:rsidP="00F07FA8">
            <w:pPr>
              <w:spacing w:after="0" w:line="240" w:lineRule="auto"/>
              <w:rPr>
                <w:rFonts w:ascii="Times New Roman" w:hAnsi="Times New Roman"/>
                <w:sz w:val="24"/>
                <w:szCs w:val="24"/>
              </w:rPr>
            </w:pPr>
            <w:r w:rsidRPr="00D44D65">
              <w:rPr>
                <w:rFonts w:ascii="Times New Roman" w:hAnsi="Times New Roman"/>
                <w:sz w:val="24"/>
                <w:szCs w:val="24"/>
              </w:rPr>
              <w:t>Минимальный балл</w:t>
            </w:r>
          </w:p>
        </w:tc>
      </w:tr>
      <w:tr w:rsidR="00060EE3" w:rsidRPr="00D44D65" w:rsidTr="00CE6043">
        <w:trPr>
          <w:trHeight w:val="459"/>
        </w:trPr>
        <w:tc>
          <w:tcPr>
            <w:tcW w:w="549" w:type="dxa"/>
            <w:shd w:val="clear" w:color="auto" w:fill="auto"/>
            <w:noWrap/>
          </w:tcPr>
          <w:p w:rsidR="00060EE3" w:rsidRPr="00D44D65" w:rsidRDefault="00060EE3" w:rsidP="00CE6043">
            <w:pPr>
              <w:spacing w:after="0" w:line="240" w:lineRule="auto"/>
              <w:rPr>
                <w:rFonts w:ascii="Times New Roman" w:hAnsi="Times New Roman"/>
                <w:sz w:val="24"/>
                <w:szCs w:val="24"/>
              </w:rPr>
            </w:pPr>
            <w:r w:rsidRPr="00D44D65">
              <w:rPr>
                <w:rFonts w:ascii="Times New Roman" w:hAnsi="Times New Roman"/>
                <w:sz w:val="24"/>
                <w:szCs w:val="24"/>
              </w:rPr>
              <w:t>10</w:t>
            </w:r>
          </w:p>
        </w:tc>
        <w:tc>
          <w:tcPr>
            <w:tcW w:w="641" w:type="dxa"/>
            <w:shd w:val="clear" w:color="auto" w:fill="auto"/>
            <w:noWrap/>
          </w:tcPr>
          <w:p w:rsidR="00060EE3" w:rsidRPr="00D44D65" w:rsidRDefault="00060EE3" w:rsidP="00CE6043">
            <w:pPr>
              <w:spacing w:after="0" w:line="240" w:lineRule="auto"/>
              <w:rPr>
                <w:rFonts w:ascii="Times New Roman" w:hAnsi="Times New Roman"/>
                <w:sz w:val="24"/>
                <w:szCs w:val="24"/>
              </w:rPr>
            </w:pPr>
            <w:r w:rsidRPr="00D44D65">
              <w:rPr>
                <w:rFonts w:ascii="Times New Roman" w:hAnsi="Times New Roman"/>
                <w:sz w:val="24"/>
                <w:szCs w:val="24"/>
              </w:rPr>
              <w:t>13,9</w:t>
            </w:r>
          </w:p>
        </w:tc>
        <w:tc>
          <w:tcPr>
            <w:tcW w:w="725" w:type="dxa"/>
            <w:shd w:val="clear" w:color="auto" w:fill="auto"/>
            <w:noWrap/>
          </w:tcPr>
          <w:p w:rsidR="00060EE3" w:rsidRPr="00D44D65" w:rsidRDefault="00060EE3" w:rsidP="00CE6043">
            <w:pPr>
              <w:spacing w:after="0" w:line="240" w:lineRule="auto"/>
              <w:rPr>
                <w:rFonts w:ascii="Times New Roman" w:hAnsi="Times New Roman"/>
                <w:sz w:val="24"/>
                <w:szCs w:val="24"/>
              </w:rPr>
            </w:pPr>
            <w:r w:rsidRPr="00D44D65">
              <w:rPr>
                <w:rFonts w:ascii="Times New Roman" w:hAnsi="Times New Roman"/>
                <w:sz w:val="24"/>
                <w:szCs w:val="24"/>
              </w:rPr>
              <w:t>3,00</w:t>
            </w:r>
          </w:p>
        </w:tc>
        <w:tc>
          <w:tcPr>
            <w:tcW w:w="583" w:type="dxa"/>
            <w:shd w:val="clear" w:color="auto" w:fill="auto"/>
            <w:noWrap/>
          </w:tcPr>
          <w:p w:rsidR="00060EE3" w:rsidRPr="00D44D65" w:rsidRDefault="00060EE3" w:rsidP="00CE6043">
            <w:pPr>
              <w:spacing w:after="0" w:line="240" w:lineRule="auto"/>
              <w:rPr>
                <w:rFonts w:ascii="Times New Roman" w:hAnsi="Times New Roman"/>
                <w:sz w:val="24"/>
                <w:szCs w:val="24"/>
              </w:rPr>
            </w:pPr>
            <w:r w:rsidRPr="00D44D65">
              <w:rPr>
                <w:rFonts w:ascii="Times New Roman" w:hAnsi="Times New Roman"/>
                <w:sz w:val="24"/>
                <w:szCs w:val="24"/>
              </w:rPr>
              <w:t>0</w:t>
            </w:r>
          </w:p>
        </w:tc>
        <w:tc>
          <w:tcPr>
            <w:tcW w:w="338" w:type="dxa"/>
            <w:shd w:val="clear" w:color="auto" w:fill="auto"/>
            <w:noWrap/>
          </w:tcPr>
          <w:p w:rsidR="00060EE3" w:rsidRPr="00D44D65" w:rsidRDefault="00060EE3" w:rsidP="00CE6043">
            <w:pPr>
              <w:spacing w:after="0" w:line="240" w:lineRule="auto"/>
              <w:rPr>
                <w:rFonts w:ascii="Times New Roman" w:hAnsi="Times New Roman"/>
                <w:sz w:val="24"/>
                <w:szCs w:val="24"/>
              </w:rPr>
            </w:pPr>
            <w:r w:rsidRPr="00D44D65">
              <w:rPr>
                <w:rFonts w:ascii="Times New Roman" w:hAnsi="Times New Roman"/>
                <w:sz w:val="24"/>
                <w:szCs w:val="24"/>
              </w:rPr>
              <w:t>2</w:t>
            </w:r>
          </w:p>
        </w:tc>
        <w:tc>
          <w:tcPr>
            <w:tcW w:w="566" w:type="dxa"/>
          </w:tcPr>
          <w:p w:rsidR="00060EE3" w:rsidRPr="00D44D65" w:rsidRDefault="00060EE3" w:rsidP="00CE6043">
            <w:pPr>
              <w:spacing w:after="0" w:line="240" w:lineRule="auto"/>
              <w:rPr>
                <w:rFonts w:ascii="Times New Roman" w:hAnsi="Times New Roman"/>
                <w:sz w:val="24"/>
                <w:szCs w:val="24"/>
              </w:rPr>
            </w:pPr>
            <w:r w:rsidRPr="00D44D65">
              <w:rPr>
                <w:rFonts w:ascii="Times New Roman" w:hAnsi="Times New Roman"/>
                <w:sz w:val="24"/>
                <w:szCs w:val="24"/>
              </w:rPr>
              <w:t>20</w:t>
            </w:r>
          </w:p>
        </w:tc>
        <w:tc>
          <w:tcPr>
            <w:tcW w:w="426" w:type="dxa"/>
            <w:shd w:val="clear" w:color="auto" w:fill="auto"/>
            <w:noWrap/>
          </w:tcPr>
          <w:p w:rsidR="00060EE3" w:rsidRPr="00D44D65" w:rsidRDefault="00060EE3" w:rsidP="00CE6043">
            <w:pPr>
              <w:spacing w:after="0" w:line="240" w:lineRule="auto"/>
              <w:rPr>
                <w:rFonts w:ascii="Times New Roman" w:hAnsi="Times New Roman"/>
                <w:sz w:val="24"/>
                <w:szCs w:val="24"/>
              </w:rPr>
            </w:pPr>
            <w:r w:rsidRPr="00D44D65">
              <w:rPr>
                <w:rFonts w:ascii="Times New Roman" w:hAnsi="Times New Roman"/>
                <w:sz w:val="24"/>
                <w:szCs w:val="24"/>
              </w:rPr>
              <w:t>6</w:t>
            </w:r>
          </w:p>
        </w:tc>
        <w:tc>
          <w:tcPr>
            <w:tcW w:w="739" w:type="dxa"/>
          </w:tcPr>
          <w:p w:rsidR="00060EE3" w:rsidRPr="00D44D65" w:rsidRDefault="00060EE3" w:rsidP="00CE6043">
            <w:pPr>
              <w:spacing w:after="0" w:line="240" w:lineRule="auto"/>
              <w:rPr>
                <w:rFonts w:ascii="Times New Roman" w:hAnsi="Times New Roman"/>
                <w:sz w:val="24"/>
                <w:szCs w:val="24"/>
              </w:rPr>
            </w:pPr>
            <w:r w:rsidRPr="00D44D65">
              <w:rPr>
                <w:rFonts w:ascii="Times New Roman" w:hAnsi="Times New Roman"/>
                <w:sz w:val="24"/>
                <w:szCs w:val="24"/>
              </w:rPr>
              <w:t>60</w:t>
            </w:r>
          </w:p>
        </w:tc>
        <w:tc>
          <w:tcPr>
            <w:tcW w:w="678" w:type="dxa"/>
            <w:shd w:val="clear" w:color="auto" w:fill="auto"/>
            <w:noWrap/>
          </w:tcPr>
          <w:p w:rsidR="00060EE3" w:rsidRPr="00D44D65" w:rsidRDefault="00060EE3" w:rsidP="00CE6043">
            <w:pPr>
              <w:spacing w:after="0" w:line="240" w:lineRule="auto"/>
              <w:rPr>
                <w:rFonts w:ascii="Times New Roman" w:hAnsi="Times New Roman"/>
                <w:sz w:val="24"/>
                <w:szCs w:val="24"/>
              </w:rPr>
            </w:pPr>
            <w:r w:rsidRPr="00D44D65">
              <w:rPr>
                <w:rFonts w:ascii="Times New Roman" w:hAnsi="Times New Roman"/>
                <w:sz w:val="24"/>
                <w:szCs w:val="24"/>
              </w:rPr>
              <w:t>2</w:t>
            </w:r>
          </w:p>
        </w:tc>
        <w:tc>
          <w:tcPr>
            <w:tcW w:w="709" w:type="dxa"/>
          </w:tcPr>
          <w:p w:rsidR="00060EE3" w:rsidRPr="00D44D65" w:rsidRDefault="00060EE3" w:rsidP="00CE6043">
            <w:pPr>
              <w:spacing w:after="0" w:line="240" w:lineRule="auto"/>
              <w:rPr>
                <w:rFonts w:ascii="Times New Roman" w:hAnsi="Times New Roman"/>
                <w:sz w:val="24"/>
                <w:szCs w:val="24"/>
              </w:rPr>
            </w:pPr>
            <w:r w:rsidRPr="00D44D65">
              <w:rPr>
                <w:rFonts w:ascii="Times New Roman" w:hAnsi="Times New Roman"/>
                <w:sz w:val="24"/>
                <w:szCs w:val="24"/>
              </w:rPr>
              <w:t>20</w:t>
            </w:r>
          </w:p>
        </w:tc>
        <w:tc>
          <w:tcPr>
            <w:tcW w:w="567" w:type="dxa"/>
            <w:shd w:val="clear" w:color="auto" w:fill="auto"/>
            <w:noWrap/>
          </w:tcPr>
          <w:p w:rsidR="00060EE3" w:rsidRPr="00D44D65" w:rsidRDefault="00060EE3" w:rsidP="00CE6043">
            <w:pPr>
              <w:spacing w:after="0" w:line="240" w:lineRule="auto"/>
              <w:rPr>
                <w:rFonts w:ascii="Times New Roman" w:hAnsi="Times New Roman"/>
                <w:sz w:val="24"/>
                <w:szCs w:val="24"/>
              </w:rPr>
            </w:pPr>
            <w:r w:rsidRPr="00D44D65">
              <w:rPr>
                <w:rFonts w:ascii="Times New Roman" w:hAnsi="Times New Roman"/>
                <w:sz w:val="24"/>
                <w:szCs w:val="24"/>
              </w:rPr>
              <w:t>0</w:t>
            </w:r>
          </w:p>
        </w:tc>
        <w:tc>
          <w:tcPr>
            <w:tcW w:w="709" w:type="dxa"/>
          </w:tcPr>
          <w:p w:rsidR="00060EE3" w:rsidRPr="00D44D65" w:rsidRDefault="00662DDE" w:rsidP="00CE6043">
            <w:pPr>
              <w:spacing w:after="0" w:line="240" w:lineRule="auto"/>
              <w:rPr>
                <w:rFonts w:ascii="Times New Roman" w:hAnsi="Times New Roman"/>
                <w:sz w:val="24"/>
                <w:szCs w:val="24"/>
              </w:rPr>
            </w:pPr>
            <w:r w:rsidRPr="00D44D65">
              <w:rPr>
                <w:rFonts w:ascii="Times New Roman" w:hAnsi="Times New Roman"/>
                <w:sz w:val="24"/>
                <w:szCs w:val="24"/>
              </w:rPr>
              <w:t>0</w:t>
            </w:r>
          </w:p>
        </w:tc>
        <w:tc>
          <w:tcPr>
            <w:tcW w:w="1417" w:type="dxa"/>
          </w:tcPr>
          <w:p w:rsidR="00060EE3" w:rsidRPr="00D44D65" w:rsidRDefault="00060EE3" w:rsidP="00CE6043">
            <w:pPr>
              <w:spacing w:after="0" w:line="240" w:lineRule="auto"/>
              <w:rPr>
                <w:rFonts w:ascii="Times New Roman" w:hAnsi="Times New Roman"/>
                <w:sz w:val="24"/>
                <w:szCs w:val="24"/>
              </w:rPr>
            </w:pPr>
            <w:r w:rsidRPr="00D44D65">
              <w:rPr>
                <w:rFonts w:ascii="Times New Roman" w:hAnsi="Times New Roman"/>
                <w:sz w:val="24"/>
                <w:szCs w:val="24"/>
              </w:rPr>
              <w:t>61</w:t>
            </w:r>
          </w:p>
        </w:tc>
        <w:tc>
          <w:tcPr>
            <w:tcW w:w="1418" w:type="dxa"/>
          </w:tcPr>
          <w:p w:rsidR="00060EE3" w:rsidRPr="00D44D65" w:rsidRDefault="00060EE3" w:rsidP="00CE6043">
            <w:pPr>
              <w:spacing w:after="0" w:line="240" w:lineRule="auto"/>
              <w:rPr>
                <w:rFonts w:ascii="Times New Roman" w:hAnsi="Times New Roman"/>
                <w:sz w:val="24"/>
                <w:szCs w:val="24"/>
              </w:rPr>
            </w:pPr>
            <w:r w:rsidRPr="00D44D65">
              <w:rPr>
                <w:rFonts w:ascii="Times New Roman" w:hAnsi="Times New Roman"/>
                <w:sz w:val="24"/>
                <w:szCs w:val="24"/>
              </w:rPr>
              <w:t>17</w:t>
            </w:r>
          </w:p>
        </w:tc>
      </w:tr>
      <w:tr w:rsidR="00E73AA0" w:rsidRPr="00D44D65" w:rsidTr="00CE6043">
        <w:trPr>
          <w:trHeight w:val="335"/>
        </w:trPr>
        <w:tc>
          <w:tcPr>
            <w:tcW w:w="549" w:type="dxa"/>
            <w:shd w:val="clear" w:color="auto" w:fill="auto"/>
            <w:noWrap/>
          </w:tcPr>
          <w:p w:rsidR="00E73AA0" w:rsidRPr="00D44D65" w:rsidRDefault="00E73AA0" w:rsidP="00CE6043">
            <w:pPr>
              <w:spacing w:after="0" w:line="240" w:lineRule="auto"/>
              <w:rPr>
                <w:rFonts w:ascii="Times New Roman" w:hAnsi="Times New Roman"/>
                <w:sz w:val="24"/>
                <w:szCs w:val="24"/>
              </w:rPr>
            </w:pPr>
            <w:r w:rsidRPr="00D44D65">
              <w:rPr>
                <w:rFonts w:ascii="Times New Roman" w:hAnsi="Times New Roman"/>
                <w:sz w:val="24"/>
                <w:szCs w:val="24"/>
              </w:rPr>
              <w:t>8</w:t>
            </w:r>
          </w:p>
        </w:tc>
        <w:tc>
          <w:tcPr>
            <w:tcW w:w="641" w:type="dxa"/>
            <w:shd w:val="clear" w:color="auto" w:fill="auto"/>
            <w:noWrap/>
          </w:tcPr>
          <w:p w:rsidR="00E73AA0" w:rsidRPr="00D44D65" w:rsidRDefault="00E73AA0" w:rsidP="00CE6043">
            <w:pPr>
              <w:spacing w:after="0" w:line="240" w:lineRule="auto"/>
              <w:rPr>
                <w:rFonts w:ascii="Times New Roman" w:hAnsi="Times New Roman"/>
                <w:sz w:val="24"/>
                <w:szCs w:val="24"/>
              </w:rPr>
            </w:pPr>
            <w:r w:rsidRPr="00D44D65">
              <w:rPr>
                <w:rFonts w:ascii="Times New Roman" w:hAnsi="Times New Roman"/>
                <w:sz w:val="24"/>
                <w:szCs w:val="24"/>
              </w:rPr>
              <w:t>17,5</w:t>
            </w:r>
          </w:p>
        </w:tc>
        <w:tc>
          <w:tcPr>
            <w:tcW w:w="725" w:type="dxa"/>
            <w:shd w:val="clear" w:color="auto" w:fill="auto"/>
            <w:noWrap/>
          </w:tcPr>
          <w:p w:rsidR="00E73AA0" w:rsidRPr="00D44D65" w:rsidRDefault="00E73AA0" w:rsidP="00CE6043">
            <w:pPr>
              <w:spacing w:after="0" w:line="240" w:lineRule="auto"/>
              <w:rPr>
                <w:rFonts w:ascii="Times New Roman" w:hAnsi="Times New Roman"/>
                <w:sz w:val="24"/>
                <w:szCs w:val="24"/>
              </w:rPr>
            </w:pPr>
            <w:r w:rsidRPr="00D44D65">
              <w:rPr>
                <w:rFonts w:ascii="Times New Roman" w:hAnsi="Times New Roman"/>
                <w:sz w:val="24"/>
                <w:szCs w:val="24"/>
              </w:rPr>
              <w:t>3,50</w:t>
            </w:r>
          </w:p>
        </w:tc>
        <w:tc>
          <w:tcPr>
            <w:tcW w:w="583" w:type="dxa"/>
            <w:shd w:val="clear" w:color="auto" w:fill="auto"/>
            <w:noWrap/>
          </w:tcPr>
          <w:p w:rsidR="00E73AA0" w:rsidRPr="00D44D65" w:rsidRDefault="00E73AA0" w:rsidP="00CE6043">
            <w:pPr>
              <w:spacing w:after="0" w:line="240" w:lineRule="auto"/>
              <w:rPr>
                <w:rFonts w:ascii="Times New Roman" w:hAnsi="Times New Roman"/>
                <w:sz w:val="24"/>
                <w:szCs w:val="24"/>
              </w:rPr>
            </w:pPr>
            <w:r w:rsidRPr="00D44D65">
              <w:rPr>
                <w:rFonts w:ascii="Times New Roman" w:hAnsi="Times New Roman"/>
                <w:sz w:val="24"/>
                <w:szCs w:val="24"/>
              </w:rPr>
              <w:t>0</w:t>
            </w:r>
          </w:p>
        </w:tc>
        <w:tc>
          <w:tcPr>
            <w:tcW w:w="338" w:type="dxa"/>
            <w:shd w:val="clear" w:color="auto" w:fill="auto"/>
            <w:noWrap/>
          </w:tcPr>
          <w:p w:rsidR="00E73AA0" w:rsidRPr="00D44D65" w:rsidRDefault="00E73AA0" w:rsidP="00CE6043">
            <w:pPr>
              <w:spacing w:after="0" w:line="240" w:lineRule="auto"/>
              <w:rPr>
                <w:rFonts w:ascii="Times New Roman" w:hAnsi="Times New Roman"/>
                <w:sz w:val="24"/>
                <w:szCs w:val="24"/>
              </w:rPr>
            </w:pPr>
            <w:r w:rsidRPr="00D44D65">
              <w:rPr>
                <w:rFonts w:ascii="Times New Roman" w:hAnsi="Times New Roman"/>
                <w:sz w:val="24"/>
                <w:szCs w:val="24"/>
              </w:rPr>
              <w:t>0</w:t>
            </w:r>
          </w:p>
        </w:tc>
        <w:tc>
          <w:tcPr>
            <w:tcW w:w="566" w:type="dxa"/>
          </w:tcPr>
          <w:p w:rsidR="00E73AA0" w:rsidRPr="00D44D65" w:rsidRDefault="00E73AA0" w:rsidP="00CE6043">
            <w:pPr>
              <w:spacing w:after="0" w:line="240" w:lineRule="auto"/>
              <w:rPr>
                <w:rFonts w:ascii="Times New Roman" w:hAnsi="Times New Roman"/>
                <w:sz w:val="24"/>
                <w:szCs w:val="24"/>
              </w:rPr>
            </w:pPr>
            <w:r w:rsidRPr="00D44D65">
              <w:rPr>
                <w:rFonts w:ascii="Times New Roman" w:hAnsi="Times New Roman"/>
                <w:sz w:val="24"/>
                <w:szCs w:val="24"/>
              </w:rPr>
              <w:t>0</w:t>
            </w:r>
          </w:p>
        </w:tc>
        <w:tc>
          <w:tcPr>
            <w:tcW w:w="426" w:type="dxa"/>
            <w:shd w:val="clear" w:color="auto" w:fill="auto"/>
            <w:noWrap/>
          </w:tcPr>
          <w:p w:rsidR="00E73AA0" w:rsidRPr="00D44D65" w:rsidRDefault="00662DDE" w:rsidP="00CE6043">
            <w:pPr>
              <w:spacing w:after="0" w:line="240" w:lineRule="auto"/>
              <w:rPr>
                <w:rFonts w:ascii="Times New Roman" w:hAnsi="Times New Roman"/>
                <w:sz w:val="24"/>
                <w:szCs w:val="24"/>
              </w:rPr>
            </w:pPr>
            <w:r w:rsidRPr="00D44D65">
              <w:rPr>
                <w:rFonts w:ascii="Times New Roman" w:hAnsi="Times New Roman"/>
                <w:sz w:val="24"/>
                <w:szCs w:val="24"/>
              </w:rPr>
              <w:t>5</w:t>
            </w:r>
          </w:p>
        </w:tc>
        <w:tc>
          <w:tcPr>
            <w:tcW w:w="739" w:type="dxa"/>
          </w:tcPr>
          <w:p w:rsidR="00E73AA0" w:rsidRPr="00D44D65" w:rsidRDefault="00662DDE" w:rsidP="00CE6043">
            <w:pPr>
              <w:spacing w:after="0" w:line="240" w:lineRule="auto"/>
              <w:rPr>
                <w:rFonts w:ascii="Times New Roman" w:hAnsi="Times New Roman"/>
                <w:sz w:val="24"/>
                <w:szCs w:val="24"/>
              </w:rPr>
            </w:pPr>
            <w:r w:rsidRPr="00D44D65">
              <w:rPr>
                <w:rFonts w:ascii="Times New Roman" w:hAnsi="Times New Roman"/>
                <w:sz w:val="24"/>
                <w:szCs w:val="24"/>
              </w:rPr>
              <w:t>62,5</w:t>
            </w:r>
          </w:p>
        </w:tc>
        <w:tc>
          <w:tcPr>
            <w:tcW w:w="678" w:type="dxa"/>
            <w:shd w:val="clear" w:color="auto" w:fill="auto"/>
            <w:noWrap/>
          </w:tcPr>
          <w:p w:rsidR="00E73AA0" w:rsidRPr="00D44D65" w:rsidRDefault="00662DDE" w:rsidP="00CE6043">
            <w:pPr>
              <w:spacing w:after="0" w:line="240" w:lineRule="auto"/>
              <w:rPr>
                <w:rFonts w:ascii="Times New Roman" w:hAnsi="Times New Roman"/>
                <w:sz w:val="24"/>
                <w:szCs w:val="24"/>
              </w:rPr>
            </w:pPr>
            <w:r w:rsidRPr="00D44D65">
              <w:rPr>
                <w:rFonts w:ascii="Times New Roman" w:hAnsi="Times New Roman"/>
                <w:sz w:val="24"/>
                <w:szCs w:val="24"/>
              </w:rPr>
              <w:t>2</w:t>
            </w:r>
          </w:p>
        </w:tc>
        <w:tc>
          <w:tcPr>
            <w:tcW w:w="709" w:type="dxa"/>
          </w:tcPr>
          <w:p w:rsidR="00E73AA0" w:rsidRPr="00D44D65" w:rsidRDefault="00662DDE" w:rsidP="00CE6043">
            <w:pPr>
              <w:spacing w:after="0" w:line="240" w:lineRule="auto"/>
              <w:rPr>
                <w:rFonts w:ascii="Times New Roman" w:hAnsi="Times New Roman"/>
                <w:sz w:val="24"/>
                <w:szCs w:val="24"/>
              </w:rPr>
            </w:pPr>
            <w:r w:rsidRPr="00D44D65">
              <w:rPr>
                <w:rFonts w:ascii="Times New Roman" w:hAnsi="Times New Roman"/>
                <w:sz w:val="24"/>
                <w:szCs w:val="24"/>
              </w:rPr>
              <w:t>25</w:t>
            </w:r>
          </w:p>
        </w:tc>
        <w:tc>
          <w:tcPr>
            <w:tcW w:w="567" w:type="dxa"/>
            <w:shd w:val="clear" w:color="auto" w:fill="auto"/>
            <w:noWrap/>
          </w:tcPr>
          <w:p w:rsidR="00E73AA0" w:rsidRPr="00D44D65" w:rsidRDefault="00662DDE" w:rsidP="00CE6043">
            <w:pPr>
              <w:spacing w:after="0" w:line="240" w:lineRule="auto"/>
              <w:rPr>
                <w:rFonts w:ascii="Times New Roman" w:hAnsi="Times New Roman"/>
                <w:sz w:val="24"/>
                <w:szCs w:val="24"/>
              </w:rPr>
            </w:pPr>
            <w:r w:rsidRPr="00D44D65">
              <w:rPr>
                <w:rFonts w:ascii="Times New Roman" w:hAnsi="Times New Roman"/>
                <w:sz w:val="24"/>
                <w:szCs w:val="24"/>
              </w:rPr>
              <w:t>1</w:t>
            </w:r>
          </w:p>
        </w:tc>
        <w:tc>
          <w:tcPr>
            <w:tcW w:w="709" w:type="dxa"/>
          </w:tcPr>
          <w:p w:rsidR="00E73AA0" w:rsidRPr="00D44D65" w:rsidRDefault="00662DDE" w:rsidP="00CE6043">
            <w:pPr>
              <w:spacing w:after="0" w:line="240" w:lineRule="auto"/>
              <w:rPr>
                <w:rFonts w:ascii="Times New Roman" w:hAnsi="Times New Roman"/>
                <w:sz w:val="24"/>
                <w:szCs w:val="24"/>
              </w:rPr>
            </w:pPr>
            <w:r w:rsidRPr="00D44D65">
              <w:rPr>
                <w:rFonts w:ascii="Times New Roman" w:hAnsi="Times New Roman"/>
                <w:sz w:val="24"/>
                <w:szCs w:val="24"/>
              </w:rPr>
              <w:t>12,5</w:t>
            </w:r>
          </w:p>
        </w:tc>
        <w:tc>
          <w:tcPr>
            <w:tcW w:w="1417" w:type="dxa"/>
          </w:tcPr>
          <w:p w:rsidR="00E73AA0" w:rsidRPr="00D44D65" w:rsidRDefault="00863B50" w:rsidP="00CE6043">
            <w:pPr>
              <w:spacing w:after="0" w:line="240" w:lineRule="auto"/>
              <w:rPr>
                <w:rFonts w:ascii="Times New Roman" w:hAnsi="Times New Roman"/>
                <w:sz w:val="24"/>
                <w:szCs w:val="24"/>
              </w:rPr>
            </w:pPr>
            <w:r w:rsidRPr="00D44D65">
              <w:rPr>
                <w:rFonts w:ascii="Times New Roman" w:hAnsi="Times New Roman"/>
                <w:sz w:val="24"/>
                <w:szCs w:val="24"/>
              </w:rPr>
              <w:t>70</w:t>
            </w:r>
          </w:p>
        </w:tc>
        <w:tc>
          <w:tcPr>
            <w:tcW w:w="1418" w:type="dxa"/>
          </w:tcPr>
          <w:p w:rsidR="00E73AA0" w:rsidRPr="00D44D65" w:rsidRDefault="00863B50" w:rsidP="00CE6043">
            <w:pPr>
              <w:spacing w:after="0" w:line="240" w:lineRule="auto"/>
              <w:rPr>
                <w:rFonts w:ascii="Times New Roman" w:hAnsi="Times New Roman"/>
                <w:sz w:val="24"/>
                <w:szCs w:val="24"/>
              </w:rPr>
            </w:pPr>
            <w:r w:rsidRPr="00D44D65">
              <w:rPr>
                <w:rFonts w:ascii="Times New Roman" w:hAnsi="Times New Roman"/>
                <w:sz w:val="24"/>
                <w:szCs w:val="24"/>
              </w:rPr>
              <w:t>38</w:t>
            </w:r>
          </w:p>
        </w:tc>
      </w:tr>
    </w:tbl>
    <w:p w:rsidR="00FB3914" w:rsidRPr="00D44D65" w:rsidRDefault="00FB3914" w:rsidP="00AD4242">
      <w:pPr>
        <w:spacing w:after="0"/>
        <w:jc w:val="both"/>
        <w:rPr>
          <w:rFonts w:ascii="Times New Roman" w:hAnsi="Times New Roman"/>
          <w:iCs/>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
        <w:gridCol w:w="869"/>
        <w:gridCol w:w="709"/>
        <w:gridCol w:w="425"/>
        <w:gridCol w:w="284"/>
        <w:gridCol w:w="566"/>
        <w:gridCol w:w="567"/>
        <w:gridCol w:w="709"/>
        <w:gridCol w:w="567"/>
        <w:gridCol w:w="709"/>
        <w:gridCol w:w="567"/>
        <w:gridCol w:w="709"/>
        <w:gridCol w:w="1417"/>
        <w:gridCol w:w="1418"/>
      </w:tblGrid>
      <w:tr w:rsidR="002A05F7" w:rsidRPr="00D44D65" w:rsidTr="00CE6043">
        <w:trPr>
          <w:trHeight w:val="429"/>
        </w:trPr>
        <w:tc>
          <w:tcPr>
            <w:tcW w:w="10065" w:type="dxa"/>
            <w:gridSpan w:val="14"/>
            <w:shd w:val="clear" w:color="auto" w:fill="auto"/>
            <w:vAlign w:val="center"/>
          </w:tcPr>
          <w:p w:rsidR="00FB3914" w:rsidRPr="00D44D65" w:rsidRDefault="00FB3914" w:rsidP="008414AB">
            <w:pPr>
              <w:spacing w:after="0" w:line="240" w:lineRule="auto"/>
              <w:rPr>
                <w:rFonts w:ascii="Times New Roman" w:hAnsi="Times New Roman"/>
                <w:b/>
                <w:sz w:val="24"/>
                <w:szCs w:val="24"/>
              </w:rPr>
            </w:pPr>
            <w:r w:rsidRPr="00D44D65">
              <w:rPr>
                <w:rFonts w:ascii="Times New Roman" w:hAnsi="Times New Roman"/>
                <w:b/>
                <w:iCs/>
                <w:sz w:val="24"/>
                <w:szCs w:val="24"/>
              </w:rPr>
              <w:t>Родной (татарский) язык</w:t>
            </w:r>
          </w:p>
        </w:tc>
      </w:tr>
      <w:tr w:rsidR="002A05F7" w:rsidRPr="00D44D65" w:rsidTr="00CE6043">
        <w:trPr>
          <w:trHeight w:val="841"/>
        </w:trPr>
        <w:tc>
          <w:tcPr>
            <w:tcW w:w="549" w:type="dxa"/>
            <w:shd w:val="clear" w:color="auto" w:fill="auto"/>
            <w:vAlign w:val="center"/>
          </w:tcPr>
          <w:p w:rsidR="00FB3914" w:rsidRPr="00D44D65" w:rsidRDefault="00FB3914" w:rsidP="008414AB">
            <w:pPr>
              <w:spacing w:after="0" w:line="240" w:lineRule="auto"/>
              <w:rPr>
                <w:rFonts w:ascii="Times New Roman" w:hAnsi="Times New Roman"/>
                <w:sz w:val="24"/>
                <w:szCs w:val="24"/>
              </w:rPr>
            </w:pPr>
            <w:r w:rsidRPr="00D44D65">
              <w:rPr>
                <w:rFonts w:ascii="Times New Roman" w:hAnsi="Times New Roman"/>
                <w:sz w:val="24"/>
                <w:szCs w:val="24"/>
              </w:rPr>
              <w:t>Кол-во</w:t>
            </w:r>
          </w:p>
        </w:tc>
        <w:tc>
          <w:tcPr>
            <w:tcW w:w="869" w:type="dxa"/>
            <w:shd w:val="clear" w:color="auto" w:fill="auto"/>
            <w:vAlign w:val="center"/>
          </w:tcPr>
          <w:p w:rsidR="00FB3914" w:rsidRPr="00D44D65" w:rsidRDefault="00FB3914" w:rsidP="008414AB">
            <w:pPr>
              <w:spacing w:after="0" w:line="240" w:lineRule="auto"/>
              <w:rPr>
                <w:rFonts w:ascii="Times New Roman" w:hAnsi="Times New Roman"/>
                <w:sz w:val="24"/>
                <w:szCs w:val="24"/>
              </w:rPr>
            </w:pPr>
            <w:r w:rsidRPr="00D44D65">
              <w:rPr>
                <w:rFonts w:ascii="Times New Roman" w:hAnsi="Times New Roman"/>
                <w:sz w:val="24"/>
                <w:szCs w:val="24"/>
              </w:rPr>
              <w:t>Ср. балл</w:t>
            </w:r>
          </w:p>
        </w:tc>
        <w:tc>
          <w:tcPr>
            <w:tcW w:w="709" w:type="dxa"/>
            <w:shd w:val="clear" w:color="auto" w:fill="auto"/>
            <w:vAlign w:val="center"/>
          </w:tcPr>
          <w:p w:rsidR="00FB3914" w:rsidRPr="00D44D65" w:rsidRDefault="00FB3914" w:rsidP="008414AB">
            <w:pPr>
              <w:spacing w:after="0" w:line="240" w:lineRule="auto"/>
              <w:rPr>
                <w:rFonts w:ascii="Times New Roman" w:hAnsi="Times New Roman"/>
                <w:sz w:val="24"/>
                <w:szCs w:val="24"/>
              </w:rPr>
            </w:pPr>
            <w:r w:rsidRPr="00D44D65">
              <w:rPr>
                <w:rFonts w:ascii="Times New Roman" w:hAnsi="Times New Roman"/>
                <w:sz w:val="24"/>
                <w:szCs w:val="24"/>
              </w:rPr>
              <w:t>Ср. оценка</w:t>
            </w:r>
          </w:p>
        </w:tc>
        <w:tc>
          <w:tcPr>
            <w:tcW w:w="425" w:type="dxa"/>
            <w:shd w:val="clear" w:color="auto" w:fill="auto"/>
            <w:vAlign w:val="center"/>
          </w:tcPr>
          <w:p w:rsidR="00FB3914" w:rsidRPr="00D44D65" w:rsidRDefault="00FB3914" w:rsidP="008414AB">
            <w:pPr>
              <w:spacing w:after="0" w:line="240" w:lineRule="auto"/>
              <w:rPr>
                <w:rFonts w:ascii="Times New Roman" w:hAnsi="Times New Roman"/>
                <w:sz w:val="24"/>
                <w:szCs w:val="24"/>
              </w:rPr>
            </w:pPr>
            <w:r w:rsidRPr="00D44D65">
              <w:rPr>
                <w:rFonts w:ascii="Times New Roman" w:hAnsi="Times New Roman"/>
                <w:sz w:val="24"/>
                <w:szCs w:val="24"/>
              </w:rPr>
              <w:t>100</w:t>
            </w:r>
          </w:p>
        </w:tc>
        <w:tc>
          <w:tcPr>
            <w:tcW w:w="284" w:type="dxa"/>
            <w:shd w:val="clear" w:color="auto" w:fill="auto"/>
            <w:vAlign w:val="center"/>
          </w:tcPr>
          <w:p w:rsidR="00FB3914" w:rsidRPr="00D44D65" w:rsidRDefault="00FB3914" w:rsidP="008414AB">
            <w:pPr>
              <w:spacing w:after="0" w:line="240" w:lineRule="auto"/>
              <w:rPr>
                <w:rFonts w:ascii="Times New Roman" w:hAnsi="Times New Roman"/>
                <w:sz w:val="24"/>
                <w:szCs w:val="24"/>
              </w:rPr>
            </w:pPr>
            <w:r w:rsidRPr="00D44D65">
              <w:rPr>
                <w:rFonts w:ascii="Times New Roman" w:hAnsi="Times New Roman"/>
                <w:sz w:val="24"/>
                <w:szCs w:val="24"/>
              </w:rPr>
              <w:t>2</w:t>
            </w:r>
          </w:p>
        </w:tc>
        <w:tc>
          <w:tcPr>
            <w:tcW w:w="566" w:type="dxa"/>
          </w:tcPr>
          <w:p w:rsidR="00FB3914" w:rsidRPr="00D44D65" w:rsidRDefault="00FB3914" w:rsidP="008414AB">
            <w:pPr>
              <w:spacing w:after="0" w:line="240" w:lineRule="auto"/>
              <w:rPr>
                <w:rFonts w:ascii="Times New Roman" w:hAnsi="Times New Roman"/>
                <w:sz w:val="24"/>
                <w:szCs w:val="24"/>
              </w:rPr>
            </w:pPr>
            <w:r w:rsidRPr="00D44D65">
              <w:rPr>
                <w:rFonts w:ascii="Times New Roman" w:hAnsi="Times New Roman"/>
                <w:sz w:val="24"/>
                <w:szCs w:val="24"/>
              </w:rPr>
              <w:t>%</w:t>
            </w:r>
          </w:p>
        </w:tc>
        <w:tc>
          <w:tcPr>
            <w:tcW w:w="567" w:type="dxa"/>
            <w:shd w:val="clear" w:color="auto" w:fill="auto"/>
            <w:vAlign w:val="center"/>
          </w:tcPr>
          <w:p w:rsidR="00FB3914" w:rsidRPr="00D44D65" w:rsidRDefault="00FB3914" w:rsidP="008414AB">
            <w:pPr>
              <w:spacing w:after="0" w:line="240" w:lineRule="auto"/>
              <w:rPr>
                <w:rFonts w:ascii="Times New Roman" w:hAnsi="Times New Roman"/>
                <w:sz w:val="24"/>
                <w:szCs w:val="24"/>
              </w:rPr>
            </w:pPr>
            <w:r w:rsidRPr="00D44D65">
              <w:rPr>
                <w:rFonts w:ascii="Times New Roman" w:hAnsi="Times New Roman"/>
                <w:sz w:val="24"/>
                <w:szCs w:val="24"/>
              </w:rPr>
              <w:t>3</w:t>
            </w:r>
          </w:p>
        </w:tc>
        <w:tc>
          <w:tcPr>
            <w:tcW w:w="709" w:type="dxa"/>
          </w:tcPr>
          <w:p w:rsidR="00FB3914" w:rsidRPr="00D44D65" w:rsidRDefault="00FB3914" w:rsidP="008414AB">
            <w:pPr>
              <w:spacing w:after="0" w:line="240" w:lineRule="auto"/>
              <w:rPr>
                <w:rFonts w:ascii="Times New Roman" w:hAnsi="Times New Roman"/>
                <w:sz w:val="24"/>
                <w:szCs w:val="24"/>
              </w:rPr>
            </w:pPr>
            <w:r w:rsidRPr="00D44D65">
              <w:rPr>
                <w:rFonts w:ascii="Times New Roman" w:hAnsi="Times New Roman"/>
                <w:sz w:val="24"/>
                <w:szCs w:val="24"/>
              </w:rPr>
              <w:t>%</w:t>
            </w:r>
          </w:p>
        </w:tc>
        <w:tc>
          <w:tcPr>
            <w:tcW w:w="567" w:type="dxa"/>
            <w:shd w:val="clear" w:color="auto" w:fill="auto"/>
            <w:vAlign w:val="center"/>
          </w:tcPr>
          <w:p w:rsidR="00FB3914" w:rsidRPr="00D44D65" w:rsidRDefault="00FB3914" w:rsidP="008414AB">
            <w:pPr>
              <w:spacing w:after="0" w:line="240" w:lineRule="auto"/>
              <w:rPr>
                <w:rFonts w:ascii="Times New Roman" w:hAnsi="Times New Roman"/>
                <w:sz w:val="24"/>
                <w:szCs w:val="24"/>
              </w:rPr>
            </w:pPr>
            <w:r w:rsidRPr="00D44D65">
              <w:rPr>
                <w:rFonts w:ascii="Times New Roman" w:hAnsi="Times New Roman"/>
                <w:sz w:val="24"/>
                <w:szCs w:val="24"/>
              </w:rPr>
              <w:t>4</w:t>
            </w:r>
          </w:p>
        </w:tc>
        <w:tc>
          <w:tcPr>
            <w:tcW w:w="709" w:type="dxa"/>
          </w:tcPr>
          <w:p w:rsidR="00FB3914" w:rsidRPr="00D44D65" w:rsidRDefault="00FB3914" w:rsidP="008414AB">
            <w:pPr>
              <w:spacing w:after="0" w:line="240" w:lineRule="auto"/>
              <w:rPr>
                <w:rFonts w:ascii="Times New Roman" w:hAnsi="Times New Roman"/>
                <w:sz w:val="24"/>
                <w:szCs w:val="24"/>
              </w:rPr>
            </w:pPr>
            <w:r w:rsidRPr="00D44D65">
              <w:rPr>
                <w:rFonts w:ascii="Times New Roman" w:hAnsi="Times New Roman"/>
                <w:sz w:val="24"/>
                <w:szCs w:val="24"/>
              </w:rPr>
              <w:t>%</w:t>
            </w:r>
          </w:p>
        </w:tc>
        <w:tc>
          <w:tcPr>
            <w:tcW w:w="567" w:type="dxa"/>
            <w:shd w:val="clear" w:color="auto" w:fill="auto"/>
            <w:vAlign w:val="center"/>
          </w:tcPr>
          <w:p w:rsidR="00FB3914" w:rsidRPr="00D44D65" w:rsidRDefault="00FB3914" w:rsidP="008414AB">
            <w:pPr>
              <w:spacing w:after="0" w:line="240" w:lineRule="auto"/>
              <w:rPr>
                <w:rFonts w:ascii="Times New Roman" w:hAnsi="Times New Roman"/>
                <w:sz w:val="24"/>
                <w:szCs w:val="24"/>
              </w:rPr>
            </w:pPr>
            <w:r w:rsidRPr="00D44D65">
              <w:rPr>
                <w:rFonts w:ascii="Times New Roman" w:hAnsi="Times New Roman"/>
                <w:sz w:val="24"/>
                <w:szCs w:val="24"/>
              </w:rPr>
              <w:t>5</w:t>
            </w:r>
          </w:p>
        </w:tc>
        <w:tc>
          <w:tcPr>
            <w:tcW w:w="709" w:type="dxa"/>
          </w:tcPr>
          <w:p w:rsidR="00FB3914" w:rsidRPr="00D44D65" w:rsidRDefault="00FB3914" w:rsidP="008414AB">
            <w:pPr>
              <w:spacing w:after="0" w:line="240" w:lineRule="auto"/>
              <w:rPr>
                <w:rFonts w:ascii="Times New Roman" w:hAnsi="Times New Roman"/>
                <w:sz w:val="24"/>
                <w:szCs w:val="24"/>
              </w:rPr>
            </w:pPr>
            <w:r w:rsidRPr="00D44D65">
              <w:rPr>
                <w:rFonts w:ascii="Times New Roman" w:hAnsi="Times New Roman"/>
                <w:sz w:val="24"/>
                <w:szCs w:val="24"/>
              </w:rPr>
              <w:t>%</w:t>
            </w:r>
          </w:p>
        </w:tc>
        <w:tc>
          <w:tcPr>
            <w:tcW w:w="1417" w:type="dxa"/>
          </w:tcPr>
          <w:p w:rsidR="00FB3914" w:rsidRPr="00D44D65" w:rsidRDefault="00FB3914" w:rsidP="008414AB">
            <w:pPr>
              <w:spacing w:after="0" w:line="240" w:lineRule="auto"/>
              <w:rPr>
                <w:rFonts w:ascii="Times New Roman" w:hAnsi="Times New Roman"/>
                <w:sz w:val="24"/>
                <w:szCs w:val="24"/>
              </w:rPr>
            </w:pPr>
            <w:r w:rsidRPr="00D44D65">
              <w:rPr>
                <w:rFonts w:ascii="Times New Roman" w:hAnsi="Times New Roman"/>
                <w:sz w:val="24"/>
                <w:szCs w:val="24"/>
              </w:rPr>
              <w:t>Максимальный балл</w:t>
            </w:r>
          </w:p>
        </w:tc>
        <w:tc>
          <w:tcPr>
            <w:tcW w:w="1418" w:type="dxa"/>
          </w:tcPr>
          <w:p w:rsidR="00FB3914" w:rsidRPr="00D44D65" w:rsidRDefault="00FB3914" w:rsidP="008414AB">
            <w:pPr>
              <w:spacing w:after="0" w:line="240" w:lineRule="auto"/>
              <w:rPr>
                <w:rFonts w:ascii="Times New Roman" w:hAnsi="Times New Roman"/>
                <w:sz w:val="24"/>
                <w:szCs w:val="24"/>
              </w:rPr>
            </w:pPr>
            <w:r w:rsidRPr="00D44D65">
              <w:rPr>
                <w:rFonts w:ascii="Times New Roman" w:hAnsi="Times New Roman"/>
                <w:sz w:val="24"/>
                <w:szCs w:val="24"/>
              </w:rPr>
              <w:t>Минимальный балл</w:t>
            </w:r>
          </w:p>
        </w:tc>
      </w:tr>
      <w:tr w:rsidR="002A05F7" w:rsidRPr="00D44D65" w:rsidTr="00CE6043">
        <w:trPr>
          <w:trHeight w:val="459"/>
        </w:trPr>
        <w:tc>
          <w:tcPr>
            <w:tcW w:w="549" w:type="dxa"/>
            <w:shd w:val="clear" w:color="auto" w:fill="auto"/>
            <w:noWrap/>
          </w:tcPr>
          <w:p w:rsidR="00FB3914" w:rsidRPr="00D44D65" w:rsidRDefault="00501E7C" w:rsidP="00CE6043">
            <w:pPr>
              <w:spacing w:after="0"/>
              <w:rPr>
                <w:rFonts w:ascii="Times New Roman" w:hAnsi="Times New Roman"/>
                <w:sz w:val="24"/>
                <w:szCs w:val="24"/>
              </w:rPr>
            </w:pPr>
            <w:r w:rsidRPr="00D44D65">
              <w:rPr>
                <w:rFonts w:ascii="Times New Roman" w:hAnsi="Times New Roman"/>
                <w:sz w:val="24"/>
                <w:szCs w:val="24"/>
              </w:rPr>
              <w:t>13</w:t>
            </w:r>
          </w:p>
        </w:tc>
        <w:tc>
          <w:tcPr>
            <w:tcW w:w="869" w:type="dxa"/>
            <w:shd w:val="clear" w:color="auto" w:fill="auto"/>
            <w:noWrap/>
          </w:tcPr>
          <w:p w:rsidR="00FB3914" w:rsidRPr="00D44D65" w:rsidRDefault="00501E7C" w:rsidP="00CE6043">
            <w:pPr>
              <w:spacing w:after="0"/>
              <w:rPr>
                <w:rFonts w:ascii="Times New Roman" w:hAnsi="Times New Roman"/>
                <w:sz w:val="24"/>
                <w:szCs w:val="24"/>
              </w:rPr>
            </w:pPr>
            <w:r w:rsidRPr="00D44D65">
              <w:rPr>
                <w:rFonts w:ascii="Times New Roman" w:hAnsi="Times New Roman"/>
                <w:sz w:val="24"/>
                <w:szCs w:val="24"/>
              </w:rPr>
              <w:t>18,38</w:t>
            </w:r>
          </w:p>
        </w:tc>
        <w:tc>
          <w:tcPr>
            <w:tcW w:w="709" w:type="dxa"/>
            <w:shd w:val="clear" w:color="auto" w:fill="auto"/>
            <w:noWrap/>
          </w:tcPr>
          <w:p w:rsidR="00FB3914" w:rsidRPr="00D44D65" w:rsidRDefault="00501E7C" w:rsidP="00CE6043">
            <w:pPr>
              <w:spacing w:after="0"/>
              <w:rPr>
                <w:rFonts w:ascii="Times New Roman" w:hAnsi="Times New Roman"/>
                <w:sz w:val="24"/>
                <w:szCs w:val="24"/>
              </w:rPr>
            </w:pPr>
            <w:r w:rsidRPr="00D44D65">
              <w:rPr>
                <w:rFonts w:ascii="Times New Roman" w:hAnsi="Times New Roman"/>
                <w:sz w:val="24"/>
                <w:szCs w:val="24"/>
              </w:rPr>
              <w:t>4,15</w:t>
            </w:r>
          </w:p>
        </w:tc>
        <w:tc>
          <w:tcPr>
            <w:tcW w:w="425" w:type="dxa"/>
            <w:shd w:val="clear" w:color="auto" w:fill="auto"/>
            <w:noWrap/>
          </w:tcPr>
          <w:p w:rsidR="00FB3914" w:rsidRPr="00D44D65" w:rsidRDefault="00501E7C" w:rsidP="00CE6043">
            <w:pPr>
              <w:spacing w:after="0"/>
              <w:rPr>
                <w:rFonts w:ascii="Times New Roman" w:hAnsi="Times New Roman"/>
                <w:sz w:val="24"/>
                <w:szCs w:val="24"/>
              </w:rPr>
            </w:pPr>
            <w:r w:rsidRPr="00D44D65">
              <w:rPr>
                <w:rFonts w:ascii="Times New Roman" w:hAnsi="Times New Roman"/>
                <w:sz w:val="24"/>
                <w:szCs w:val="24"/>
              </w:rPr>
              <w:t>0</w:t>
            </w:r>
          </w:p>
        </w:tc>
        <w:tc>
          <w:tcPr>
            <w:tcW w:w="284" w:type="dxa"/>
            <w:shd w:val="clear" w:color="auto" w:fill="auto"/>
            <w:noWrap/>
          </w:tcPr>
          <w:p w:rsidR="00FB3914" w:rsidRPr="00D44D65" w:rsidRDefault="00501E7C" w:rsidP="00CE6043">
            <w:pPr>
              <w:spacing w:after="0"/>
              <w:rPr>
                <w:rFonts w:ascii="Times New Roman" w:hAnsi="Times New Roman"/>
                <w:sz w:val="24"/>
                <w:szCs w:val="24"/>
              </w:rPr>
            </w:pPr>
            <w:r w:rsidRPr="00D44D65">
              <w:rPr>
                <w:rFonts w:ascii="Times New Roman" w:hAnsi="Times New Roman"/>
                <w:sz w:val="24"/>
                <w:szCs w:val="24"/>
              </w:rPr>
              <w:t>0</w:t>
            </w:r>
          </w:p>
        </w:tc>
        <w:tc>
          <w:tcPr>
            <w:tcW w:w="566" w:type="dxa"/>
          </w:tcPr>
          <w:p w:rsidR="00FB3914" w:rsidRPr="00D44D65" w:rsidRDefault="00501E7C" w:rsidP="00CE6043">
            <w:pPr>
              <w:spacing w:after="0"/>
              <w:rPr>
                <w:rFonts w:ascii="Times New Roman" w:hAnsi="Times New Roman"/>
                <w:sz w:val="24"/>
                <w:szCs w:val="24"/>
              </w:rPr>
            </w:pPr>
            <w:r w:rsidRPr="00D44D65">
              <w:rPr>
                <w:rFonts w:ascii="Times New Roman" w:hAnsi="Times New Roman"/>
                <w:sz w:val="24"/>
                <w:szCs w:val="24"/>
              </w:rPr>
              <w:t>0</w:t>
            </w:r>
          </w:p>
        </w:tc>
        <w:tc>
          <w:tcPr>
            <w:tcW w:w="567" w:type="dxa"/>
            <w:shd w:val="clear" w:color="auto" w:fill="auto"/>
            <w:noWrap/>
          </w:tcPr>
          <w:p w:rsidR="00FB3914" w:rsidRPr="00D44D65" w:rsidRDefault="00501E7C" w:rsidP="00CE6043">
            <w:pPr>
              <w:spacing w:after="0"/>
              <w:rPr>
                <w:rFonts w:ascii="Times New Roman" w:hAnsi="Times New Roman"/>
                <w:sz w:val="24"/>
                <w:szCs w:val="24"/>
              </w:rPr>
            </w:pPr>
            <w:r w:rsidRPr="00D44D65">
              <w:rPr>
                <w:rFonts w:ascii="Times New Roman" w:hAnsi="Times New Roman"/>
                <w:sz w:val="24"/>
                <w:szCs w:val="24"/>
              </w:rPr>
              <w:t>2</w:t>
            </w:r>
          </w:p>
        </w:tc>
        <w:tc>
          <w:tcPr>
            <w:tcW w:w="709" w:type="dxa"/>
          </w:tcPr>
          <w:p w:rsidR="00FB3914" w:rsidRPr="00D44D65" w:rsidRDefault="00501E7C" w:rsidP="00CE6043">
            <w:pPr>
              <w:spacing w:after="0"/>
              <w:rPr>
                <w:rFonts w:ascii="Times New Roman" w:hAnsi="Times New Roman"/>
                <w:sz w:val="24"/>
                <w:szCs w:val="24"/>
              </w:rPr>
            </w:pPr>
            <w:r w:rsidRPr="00D44D65">
              <w:rPr>
                <w:rFonts w:ascii="Times New Roman" w:hAnsi="Times New Roman"/>
                <w:sz w:val="24"/>
                <w:szCs w:val="24"/>
              </w:rPr>
              <w:t>15,4</w:t>
            </w:r>
          </w:p>
        </w:tc>
        <w:tc>
          <w:tcPr>
            <w:tcW w:w="567" w:type="dxa"/>
            <w:shd w:val="clear" w:color="auto" w:fill="auto"/>
            <w:noWrap/>
          </w:tcPr>
          <w:p w:rsidR="00FB3914" w:rsidRPr="00D44D65" w:rsidRDefault="00501E7C" w:rsidP="00CE6043">
            <w:pPr>
              <w:spacing w:after="0"/>
              <w:rPr>
                <w:rFonts w:ascii="Times New Roman" w:hAnsi="Times New Roman"/>
                <w:sz w:val="24"/>
                <w:szCs w:val="24"/>
              </w:rPr>
            </w:pPr>
            <w:r w:rsidRPr="00D44D65">
              <w:rPr>
                <w:rFonts w:ascii="Times New Roman" w:hAnsi="Times New Roman"/>
                <w:sz w:val="24"/>
                <w:szCs w:val="24"/>
              </w:rPr>
              <w:t>7</w:t>
            </w:r>
          </w:p>
        </w:tc>
        <w:tc>
          <w:tcPr>
            <w:tcW w:w="709" w:type="dxa"/>
          </w:tcPr>
          <w:p w:rsidR="00FB3914" w:rsidRPr="00D44D65" w:rsidRDefault="00501E7C" w:rsidP="00CE6043">
            <w:pPr>
              <w:spacing w:after="0"/>
              <w:rPr>
                <w:rFonts w:ascii="Times New Roman" w:hAnsi="Times New Roman"/>
                <w:sz w:val="24"/>
                <w:szCs w:val="24"/>
              </w:rPr>
            </w:pPr>
            <w:r w:rsidRPr="00D44D65">
              <w:rPr>
                <w:rFonts w:ascii="Times New Roman" w:hAnsi="Times New Roman"/>
                <w:sz w:val="24"/>
                <w:szCs w:val="24"/>
              </w:rPr>
              <w:t>53,8</w:t>
            </w:r>
          </w:p>
        </w:tc>
        <w:tc>
          <w:tcPr>
            <w:tcW w:w="567" w:type="dxa"/>
            <w:shd w:val="clear" w:color="auto" w:fill="auto"/>
            <w:noWrap/>
          </w:tcPr>
          <w:p w:rsidR="00FB3914" w:rsidRPr="00D44D65" w:rsidRDefault="00501E7C" w:rsidP="00CE6043">
            <w:pPr>
              <w:spacing w:after="0"/>
              <w:rPr>
                <w:rFonts w:ascii="Times New Roman" w:hAnsi="Times New Roman"/>
                <w:sz w:val="24"/>
                <w:szCs w:val="24"/>
              </w:rPr>
            </w:pPr>
            <w:r w:rsidRPr="00D44D65">
              <w:rPr>
                <w:rFonts w:ascii="Times New Roman" w:hAnsi="Times New Roman"/>
                <w:sz w:val="24"/>
                <w:szCs w:val="24"/>
              </w:rPr>
              <w:t>4</w:t>
            </w:r>
          </w:p>
        </w:tc>
        <w:tc>
          <w:tcPr>
            <w:tcW w:w="709" w:type="dxa"/>
          </w:tcPr>
          <w:p w:rsidR="00FB3914" w:rsidRPr="00D44D65" w:rsidRDefault="00501E7C" w:rsidP="00CE6043">
            <w:pPr>
              <w:spacing w:after="0"/>
              <w:rPr>
                <w:rFonts w:ascii="Times New Roman" w:hAnsi="Times New Roman"/>
                <w:sz w:val="24"/>
                <w:szCs w:val="24"/>
              </w:rPr>
            </w:pPr>
            <w:r w:rsidRPr="00D44D65">
              <w:rPr>
                <w:rFonts w:ascii="Times New Roman" w:hAnsi="Times New Roman"/>
                <w:sz w:val="24"/>
                <w:szCs w:val="24"/>
              </w:rPr>
              <w:t>30,8</w:t>
            </w:r>
          </w:p>
        </w:tc>
        <w:tc>
          <w:tcPr>
            <w:tcW w:w="1417" w:type="dxa"/>
          </w:tcPr>
          <w:p w:rsidR="00FB3914" w:rsidRPr="00D44D65" w:rsidRDefault="00501E7C" w:rsidP="00CE6043">
            <w:pPr>
              <w:spacing w:after="0"/>
              <w:rPr>
                <w:rFonts w:ascii="Times New Roman" w:hAnsi="Times New Roman"/>
                <w:sz w:val="24"/>
                <w:szCs w:val="24"/>
              </w:rPr>
            </w:pPr>
            <w:r w:rsidRPr="00D44D65">
              <w:rPr>
                <w:rFonts w:ascii="Times New Roman" w:hAnsi="Times New Roman"/>
                <w:sz w:val="24"/>
                <w:szCs w:val="24"/>
              </w:rPr>
              <w:t>76</w:t>
            </w:r>
          </w:p>
        </w:tc>
        <w:tc>
          <w:tcPr>
            <w:tcW w:w="1418" w:type="dxa"/>
          </w:tcPr>
          <w:p w:rsidR="00FB3914" w:rsidRPr="00D44D65" w:rsidRDefault="00501E7C" w:rsidP="00CE6043">
            <w:pPr>
              <w:spacing w:after="0"/>
              <w:rPr>
                <w:rFonts w:ascii="Times New Roman" w:hAnsi="Times New Roman"/>
                <w:sz w:val="24"/>
                <w:szCs w:val="24"/>
              </w:rPr>
            </w:pPr>
            <w:r w:rsidRPr="00D44D65">
              <w:rPr>
                <w:rFonts w:ascii="Times New Roman" w:hAnsi="Times New Roman"/>
                <w:sz w:val="24"/>
                <w:szCs w:val="24"/>
              </w:rPr>
              <w:t>30</w:t>
            </w:r>
          </w:p>
        </w:tc>
      </w:tr>
      <w:tr w:rsidR="002A05F7" w:rsidRPr="00D44D65" w:rsidTr="00CE6043">
        <w:trPr>
          <w:trHeight w:val="459"/>
        </w:trPr>
        <w:tc>
          <w:tcPr>
            <w:tcW w:w="549" w:type="dxa"/>
            <w:shd w:val="clear" w:color="auto" w:fill="auto"/>
            <w:noWrap/>
          </w:tcPr>
          <w:p w:rsidR="00FB3914" w:rsidRPr="00D44D65" w:rsidRDefault="00FB3914" w:rsidP="00CE6043">
            <w:pPr>
              <w:spacing w:after="0"/>
              <w:rPr>
                <w:rFonts w:ascii="Times New Roman" w:hAnsi="Times New Roman"/>
                <w:sz w:val="24"/>
                <w:szCs w:val="24"/>
              </w:rPr>
            </w:pPr>
            <w:r w:rsidRPr="00D44D65">
              <w:rPr>
                <w:rFonts w:ascii="Times New Roman" w:hAnsi="Times New Roman"/>
                <w:sz w:val="24"/>
                <w:szCs w:val="24"/>
              </w:rPr>
              <w:t>11</w:t>
            </w:r>
          </w:p>
        </w:tc>
        <w:tc>
          <w:tcPr>
            <w:tcW w:w="869" w:type="dxa"/>
            <w:shd w:val="clear" w:color="auto" w:fill="auto"/>
            <w:noWrap/>
          </w:tcPr>
          <w:p w:rsidR="00FB3914" w:rsidRPr="00D44D65" w:rsidRDefault="00FB3914" w:rsidP="00CE6043">
            <w:pPr>
              <w:spacing w:after="0"/>
              <w:rPr>
                <w:rFonts w:ascii="Times New Roman" w:hAnsi="Times New Roman"/>
                <w:sz w:val="24"/>
                <w:szCs w:val="24"/>
              </w:rPr>
            </w:pPr>
            <w:r w:rsidRPr="00D44D65">
              <w:rPr>
                <w:rFonts w:ascii="Times New Roman" w:hAnsi="Times New Roman"/>
                <w:sz w:val="24"/>
                <w:szCs w:val="24"/>
              </w:rPr>
              <w:t>21,82</w:t>
            </w:r>
          </w:p>
        </w:tc>
        <w:tc>
          <w:tcPr>
            <w:tcW w:w="709" w:type="dxa"/>
            <w:shd w:val="clear" w:color="auto" w:fill="auto"/>
            <w:noWrap/>
          </w:tcPr>
          <w:p w:rsidR="00FB3914" w:rsidRPr="00D44D65" w:rsidRDefault="00FB3914" w:rsidP="00CE6043">
            <w:pPr>
              <w:spacing w:after="0"/>
              <w:rPr>
                <w:rFonts w:ascii="Times New Roman" w:hAnsi="Times New Roman"/>
                <w:sz w:val="24"/>
                <w:szCs w:val="24"/>
              </w:rPr>
            </w:pPr>
            <w:r w:rsidRPr="00D44D65">
              <w:rPr>
                <w:rFonts w:ascii="Times New Roman" w:hAnsi="Times New Roman"/>
                <w:sz w:val="24"/>
                <w:szCs w:val="24"/>
              </w:rPr>
              <w:t>4,45</w:t>
            </w:r>
          </w:p>
        </w:tc>
        <w:tc>
          <w:tcPr>
            <w:tcW w:w="425" w:type="dxa"/>
            <w:shd w:val="clear" w:color="auto" w:fill="auto"/>
            <w:noWrap/>
          </w:tcPr>
          <w:p w:rsidR="00FB3914" w:rsidRPr="00D44D65" w:rsidRDefault="00FB3914" w:rsidP="00CE6043">
            <w:pPr>
              <w:spacing w:after="0"/>
              <w:rPr>
                <w:rFonts w:ascii="Times New Roman" w:hAnsi="Times New Roman"/>
                <w:sz w:val="24"/>
                <w:szCs w:val="24"/>
              </w:rPr>
            </w:pPr>
            <w:r w:rsidRPr="00D44D65">
              <w:rPr>
                <w:rFonts w:ascii="Times New Roman" w:hAnsi="Times New Roman"/>
                <w:sz w:val="24"/>
                <w:szCs w:val="24"/>
              </w:rPr>
              <w:t>0</w:t>
            </w:r>
          </w:p>
        </w:tc>
        <w:tc>
          <w:tcPr>
            <w:tcW w:w="284" w:type="dxa"/>
            <w:shd w:val="clear" w:color="auto" w:fill="auto"/>
            <w:noWrap/>
          </w:tcPr>
          <w:p w:rsidR="00FB3914" w:rsidRPr="00D44D65" w:rsidRDefault="00FB3914" w:rsidP="00CE6043">
            <w:pPr>
              <w:spacing w:after="0"/>
              <w:rPr>
                <w:rFonts w:ascii="Times New Roman" w:hAnsi="Times New Roman"/>
                <w:sz w:val="24"/>
                <w:szCs w:val="24"/>
              </w:rPr>
            </w:pPr>
            <w:r w:rsidRPr="00D44D65">
              <w:rPr>
                <w:rFonts w:ascii="Times New Roman" w:hAnsi="Times New Roman"/>
                <w:sz w:val="24"/>
                <w:szCs w:val="24"/>
              </w:rPr>
              <w:t>0</w:t>
            </w:r>
          </w:p>
        </w:tc>
        <w:tc>
          <w:tcPr>
            <w:tcW w:w="566" w:type="dxa"/>
          </w:tcPr>
          <w:p w:rsidR="00FB3914" w:rsidRPr="00D44D65" w:rsidRDefault="00FB3914" w:rsidP="00CE6043">
            <w:pPr>
              <w:spacing w:after="0"/>
              <w:rPr>
                <w:rFonts w:ascii="Times New Roman" w:hAnsi="Times New Roman"/>
                <w:sz w:val="24"/>
                <w:szCs w:val="24"/>
              </w:rPr>
            </w:pPr>
            <w:r w:rsidRPr="00D44D65">
              <w:rPr>
                <w:rFonts w:ascii="Times New Roman" w:hAnsi="Times New Roman"/>
                <w:sz w:val="24"/>
                <w:szCs w:val="24"/>
              </w:rPr>
              <w:t>0</w:t>
            </w:r>
          </w:p>
        </w:tc>
        <w:tc>
          <w:tcPr>
            <w:tcW w:w="567" w:type="dxa"/>
            <w:shd w:val="clear" w:color="auto" w:fill="auto"/>
            <w:noWrap/>
          </w:tcPr>
          <w:p w:rsidR="00FB3914" w:rsidRPr="00D44D65" w:rsidRDefault="00FB3914" w:rsidP="00CE6043">
            <w:pPr>
              <w:spacing w:after="0"/>
              <w:rPr>
                <w:rFonts w:ascii="Times New Roman" w:hAnsi="Times New Roman"/>
                <w:sz w:val="24"/>
                <w:szCs w:val="24"/>
              </w:rPr>
            </w:pPr>
            <w:r w:rsidRPr="00D44D65">
              <w:rPr>
                <w:rFonts w:ascii="Times New Roman" w:hAnsi="Times New Roman"/>
                <w:sz w:val="24"/>
                <w:szCs w:val="24"/>
              </w:rPr>
              <w:t>0</w:t>
            </w:r>
          </w:p>
        </w:tc>
        <w:tc>
          <w:tcPr>
            <w:tcW w:w="709" w:type="dxa"/>
          </w:tcPr>
          <w:p w:rsidR="00FB3914" w:rsidRPr="00D44D65" w:rsidRDefault="00FB3914" w:rsidP="00CE6043">
            <w:pPr>
              <w:spacing w:after="0"/>
              <w:rPr>
                <w:rFonts w:ascii="Times New Roman" w:hAnsi="Times New Roman"/>
                <w:sz w:val="24"/>
                <w:szCs w:val="24"/>
              </w:rPr>
            </w:pPr>
            <w:r w:rsidRPr="00D44D65">
              <w:rPr>
                <w:rFonts w:ascii="Times New Roman" w:hAnsi="Times New Roman"/>
                <w:sz w:val="24"/>
                <w:szCs w:val="24"/>
              </w:rPr>
              <w:t>0</w:t>
            </w:r>
          </w:p>
        </w:tc>
        <w:tc>
          <w:tcPr>
            <w:tcW w:w="567" w:type="dxa"/>
            <w:shd w:val="clear" w:color="auto" w:fill="auto"/>
            <w:noWrap/>
          </w:tcPr>
          <w:p w:rsidR="00FB3914" w:rsidRPr="00D44D65" w:rsidRDefault="00FB3914" w:rsidP="00CE6043">
            <w:pPr>
              <w:spacing w:after="0"/>
              <w:rPr>
                <w:rFonts w:ascii="Times New Roman" w:hAnsi="Times New Roman"/>
                <w:sz w:val="24"/>
                <w:szCs w:val="24"/>
              </w:rPr>
            </w:pPr>
            <w:r w:rsidRPr="00D44D65">
              <w:rPr>
                <w:rFonts w:ascii="Times New Roman" w:hAnsi="Times New Roman"/>
                <w:sz w:val="24"/>
                <w:szCs w:val="24"/>
              </w:rPr>
              <w:t>6</w:t>
            </w:r>
          </w:p>
        </w:tc>
        <w:tc>
          <w:tcPr>
            <w:tcW w:w="709" w:type="dxa"/>
          </w:tcPr>
          <w:p w:rsidR="00FB3914" w:rsidRPr="00D44D65" w:rsidRDefault="00FB3914" w:rsidP="00CE6043">
            <w:pPr>
              <w:spacing w:after="0"/>
              <w:rPr>
                <w:rFonts w:ascii="Times New Roman" w:hAnsi="Times New Roman"/>
                <w:sz w:val="24"/>
                <w:szCs w:val="24"/>
              </w:rPr>
            </w:pPr>
            <w:r w:rsidRPr="00D44D65">
              <w:rPr>
                <w:rFonts w:ascii="Times New Roman" w:hAnsi="Times New Roman"/>
                <w:sz w:val="24"/>
                <w:szCs w:val="24"/>
              </w:rPr>
              <w:t>54,5</w:t>
            </w:r>
          </w:p>
        </w:tc>
        <w:tc>
          <w:tcPr>
            <w:tcW w:w="567" w:type="dxa"/>
            <w:shd w:val="clear" w:color="auto" w:fill="auto"/>
            <w:noWrap/>
          </w:tcPr>
          <w:p w:rsidR="00FB3914" w:rsidRPr="00D44D65" w:rsidRDefault="00FB3914" w:rsidP="00CE6043">
            <w:pPr>
              <w:spacing w:after="0"/>
              <w:rPr>
                <w:rFonts w:ascii="Times New Roman" w:hAnsi="Times New Roman"/>
                <w:sz w:val="24"/>
                <w:szCs w:val="24"/>
              </w:rPr>
            </w:pPr>
            <w:r w:rsidRPr="00D44D65">
              <w:rPr>
                <w:rFonts w:ascii="Times New Roman" w:hAnsi="Times New Roman"/>
                <w:sz w:val="24"/>
                <w:szCs w:val="24"/>
              </w:rPr>
              <w:t>5</w:t>
            </w:r>
          </w:p>
        </w:tc>
        <w:tc>
          <w:tcPr>
            <w:tcW w:w="709" w:type="dxa"/>
          </w:tcPr>
          <w:p w:rsidR="00FB3914" w:rsidRPr="00D44D65" w:rsidRDefault="00FB3914" w:rsidP="00CE6043">
            <w:pPr>
              <w:spacing w:after="0"/>
              <w:rPr>
                <w:rFonts w:ascii="Times New Roman" w:hAnsi="Times New Roman"/>
                <w:sz w:val="24"/>
                <w:szCs w:val="24"/>
              </w:rPr>
            </w:pPr>
            <w:r w:rsidRPr="00D44D65">
              <w:rPr>
                <w:rFonts w:ascii="Times New Roman" w:hAnsi="Times New Roman"/>
                <w:sz w:val="24"/>
                <w:szCs w:val="24"/>
              </w:rPr>
              <w:t>45,5</w:t>
            </w:r>
          </w:p>
        </w:tc>
        <w:tc>
          <w:tcPr>
            <w:tcW w:w="1417" w:type="dxa"/>
          </w:tcPr>
          <w:p w:rsidR="00FB3914" w:rsidRPr="00D44D65" w:rsidRDefault="007B5B05" w:rsidP="00CE6043">
            <w:pPr>
              <w:spacing w:after="0"/>
              <w:rPr>
                <w:rFonts w:ascii="Times New Roman" w:hAnsi="Times New Roman"/>
                <w:sz w:val="24"/>
                <w:szCs w:val="24"/>
              </w:rPr>
            </w:pPr>
            <w:r w:rsidRPr="00D44D65">
              <w:rPr>
                <w:rFonts w:ascii="Times New Roman" w:hAnsi="Times New Roman"/>
                <w:sz w:val="24"/>
                <w:szCs w:val="24"/>
              </w:rPr>
              <w:t>88</w:t>
            </w:r>
          </w:p>
        </w:tc>
        <w:tc>
          <w:tcPr>
            <w:tcW w:w="1418" w:type="dxa"/>
          </w:tcPr>
          <w:p w:rsidR="00FB3914" w:rsidRPr="00D44D65" w:rsidRDefault="007B5B05" w:rsidP="00CE6043">
            <w:pPr>
              <w:spacing w:after="0"/>
              <w:rPr>
                <w:rFonts w:ascii="Times New Roman" w:hAnsi="Times New Roman"/>
                <w:sz w:val="24"/>
                <w:szCs w:val="24"/>
              </w:rPr>
            </w:pPr>
            <w:r w:rsidRPr="00D44D65">
              <w:rPr>
                <w:rFonts w:ascii="Times New Roman" w:hAnsi="Times New Roman"/>
                <w:sz w:val="24"/>
                <w:szCs w:val="24"/>
              </w:rPr>
              <w:t>52</w:t>
            </w:r>
          </w:p>
        </w:tc>
      </w:tr>
    </w:tbl>
    <w:p w:rsidR="0048731B" w:rsidRPr="00D44D65" w:rsidRDefault="0048731B" w:rsidP="00AD4242">
      <w:pPr>
        <w:spacing w:after="0"/>
        <w:jc w:val="both"/>
        <w:rPr>
          <w:rFonts w:ascii="Times New Roman" w:hAnsi="Times New Roman"/>
          <w:sz w:val="24"/>
          <w:szCs w:val="24"/>
        </w:rPr>
      </w:pPr>
      <w:r w:rsidRPr="00D44D65">
        <w:rPr>
          <w:rFonts w:ascii="Times New Roman" w:hAnsi="Times New Roman"/>
          <w:iCs/>
          <w:sz w:val="24"/>
          <w:szCs w:val="24"/>
        </w:rPr>
        <w:t>Замечаний о нарушении процедуры проведения ГИА-9 в 202</w:t>
      </w:r>
      <w:r w:rsidR="00E73AA0" w:rsidRPr="00D44D65">
        <w:rPr>
          <w:rFonts w:ascii="Times New Roman" w:hAnsi="Times New Roman"/>
          <w:iCs/>
          <w:sz w:val="24"/>
          <w:szCs w:val="24"/>
        </w:rPr>
        <w:t>4</w:t>
      </w:r>
      <w:r w:rsidRPr="00D44D65">
        <w:rPr>
          <w:rFonts w:ascii="Times New Roman" w:hAnsi="Times New Roman"/>
          <w:iCs/>
          <w:sz w:val="24"/>
          <w:szCs w:val="24"/>
        </w:rPr>
        <w:t> году не было, что является хорошим результатом работы с участниками образовательных отношений.</w:t>
      </w:r>
    </w:p>
    <w:p w:rsidR="0048731B" w:rsidRPr="00D44D65" w:rsidRDefault="0048731B" w:rsidP="00AD4242">
      <w:pPr>
        <w:spacing w:after="0"/>
        <w:jc w:val="both"/>
        <w:rPr>
          <w:rFonts w:ascii="Times New Roman" w:hAnsi="Times New Roman"/>
          <w:sz w:val="24"/>
          <w:szCs w:val="24"/>
        </w:rPr>
      </w:pPr>
      <w:r w:rsidRPr="00D44D65">
        <w:rPr>
          <w:rFonts w:ascii="Times New Roman" w:hAnsi="Times New Roman"/>
          <w:b/>
          <w:bCs/>
          <w:sz w:val="24"/>
          <w:szCs w:val="24"/>
        </w:rPr>
        <w:t>Итоговые результаты выпускников на уровне основного общего образования за три последних года</w:t>
      </w:r>
    </w:p>
    <w:tbl>
      <w:tblPr>
        <w:tblW w:w="10140"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5508"/>
        <w:gridCol w:w="761"/>
        <w:gridCol w:w="761"/>
        <w:gridCol w:w="761"/>
        <w:gridCol w:w="761"/>
        <w:gridCol w:w="879"/>
        <w:gridCol w:w="709"/>
      </w:tblGrid>
      <w:tr w:rsidR="002A05F7" w:rsidRPr="00D44D65" w:rsidTr="00CE6043">
        <w:trPr>
          <w:trHeight w:val="3"/>
        </w:trPr>
        <w:tc>
          <w:tcPr>
            <w:tcW w:w="550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b/>
                <w:bCs/>
                <w:sz w:val="24"/>
                <w:szCs w:val="24"/>
              </w:rPr>
              <w:t>Критерии</w:t>
            </w:r>
          </w:p>
        </w:tc>
        <w:tc>
          <w:tcPr>
            <w:tcW w:w="1522" w:type="dxa"/>
            <w:gridSpan w:val="2"/>
            <w:tcBorders>
              <w:top w:val="single" w:sz="6" w:space="0" w:color="222222"/>
              <w:left w:val="single" w:sz="6" w:space="0" w:color="222222"/>
              <w:bottom w:val="single" w:sz="6" w:space="0" w:color="222222"/>
              <w:right w:val="single" w:sz="6" w:space="0" w:color="222222"/>
            </w:tcBorders>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b/>
                <w:bCs/>
                <w:iCs/>
                <w:sz w:val="24"/>
                <w:szCs w:val="24"/>
              </w:rPr>
              <w:t>2021/22</w:t>
            </w:r>
          </w:p>
        </w:tc>
        <w:tc>
          <w:tcPr>
            <w:tcW w:w="1522" w:type="dxa"/>
            <w:gridSpan w:val="2"/>
            <w:tcBorders>
              <w:top w:val="single" w:sz="6" w:space="0" w:color="222222"/>
              <w:left w:val="single" w:sz="6" w:space="0" w:color="222222"/>
              <w:bottom w:val="single" w:sz="6" w:space="0" w:color="222222"/>
              <w:right w:val="single" w:sz="6" w:space="0" w:color="222222"/>
            </w:tcBorders>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b/>
                <w:bCs/>
                <w:iCs/>
                <w:sz w:val="24"/>
                <w:szCs w:val="24"/>
              </w:rPr>
              <w:t>2022/23</w:t>
            </w:r>
          </w:p>
        </w:tc>
        <w:tc>
          <w:tcPr>
            <w:tcW w:w="1588" w:type="dxa"/>
            <w:gridSpan w:val="2"/>
            <w:tcBorders>
              <w:top w:val="single" w:sz="6" w:space="0" w:color="222222"/>
              <w:left w:val="single" w:sz="6" w:space="0" w:color="222222"/>
              <w:bottom w:val="single" w:sz="6" w:space="0" w:color="222222"/>
              <w:right w:val="single" w:sz="6" w:space="0" w:color="222222"/>
            </w:tcBorders>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2023/24</w:t>
            </w:r>
          </w:p>
        </w:tc>
      </w:tr>
      <w:tr w:rsidR="002A05F7" w:rsidRPr="00D44D65" w:rsidTr="00CE6043">
        <w:trPr>
          <w:trHeight w:val="3"/>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70C86" w:rsidRPr="00D44D65" w:rsidRDefault="00270C86" w:rsidP="00CE6043">
            <w:pPr>
              <w:spacing w:after="0" w:line="240" w:lineRule="auto"/>
              <w:rPr>
                <w:rFonts w:ascii="Times New Roman" w:hAnsi="Times New Roman"/>
                <w:sz w:val="24"/>
                <w:szCs w:val="24"/>
              </w:rPr>
            </w:pPr>
          </w:p>
        </w:tc>
        <w:tc>
          <w:tcPr>
            <w:tcW w:w="761" w:type="dxa"/>
            <w:tcBorders>
              <w:top w:val="single" w:sz="6" w:space="0" w:color="222222"/>
              <w:left w:val="single" w:sz="6" w:space="0" w:color="222222"/>
              <w:bottom w:val="single" w:sz="6" w:space="0" w:color="222222"/>
              <w:right w:val="single" w:sz="6" w:space="0" w:color="222222"/>
            </w:tcBorders>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b/>
                <w:bCs/>
                <w:sz w:val="24"/>
                <w:szCs w:val="24"/>
              </w:rPr>
              <w:t>Кол-во</w:t>
            </w:r>
          </w:p>
        </w:tc>
        <w:tc>
          <w:tcPr>
            <w:tcW w:w="761" w:type="dxa"/>
            <w:tcBorders>
              <w:top w:val="single" w:sz="6" w:space="0" w:color="222222"/>
              <w:left w:val="single" w:sz="6" w:space="0" w:color="222222"/>
              <w:bottom w:val="single" w:sz="6" w:space="0" w:color="222222"/>
              <w:right w:val="single" w:sz="6" w:space="0" w:color="222222"/>
            </w:tcBorders>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b/>
                <w:bCs/>
                <w:sz w:val="24"/>
                <w:szCs w:val="24"/>
              </w:rPr>
              <w:t>%</w:t>
            </w:r>
          </w:p>
        </w:tc>
        <w:tc>
          <w:tcPr>
            <w:tcW w:w="761" w:type="dxa"/>
            <w:tcBorders>
              <w:top w:val="single" w:sz="6" w:space="0" w:color="222222"/>
              <w:left w:val="single" w:sz="6" w:space="0" w:color="222222"/>
              <w:bottom w:val="single" w:sz="6" w:space="0" w:color="222222"/>
              <w:right w:val="single" w:sz="6" w:space="0" w:color="222222"/>
            </w:tcBorders>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b/>
                <w:bCs/>
                <w:sz w:val="24"/>
                <w:szCs w:val="24"/>
              </w:rPr>
              <w:t>Кол-во</w:t>
            </w:r>
          </w:p>
        </w:tc>
        <w:tc>
          <w:tcPr>
            <w:tcW w:w="761" w:type="dxa"/>
            <w:tcBorders>
              <w:top w:val="single" w:sz="6" w:space="0" w:color="222222"/>
              <w:left w:val="single" w:sz="6" w:space="0" w:color="222222"/>
              <w:bottom w:val="single" w:sz="6" w:space="0" w:color="222222"/>
              <w:right w:val="single" w:sz="6" w:space="0" w:color="222222"/>
            </w:tcBorders>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b/>
                <w:bCs/>
                <w:sz w:val="24"/>
                <w:szCs w:val="24"/>
              </w:rPr>
              <w:t>%</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b/>
                <w:bCs/>
                <w:sz w:val="24"/>
                <w:szCs w:val="24"/>
              </w:rPr>
              <w:t>Кол-во</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b/>
                <w:bCs/>
                <w:sz w:val="24"/>
                <w:szCs w:val="24"/>
              </w:rPr>
              <w:t>%</w:t>
            </w:r>
          </w:p>
        </w:tc>
      </w:tr>
      <w:tr w:rsidR="002A05F7" w:rsidRPr="00D44D65" w:rsidTr="00CE6043">
        <w:trPr>
          <w:trHeight w:val="3"/>
        </w:trPr>
        <w:tc>
          <w:tcPr>
            <w:tcW w:w="55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Количество выпускников 9-х классов всего</w:t>
            </w:r>
          </w:p>
        </w:tc>
        <w:tc>
          <w:tcPr>
            <w:tcW w:w="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20</w:t>
            </w:r>
          </w:p>
        </w:tc>
        <w:tc>
          <w:tcPr>
            <w:tcW w:w="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100</w:t>
            </w:r>
          </w:p>
        </w:tc>
        <w:tc>
          <w:tcPr>
            <w:tcW w:w="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25</w:t>
            </w:r>
          </w:p>
        </w:tc>
        <w:tc>
          <w:tcPr>
            <w:tcW w:w="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100</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24</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100</w:t>
            </w:r>
          </w:p>
        </w:tc>
      </w:tr>
      <w:tr w:rsidR="002A05F7" w:rsidRPr="00D44D65" w:rsidTr="00CE6043">
        <w:trPr>
          <w:trHeight w:val="595"/>
        </w:trPr>
        <w:tc>
          <w:tcPr>
            <w:tcW w:w="55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Количество выпускников 9-х классов, успевающих по итогам учебного года на «5»</w:t>
            </w:r>
          </w:p>
        </w:tc>
        <w:tc>
          <w:tcPr>
            <w:tcW w:w="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0</w:t>
            </w:r>
          </w:p>
        </w:tc>
        <w:tc>
          <w:tcPr>
            <w:tcW w:w="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0</w:t>
            </w:r>
          </w:p>
        </w:tc>
        <w:tc>
          <w:tcPr>
            <w:tcW w:w="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0</w:t>
            </w:r>
          </w:p>
        </w:tc>
        <w:tc>
          <w:tcPr>
            <w:tcW w:w="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0</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0</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0</w:t>
            </w:r>
          </w:p>
        </w:tc>
      </w:tr>
      <w:tr w:rsidR="002A05F7" w:rsidRPr="00D44D65" w:rsidTr="00CE6043">
        <w:trPr>
          <w:trHeight w:val="6"/>
        </w:trPr>
        <w:tc>
          <w:tcPr>
            <w:tcW w:w="55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Количество выпускников 9-х классов, успевающих по итогам учебного года на «4» и «5»</w:t>
            </w:r>
          </w:p>
        </w:tc>
        <w:tc>
          <w:tcPr>
            <w:tcW w:w="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10</w:t>
            </w:r>
          </w:p>
        </w:tc>
        <w:tc>
          <w:tcPr>
            <w:tcW w:w="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50</w:t>
            </w:r>
          </w:p>
        </w:tc>
        <w:tc>
          <w:tcPr>
            <w:tcW w:w="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9</w:t>
            </w:r>
          </w:p>
        </w:tc>
        <w:tc>
          <w:tcPr>
            <w:tcW w:w="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36</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12</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50</w:t>
            </w:r>
          </w:p>
        </w:tc>
      </w:tr>
      <w:tr w:rsidR="002A05F7" w:rsidRPr="00D44D65" w:rsidTr="00CE6043">
        <w:trPr>
          <w:trHeight w:val="9"/>
        </w:trPr>
        <w:tc>
          <w:tcPr>
            <w:tcW w:w="55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Количество выпускников 9-х классов, допущенных к государственной (итоговой) аттестации</w:t>
            </w:r>
          </w:p>
        </w:tc>
        <w:tc>
          <w:tcPr>
            <w:tcW w:w="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20</w:t>
            </w:r>
          </w:p>
        </w:tc>
        <w:tc>
          <w:tcPr>
            <w:tcW w:w="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100</w:t>
            </w:r>
          </w:p>
        </w:tc>
        <w:tc>
          <w:tcPr>
            <w:tcW w:w="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25</w:t>
            </w:r>
          </w:p>
        </w:tc>
        <w:tc>
          <w:tcPr>
            <w:tcW w:w="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100</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24</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CE6043">
            <w:pPr>
              <w:spacing w:after="0" w:line="240" w:lineRule="auto"/>
              <w:rPr>
                <w:rFonts w:ascii="Times New Roman" w:hAnsi="Times New Roman"/>
                <w:sz w:val="24"/>
                <w:szCs w:val="24"/>
              </w:rPr>
            </w:pPr>
            <w:r w:rsidRPr="00D44D65">
              <w:rPr>
                <w:rFonts w:ascii="Times New Roman" w:hAnsi="Times New Roman"/>
                <w:sz w:val="24"/>
                <w:szCs w:val="24"/>
              </w:rPr>
              <w:t>100</w:t>
            </w:r>
          </w:p>
        </w:tc>
      </w:tr>
      <w:tr w:rsidR="002A05F7" w:rsidRPr="00D44D65" w:rsidTr="00CE6043">
        <w:trPr>
          <w:trHeight w:val="9"/>
        </w:trPr>
        <w:tc>
          <w:tcPr>
            <w:tcW w:w="55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270C86" w:rsidRPr="00D44D65" w:rsidRDefault="00270C86" w:rsidP="00270C86">
            <w:pPr>
              <w:spacing w:after="0"/>
              <w:rPr>
                <w:rFonts w:ascii="Times New Roman" w:hAnsi="Times New Roman"/>
                <w:sz w:val="24"/>
                <w:szCs w:val="24"/>
              </w:rPr>
            </w:pPr>
            <w:r w:rsidRPr="00D44D65">
              <w:rPr>
                <w:rFonts w:ascii="Times New Roman" w:hAnsi="Times New Roman"/>
                <w:sz w:val="24"/>
                <w:szCs w:val="24"/>
              </w:rPr>
              <w:t xml:space="preserve">Количество выпускников 9-х классов, не </w:t>
            </w:r>
            <w:r w:rsidRPr="00D44D65">
              <w:rPr>
                <w:rFonts w:ascii="Times New Roman" w:hAnsi="Times New Roman"/>
                <w:sz w:val="24"/>
                <w:szCs w:val="24"/>
              </w:rPr>
              <w:lastRenderedPageBreak/>
              <w:t>допущенных к государственной (итоговой) аттестации</w:t>
            </w:r>
          </w:p>
        </w:tc>
        <w:tc>
          <w:tcPr>
            <w:tcW w:w="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270C86">
            <w:pPr>
              <w:spacing w:after="0"/>
              <w:rPr>
                <w:rFonts w:ascii="Times New Roman" w:hAnsi="Times New Roman"/>
                <w:sz w:val="24"/>
                <w:szCs w:val="24"/>
              </w:rPr>
            </w:pPr>
            <w:r w:rsidRPr="00D44D65">
              <w:rPr>
                <w:rFonts w:ascii="Times New Roman" w:hAnsi="Times New Roman"/>
                <w:iCs/>
                <w:sz w:val="24"/>
                <w:szCs w:val="24"/>
              </w:rPr>
              <w:lastRenderedPageBreak/>
              <w:t>0</w:t>
            </w:r>
          </w:p>
        </w:tc>
        <w:tc>
          <w:tcPr>
            <w:tcW w:w="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270C86">
            <w:pPr>
              <w:spacing w:after="0"/>
              <w:rPr>
                <w:rFonts w:ascii="Times New Roman" w:hAnsi="Times New Roman"/>
                <w:sz w:val="24"/>
                <w:szCs w:val="24"/>
              </w:rPr>
            </w:pPr>
            <w:r w:rsidRPr="00D44D65">
              <w:rPr>
                <w:rFonts w:ascii="Times New Roman" w:hAnsi="Times New Roman"/>
                <w:iCs/>
                <w:sz w:val="24"/>
                <w:szCs w:val="24"/>
              </w:rPr>
              <w:t>0</w:t>
            </w:r>
          </w:p>
        </w:tc>
        <w:tc>
          <w:tcPr>
            <w:tcW w:w="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270C86">
            <w:pPr>
              <w:spacing w:after="0"/>
              <w:rPr>
                <w:rFonts w:ascii="Times New Roman" w:hAnsi="Times New Roman"/>
                <w:sz w:val="24"/>
                <w:szCs w:val="24"/>
              </w:rPr>
            </w:pPr>
            <w:r w:rsidRPr="00D44D65">
              <w:rPr>
                <w:rFonts w:ascii="Times New Roman" w:hAnsi="Times New Roman"/>
                <w:sz w:val="24"/>
                <w:szCs w:val="24"/>
              </w:rPr>
              <w:t>0</w:t>
            </w:r>
          </w:p>
        </w:tc>
        <w:tc>
          <w:tcPr>
            <w:tcW w:w="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270C86">
            <w:pPr>
              <w:spacing w:after="0"/>
              <w:rPr>
                <w:rFonts w:ascii="Times New Roman" w:hAnsi="Times New Roman"/>
                <w:sz w:val="24"/>
                <w:szCs w:val="24"/>
              </w:rPr>
            </w:pPr>
            <w:r w:rsidRPr="00D44D65">
              <w:rPr>
                <w:rFonts w:ascii="Times New Roman" w:hAnsi="Times New Roman"/>
                <w:sz w:val="24"/>
                <w:szCs w:val="24"/>
              </w:rPr>
              <w:t>0</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270C86">
            <w:pPr>
              <w:spacing w:after="0"/>
              <w:rPr>
                <w:rFonts w:ascii="Times New Roman" w:hAnsi="Times New Roman"/>
                <w:sz w:val="24"/>
                <w:szCs w:val="24"/>
              </w:rPr>
            </w:pPr>
            <w:r w:rsidRPr="00D44D65">
              <w:rPr>
                <w:rFonts w:ascii="Times New Roman" w:hAnsi="Times New Roman"/>
                <w:sz w:val="24"/>
                <w:szCs w:val="24"/>
              </w:rPr>
              <w:t>0</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0C86" w:rsidRPr="00D44D65" w:rsidRDefault="00270C86" w:rsidP="00270C86">
            <w:pPr>
              <w:spacing w:after="0"/>
              <w:rPr>
                <w:rFonts w:ascii="Times New Roman" w:hAnsi="Times New Roman"/>
                <w:sz w:val="24"/>
                <w:szCs w:val="24"/>
              </w:rPr>
            </w:pPr>
            <w:r w:rsidRPr="00D44D65">
              <w:rPr>
                <w:rFonts w:ascii="Times New Roman" w:hAnsi="Times New Roman"/>
                <w:sz w:val="24"/>
                <w:szCs w:val="24"/>
              </w:rPr>
              <w:t>0</w:t>
            </w:r>
          </w:p>
        </w:tc>
      </w:tr>
    </w:tbl>
    <w:p w:rsidR="00DE73A2" w:rsidRPr="00D44D65" w:rsidRDefault="00DE73A2" w:rsidP="00DE73A2">
      <w:pPr>
        <w:spacing w:after="0"/>
        <w:jc w:val="both"/>
        <w:rPr>
          <w:rFonts w:ascii="Times New Roman" w:hAnsi="Times New Roman"/>
          <w:sz w:val="24"/>
          <w:szCs w:val="24"/>
        </w:rPr>
      </w:pPr>
      <w:r w:rsidRPr="00D44D65">
        <w:rPr>
          <w:rFonts w:ascii="Times New Roman" w:hAnsi="Times New Roman"/>
          <w:iCs/>
          <w:sz w:val="24"/>
          <w:szCs w:val="24"/>
        </w:rPr>
        <w:lastRenderedPageBreak/>
        <w:t>2</w:t>
      </w:r>
      <w:r w:rsidR="00270C86" w:rsidRPr="00D44D65">
        <w:rPr>
          <w:rFonts w:ascii="Times New Roman" w:hAnsi="Times New Roman"/>
          <w:iCs/>
          <w:sz w:val="24"/>
          <w:szCs w:val="24"/>
        </w:rPr>
        <w:t>4</w:t>
      </w:r>
      <w:r w:rsidR="00CE6043">
        <w:rPr>
          <w:rFonts w:ascii="Times New Roman" w:hAnsi="Times New Roman"/>
          <w:iCs/>
          <w:sz w:val="24"/>
          <w:szCs w:val="24"/>
        </w:rPr>
        <w:t xml:space="preserve"> </w:t>
      </w:r>
      <w:r w:rsidR="00F77E48" w:rsidRPr="00D44D65">
        <w:rPr>
          <w:rFonts w:ascii="Times New Roman" w:hAnsi="Times New Roman"/>
          <w:iCs/>
          <w:sz w:val="24"/>
          <w:szCs w:val="24"/>
        </w:rPr>
        <w:t>выпускника 9</w:t>
      </w:r>
      <w:r w:rsidRPr="00D44D65">
        <w:rPr>
          <w:rFonts w:ascii="Times New Roman" w:hAnsi="Times New Roman"/>
          <w:iCs/>
          <w:sz w:val="24"/>
          <w:szCs w:val="24"/>
        </w:rPr>
        <w:t xml:space="preserve">-х </w:t>
      </w:r>
      <w:r w:rsidR="00F77E48" w:rsidRPr="00D44D65">
        <w:rPr>
          <w:rFonts w:ascii="Times New Roman" w:hAnsi="Times New Roman"/>
          <w:iCs/>
          <w:sz w:val="24"/>
          <w:szCs w:val="24"/>
        </w:rPr>
        <w:t>классов Школы</w:t>
      </w:r>
      <w:r w:rsidRPr="00D44D65">
        <w:rPr>
          <w:rFonts w:ascii="Times New Roman" w:hAnsi="Times New Roman"/>
          <w:iCs/>
          <w:sz w:val="24"/>
          <w:szCs w:val="24"/>
        </w:rPr>
        <w:t xml:space="preserve"> успешно </w:t>
      </w:r>
      <w:r w:rsidR="00F77E48" w:rsidRPr="00D44D65">
        <w:rPr>
          <w:rFonts w:ascii="Times New Roman" w:hAnsi="Times New Roman"/>
          <w:iCs/>
          <w:sz w:val="24"/>
          <w:szCs w:val="24"/>
        </w:rPr>
        <w:t>сдали экзамены</w:t>
      </w:r>
      <w:r w:rsidRPr="00D44D65">
        <w:rPr>
          <w:rFonts w:ascii="Times New Roman" w:hAnsi="Times New Roman"/>
          <w:iCs/>
          <w:sz w:val="24"/>
          <w:szCs w:val="24"/>
        </w:rPr>
        <w:t xml:space="preserve"> в основной </w:t>
      </w:r>
      <w:r w:rsidR="00F77E48" w:rsidRPr="00D44D65">
        <w:rPr>
          <w:rFonts w:ascii="Times New Roman" w:hAnsi="Times New Roman"/>
          <w:iCs/>
          <w:sz w:val="24"/>
          <w:szCs w:val="24"/>
        </w:rPr>
        <w:t>период 202</w:t>
      </w:r>
      <w:r w:rsidR="00270C86" w:rsidRPr="00D44D65">
        <w:rPr>
          <w:rFonts w:ascii="Times New Roman" w:hAnsi="Times New Roman"/>
          <w:iCs/>
          <w:sz w:val="24"/>
          <w:szCs w:val="24"/>
        </w:rPr>
        <w:t>3</w:t>
      </w:r>
      <w:r w:rsidRPr="00D44D65">
        <w:rPr>
          <w:rFonts w:ascii="Times New Roman" w:hAnsi="Times New Roman"/>
          <w:iCs/>
          <w:sz w:val="24"/>
          <w:szCs w:val="24"/>
        </w:rPr>
        <w:t>/2</w:t>
      </w:r>
      <w:r w:rsidR="00270C86" w:rsidRPr="00D44D65">
        <w:rPr>
          <w:rFonts w:ascii="Times New Roman" w:hAnsi="Times New Roman"/>
          <w:iCs/>
          <w:sz w:val="24"/>
          <w:szCs w:val="24"/>
        </w:rPr>
        <w:t>4</w:t>
      </w:r>
      <w:r w:rsidRPr="00D44D65">
        <w:rPr>
          <w:rFonts w:ascii="Times New Roman" w:hAnsi="Times New Roman"/>
          <w:iCs/>
          <w:sz w:val="24"/>
          <w:szCs w:val="24"/>
        </w:rPr>
        <w:t> учебного года и получили аттестаты об основном общем образовании. Аттестат с отличием получил 1 выпускник, что составило 4</w:t>
      </w:r>
      <w:r w:rsidR="00270C86" w:rsidRPr="00D44D65">
        <w:rPr>
          <w:rFonts w:ascii="Times New Roman" w:hAnsi="Times New Roman"/>
          <w:iCs/>
          <w:sz w:val="24"/>
          <w:szCs w:val="24"/>
        </w:rPr>
        <w:t>,2</w:t>
      </w:r>
      <w:r w:rsidRPr="00D44D65">
        <w:rPr>
          <w:rFonts w:ascii="Times New Roman" w:hAnsi="Times New Roman"/>
          <w:iCs/>
          <w:sz w:val="24"/>
          <w:szCs w:val="24"/>
        </w:rPr>
        <w:t xml:space="preserve"> процента от общей численности выпускников.</w:t>
      </w:r>
    </w:p>
    <w:p w:rsidR="0048731B" w:rsidRPr="00D44D65" w:rsidRDefault="0048731B" w:rsidP="00F16FE2">
      <w:pPr>
        <w:spacing w:after="0"/>
        <w:rPr>
          <w:rFonts w:ascii="Times New Roman" w:hAnsi="Times New Roman"/>
          <w:sz w:val="24"/>
          <w:szCs w:val="24"/>
        </w:rPr>
      </w:pPr>
      <w:r w:rsidRPr="00D44D65">
        <w:rPr>
          <w:rFonts w:ascii="Times New Roman" w:hAnsi="Times New Roman"/>
          <w:b/>
          <w:bCs/>
          <w:sz w:val="24"/>
          <w:szCs w:val="24"/>
        </w:rPr>
        <w:t>ГИА в 11-х классах</w:t>
      </w:r>
    </w:p>
    <w:p w:rsidR="0048731B" w:rsidRPr="00D44D65" w:rsidRDefault="0048731B" w:rsidP="0052339B">
      <w:pPr>
        <w:spacing w:after="0"/>
        <w:jc w:val="both"/>
        <w:rPr>
          <w:rFonts w:ascii="Times New Roman" w:hAnsi="Times New Roman"/>
          <w:sz w:val="24"/>
          <w:szCs w:val="24"/>
        </w:rPr>
      </w:pPr>
      <w:r w:rsidRPr="00D44D65">
        <w:rPr>
          <w:rFonts w:ascii="Times New Roman" w:hAnsi="Times New Roman"/>
          <w:iCs/>
          <w:sz w:val="24"/>
          <w:szCs w:val="24"/>
        </w:rPr>
        <w:t>В 202</w:t>
      </w:r>
      <w:r w:rsidR="001F6CDD" w:rsidRPr="00D44D65">
        <w:rPr>
          <w:rFonts w:ascii="Times New Roman" w:hAnsi="Times New Roman"/>
          <w:iCs/>
          <w:sz w:val="24"/>
          <w:szCs w:val="24"/>
        </w:rPr>
        <w:t>3</w:t>
      </w:r>
      <w:r w:rsidRPr="00D44D65">
        <w:rPr>
          <w:rFonts w:ascii="Times New Roman" w:hAnsi="Times New Roman"/>
          <w:iCs/>
          <w:sz w:val="24"/>
          <w:szCs w:val="24"/>
        </w:rPr>
        <w:t>/2</w:t>
      </w:r>
      <w:r w:rsidR="001F6CDD" w:rsidRPr="00D44D65">
        <w:rPr>
          <w:rFonts w:ascii="Times New Roman" w:hAnsi="Times New Roman"/>
          <w:iCs/>
          <w:sz w:val="24"/>
          <w:szCs w:val="24"/>
        </w:rPr>
        <w:t>4</w:t>
      </w:r>
      <w:r w:rsidRPr="00D44D65">
        <w:rPr>
          <w:rFonts w:ascii="Times New Roman" w:hAnsi="Times New Roman"/>
          <w:iCs/>
          <w:sz w:val="24"/>
          <w:szCs w:val="24"/>
        </w:rPr>
        <w:t> учебном году одним из условий допуска обучающихся 11-х классов к ГИА было получение «зачета» за итоговое сочинение. Выпускники 202</w:t>
      </w:r>
      <w:r w:rsidR="001F6CDD" w:rsidRPr="00D44D65">
        <w:rPr>
          <w:rFonts w:ascii="Times New Roman" w:hAnsi="Times New Roman"/>
          <w:iCs/>
          <w:sz w:val="24"/>
          <w:szCs w:val="24"/>
        </w:rPr>
        <w:t>3</w:t>
      </w:r>
      <w:r w:rsidRPr="00D44D65">
        <w:rPr>
          <w:rFonts w:ascii="Times New Roman" w:hAnsi="Times New Roman"/>
          <w:iCs/>
          <w:sz w:val="24"/>
          <w:szCs w:val="24"/>
        </w:rPr>
        <w:t>/2</w:t>
      </w:r>
      <w:r w:rsidR="001F6CDD" w:rsidRPr="00D44D65">
        <w:rPr>
          <w:rFonts w:ascii="Times New Roman" w:hAnsi="Times New Roman"/>
          <w:iCs/>
          <w:sz w:val="24"/>
          <w:szCs w:val="24"/>
        </w:rPr>
        <w:t>4</w:t>
      </w:r>
      <w:r w:rsidRPr="00D44D65">
        <w:rPr>
          <w:rFonts w:ascii="Times New Roman" w:hAnsi="Times New Roman"/>
          <w:iCs/>
          <w:sz w:val="24"/>
          <w:szCs w:val="24"/>
        </w:rPr>
        <w:t xml:space="preserve">года писали итоговое сочинение </w:t>
      </w:r>
      <w:r w:rsidR="001F6CDD" w:rsidRPr="00D44D65">
        <w:rPr>
          <w:rFonts w:ascii="Times New Roman" w:hAnsi="Times New Roman"/>
          <w:iCs/>
          <w:sz w:val="24"/>
          <w:szCs w:val="24"/>
        </w:rPr>
        <w:t>6</w:t>
      </w:r>
      <w:r w:rsidRPr="00D44D65">
        <w:rPr>
          <w:rFonts w:ascii="Times New Roman" w:hAnsi="Times New Roman"/>
          <w:iCs/>
          <w:sz w:val="24"/>
          <w:szCs w:val="24"/>
        </w:rPr>
        <w:t xml:space="preserve"> декабря 202</w:t>
      </w:r>
      <w:r w:rsidR="001F6CDD" w:rsidRPr="00D44D65">
        <w:rPr>
          <w:rFonts w:ascii="Times New Roman" w:hAnsi="Times New Roman"/>
          <w:iCs/>
          <w:sz w:val="24"/>
          <w:szCs w:val="24"/>
        </w:rPr>
        <w:t xml:space="preserve">3 </w:t>
      </w:r>
      <w:r w:rsidRPr="00D44D65">
        <w:rPr>
          <w:rFonts w:ascii="Times New Roman" w:hAnsi="Times New Roman"/>
          <w:iCs/>
          <w:sz w:val="24"/>
          <w:szCs w:val="24"/>
        </w:rPr>
        <w:t xml:space="preserve">года. В итоговом сочинении приняли участие </w:t>
      </w:r>
      <w:r w:rsidR="001F6CDD" w:rsidRPr="00D44D65">
        <w:rPr>
          <w:rFonts w:ascii="Times New Roman" w:hAnsi="Times New Roman"/>
          <w:iCs/>
          <w:sz w:val="24"/>
          <w:szCs w:val="24"/>
        </w:rPr>
        <w:t xml:space="preserve">4 </w:t>
      </w:r>
      <w:r w:rsidRPr="00D44D65">
        <w:rPr>
          <w:rFonts w:ascii="Times New Roman" w:hAnsi="Times New Roman"/>
          <w:iCs/>
          <w:sz w:val="24"/>
          <w:szCs w:val="24"/>
        </w:rPr>
        <w:t>обучающихся (100%), по результатам проверки все обучающиеся получили «зачет».</w:t>
      </w:r>
    </w:p>
    <w:p w:rsidR="0048731B" w:rsidRPr="00D44D65" w:rsidRDefault="0048731B" w:rsidP="0052339B">
      <w:pPr>
        <w:spacing w:after="0"/>
        <w:jc w:val="both"/>
        <w:rPr>
          <w:rFonts w:ascii="Times New Roman" w:hAnsi="Times New Roman"/>
          <w:sz w:val="24"/>
          <w:szCs w:val="24"/>
        </w:rPr>
      </w:pPr>
      <w:r w:rsidRPr="00D44D65">
        <w:rPr>
          <w:rFonts w:ascii="Times New Roman" w:hAnsi="Times New Roman"/>
          <w:iCs/>
          <w:sz w:val="24"/>
          <w:szCs w:val="24"/>
        </w:rPr>
        <w:t>В 202</w:t>
      </w:r>
      <w:r w:rsidR="001F6CDD" w:rsidRPr="00D44D65">
        <w:rPr>
          <w:rFonts w:ascii="Times New Roman" w:hAnsi="Times New Roman"/>
          <w:iCs/>
          <w:sz w:val="24"/>
          <w:szCs w:val="24"/>
        </w:rPr>
        <w:t>4</w:t>
      </w:r>
      <w:r w:rsidRPr="00D44D65">
        <w:rPr>
          <w:rFonts w:ascii="Times New Roman" w:hAnsi="Times New Roman"/>
          <w:iCs/>
          <w:sz w:val="24"/>
          <w:szCs w:val="24"/>
        </w:rPr>
        <w:t> году все выпускники 11-х классов (</w:t>
      </w:r>
      <w:r w:rsidR="001F6CDD" w:rsidRPr="00D44D65">
        <w:rPr>
          <w:rFonts w:ascii="Times New Roman" w:hAnsi="Times New Roman"/>
          <w:iCs/>
          <w:sz w:val="24"/>
          <w:szCs w:val="24"/>
        </w:rPr>
        <w:t xml:space="preserve">4 </w:t>
      </w:r>
      <w:r w:rsidRPr="00D44D65">
        <w:rPr>
          <w:rFonts w:ascii="Times New Roman" w:hAnsi="Times New Roman"/>
          <w:iCs/>
          <w:sz w:val="24"/>
          <w:szCs w:val="24"/>
        </w:rPr>
        <w:t>человек</w:t>
      </w:r>
      <w:r w:rsidR="001F6CDD" w:rsidRPr="00D44D65">
        <w:rPr>
          <w:rFonts w:ascii="Times New Roman" w:hAnsi="Times New Roman"/>
          <w:iCs/>
          <w:sz w:val="24"/>
          <w:szCs w:val="24"/>
        </w:rPr>
        <w:t>а</w:t>
      </w:r>
      <w:r w:rsidRPr="00D44D65">
        <w:rPr>
          <w:rFonts w:ascii="Times New Roman" w:hAnsi="Times New Roman"/>
          <w:iCs/>
          <w:sz w:val="24"/>
          <w:szCs w:val="24"/>
        </w:rPr>
        <w:t>) были допущены и успешно сдали ГИА. Все обучающиеся сдавали ГИА в форме ЕГЭ. </w:t>
      </w:r>
    </w:p>
    <w:p w:rsidR="0048731B" w:rsidRPr="00D44D65" w:rsidRDefault="0048731B" w:rsidP="0052339B">
      <w:pPr>
        <w:spacing w:after="0"/>
        <w:jc w:val="both"/>
        <w:rPr>
          <w:rFonts w:ascii="Times New Roman" w:hAnsi="Times New Roman"/>
          <w:sz w:val="24"/>
          <w:szCs w:val="24"/>
        </w:rPr>
      </w:pPr>
      <w:r w:rsidRPr="00D44D65">
        <w:rPr>
          <w:rFonts w:ascii="Times New Roman" w:hAnsi="Times New Roman"/>
          <w:iCs/>
          <w:sz w:val="24"/>
          <w:szCs w:val="24"/>
        </w:rPr>
        <w:t>В 202</w:t>
      </w:r>
      <w:r w:rsidR="001F6CDD" w:rsidRPr="00D44D65">
        <w:rPr>
          <w:rFonts w:ascii="Times New Roman" w:hAnsi="Times New Roman"/>
          <w:iCs/>
          <w:sz w:val="24"/>
          <w:szCs w:val="24"/>
        </w:rPr>
        <w:t>4</w:t>
      </w:r>
      <w:r w:rsidRPr="00D44D65">
        <w:rPr>
          <w:rFonts w:ascii="Times New Roman" w:hAnsi="Times New Roman"/>
          <w:iCs/>
          <w:sz w:val="24"/>
          <w:szCs w:val="24"/>
        </w:rPr>
        <w:t xml:space="preserve"> году выпускники сдавали ЕГЭ по математике на базовом. Результаты представлены в таблице.</w:t>
      </w:r>
    </w:p>
    <w:p w:rsidR="0048731B" w:rsidRPr="00D44D65" w:rsidRDefault="0048731B" w:rsidP="00F16FE2">
      <w:pPr>
        <w:spacing w:after="0"/>
        <w:rPr>
          <w:rFonts w:ascii="Times New Roman" w:hAnsi="Times New Roman"/>
          <w:sz w:val="24"/>
          <w:szCs w:val="24"/>
        </w:rPr>
      </w:pPr>
      <w:r w:rsidRPr="00D44D65">
        <w:rPr>
          <w:rFonts w:ascii="Times New Roman" w:hAnsi="Times New Roman"/>
          <w:b/>
          <w:bCs/>
          <w:sz w:val="24"/>
          <w:szCs w:val="24"/>
        </w:rPr>
        <w:t>Результаты ГИА-11 по базовой математике </w:t>
      </w:r>
      <w:r w:rsidR="00CE0BBE" w:rsidRPr="00D44D65">
        <w:rPr>
          <w:rFonts w:ascii="Times New Roman" w:hAnsi="Times New Roman"/>
          <w:b/>
          <w:bCs/>
          <w:sz w:val="24"/>
          <w:szCs w:val="24"/>
        </w:rPr>
        <w:t xml:space="preserve">в </w:t>
      </w:r>
      <w:r w:rsidRPr="00D44D65">
        <w:rPr>
          <w:rFonts w:ascii="Times New Roman" w:hAnsi="Times New Roman"/>
          <w:b/>
          <w:bCs/>
          <w:sz w:val="24"/>
          <w:szCs w:val="24"/>
        </w:rPr>
        <w:t>20</w:t>
      </w:r>
      <w:r w:rsidRPr="00D44D65">
        <w:rPr>
          <w:rFonts w:ascii="Times New Roman" w:hAnsi="Times New Roman"/>
          <w:b/>
          <w:bCs/>
          <w:iCs/>
          <w:sz w:val="24"/>
          <w:szCs w:val="24"/>
        </w:rPr>
        <w:t>2</w:t>
      </w:r>
      <w:r w:rsidR="001F6CDD" w:rsidRPr="00D44D65">
        <w:rPr>
          <w:rFonts w:ascii="Times New Roman" w:hAnsi="Times New Roman"/>
          <w:b/>
          <w:bCs/>
          <w:iCs/>
          <w:sz w:val="24"/>
          <w:szCs w:val="24"/>
        </w:rPr>
        <w:t>4</w:t>
      </w:r>
      <w:r w:rsidRPr="00D44D65">
        <w:rPr>
          <w:rFonts w:ascii="Times New Roman" w:hAnsi="Times New Roman"/>
          <w:b/>
          <w:bCs/>
          <w:sz w:val="24"/>
          <w:szCs w:val="24"/>
        </w:rPr>
        <w:t> году</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7872"/>
        <w:gridCol w:w="2625"/>
      </w:tblGrid>
      <w:tr w:rsidR="00356BC4" w:rsidRPr="00D44D65" w:rsidTr="008D2992">
        <w:tc>
          <w:tcPr>
            <w:tcW w:w="7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731B" w:rsidRPr="00D44D65" w:rsidRDefault="0048731B" w:rsidP="00A5083A">
            <w:pPr>
              <w:spacing w:after="0"/>
              <w:rPr>
                <w:rFonts w:ascii="Times New Roman" w:hAnsi="Times New Roman"/>
                <w:sz w:val="24"/>
                <w:szCs w:val="24"/>
              </w:rPr>
            </w:pPr>
            <w:r w:rsidRPr="00D44D65">
              <w:rPr>
                <w:rFonts w:ascii="Times New Roman" w:hAnsi="Times New Roman"/>
                <w:b/>
                <w:bCs/>
                <w:sz w:val="24"/>
                <w:szCs w:val="24"/>
              </w:rPr>
              <w:t>Критерии</w:t>
            </w:r>
          </w:p>
        </w:t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731B" w:rsidRPr="00D44D65" w:rsidRDefault="0048731B" w:rsidP="00A5083A">
            <w:pPr>
              <w:spacing w:after="0"/>
              <w:rPr>
                <w:rFonts w:ascii="Times New Roman" w:hAnsi="Times New Roman"/>
                <w:sz w:val="24"/>
                <w:szCs w:val="24"/>
              </w:rPr>
            </w:pPr>
            <w:r w:rsidRPr="00D44D65">
              <w:rPr>
                <w:rFonts w:ascii="Times New Roman" w:hAnsi="Times New Roman"/>
                <w:b/>
                <w:bCs/>
                <w:sz w:val="24"/>
                <w:szCs w:val="24"/>
              </w:rPr>
              <w:t>Математика (базовый уровень)</w:t>
            </w:r>
          </w:p>
        </w:tc>
      </w:tr>
      <w:tr w:rsidR="00356BC4" w:rsidRPr="00D44D65" w:rsidTr="008D2992">
        <w:tc>
          <w:tcPr>
            <w:tcW w:w="7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731B" w:rsidRPr="00D44D65" w:rsidRDefault="0048731B" w:rsidP="00A5083A">
            <w:pPr>
              <w:spacing w:after="0"/>
              <w:rPr>
                <w:rFonts w:ascii="Times New Roman" w:hAnsi="Times New Roman"/>
                <w:sz w:val="24"/>
                <w:szCs w:val="24"/>
              </w:rPr>
            </w:pPr>
            <w:r w:rsidRPr="00D44D65">
              <w:rPr>
                <w:rFonts w:ascii="Times New Roman" w:hAnsi="Times New Roman"/>
                <w:sz w:val="24"/>
                <w:szCs w:val="24"/>
              </w:rPr>
              <w:t>Количество обучающихся, которые сдавали математику на базовом уровне</w:t>
            </w:r>
          </w:p>
        </w:t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731B" w:rsidRPr="00D44D65" w:rsidRDefault="001F6CDD" w:rsidP="00A5083A">
            <w:pPr>
              <w:spacing w:after="0"/>
              <w:rPr>
                <w:rFonts w:ascii="Times New Roman" w:hAnsi="Times New Roman"/>
                <w:sz w:val="24"/>
                <w:szCs w:val="24"/>
              </w:rPr>
            </w:pPr>
            <w:r w:rsidRPr="00D44D65">
              <w:rPr>
                <w:rFonts w:ascii="Times New Roman" w:hAnsi="Times New Roman"/>
                <w:iCs/>
                <w:sz w:val="24"/>
                <w:szCs w:val="24"/>
              </w:rPr>
              <w:t>4</w:t>
            </w:r>
          </w:p>
        </w:tc>
      </w:tr>
      <w:tr w:rsidR="00356BC4" w:rsidRPr="00D44D65" w:rsidTr="008D2992">
        <w:tc>
          <w:tcPr>
            <w:tcW w:w="7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731B" w:rsidRPr="00D44D65" w:rsidRDefault="0048731B" w:rsidP="00A5083A">
            <w:pPr>
              <w:spacing w:after="0"/>
              <w:rPr>
                <w:rFonts w:ascii="Times New Roman" w:hAnsi="Times New Roman"/>
                <w:sz w:val="24"/>
                <w:szCs w:val="24"/>
              </w:rPr>
            </w:pPr>
            <w:r w:rsidRPr="00D44D65">
              <w:rPr>
                <w:rFonts w:ascii="Times New Roman" w:hAnsi="Times New Roman"/>
                <w:sz w:val="24"/>
                <w:szCs w:val="24"/>
              </w:rPr>
              <w:t>Средний балл</w:t>
            </w:r>
          </w:p>
        </w:t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48731B" w:rsidRPr="00D44D65" w:rsidRDefault="008414AB" w:rsidP="00A5083A">
            <w:pPr>
              <w:spacing w:after="0"/>
              <w:rPr>
                <w:rFonts w:ascii="Times New Roman" w:hAnsi="Times New Roman"/>
                <w:sz w:val="24"/>
                <w:szCs w:val="24"/>
              </w:rPr>
            </w:pPr>
            <w:r w:rsidRPr="00D44D65">
              <w:rPr>
                <w:rFonts w:ascii="Times New Roman" w:hAnsi="Times New Roman"/>
                <w:sz w:val="24"/>
                <w:szCs w:val="24"/>
              </w:rPr>
              <w:t>4</w:t>
            </w:r>
          </w:p>
        </w:tc>
      </w:tr>
      <w:tr w:rsidR="00356BC4" w:rsidRPr="00D44D65" w:rsidTr="008D2992">
        <w:tc>
          <w:tcPr>
            <w:tcW w:w="7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731B" w:rsidRPr="00D44D65" w:rsidRDefault="0048731B" w:rsidP="00A5083A">
            <w:pPr>
              <w:spacing w:after="0"/>
              <w:rPr>
                <w:rFonts w:ascii="Times New Roman" w:hAnsi="Times New Roman"/>
                <w:sz w:val="24"/>
                <w:szCs w:val="24"/>
              </w:rPr>
            </w:pPr>
            <w:r w:rsidRPr="00D44D65">
              <w:rPr>
                <w:rFonts w:ascii="Times New Roman" w:hAnsi="Times New Roman"/>
                <w:sz w:val="24"/>
                <w:szCs w:val="24"/>
              </w:rPr>
              <w:t>Количество обучающихся, получивших высокие баллы, отметку «5» по пятибалльной системе</w:t>
            </w:r>
          </w:p>
        </w:t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48731B" w:rsidRPr="00D44D65" w:rsidRDefault="008414AB" w:rsidP="00A5083A">
            <w:pPr>
              <w:spacing w:after="0"/>
              <w:rPr>
                <w:rFonts w:ascii="Times New Roman" w:hAnsi="Times New Roman"/>
                <w:sz w:val="24"/>
                <w:szCs w:val="24"/>
              </w:rPr>
            </w:pPr>
            <w:r w:rsidRPr="00D44D65">
              <w:rPr>
                <w:rFonts w:ascii="Times New Roman" w:hAnsi="Times New Roman"/>
                <w:sz w:val="24"/>
                <w:szCs w:val="24"/>
              </w:rPr>
              <w:t>0</w:t>
            </w:r>
          </w:p>
        </w:tc>
      </w:tr>
      <w:tr w:rsidR="00356BC4" w:rsidRPr="00D44D65" w:rsidTr="008D2992">
        <w:tc>
          <w:tcPr>
            <w:tcW w:w="7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731B" w:rsidRPr="00D44D65" w:rsidRDefault="0048731B" w:rsidP="00A5083A">
            <w:pPr>
              <w:spacing w:after="0"/>
              <w:rPr>
                <w:rFonts w:ascii="Times New Roman" w:hAnsi="Times New Roman"/>
                <w:sz w:val="24"/>
                <w:szCs w:val="24"/>
              </w:rPr>
            </w:pPr>
            <w:r w:rsidRPr="00D44D65">
              <w:rPr>
                <w:rFonts w:ascii="Times New Roman" w:hAnsi="Times New Roman"/>
                <w:sz w:val="24"/>
                <w:szCs w:val="24"/>
              </w:rPr>
              <w:t>Процент обучающихся, получивших высокие баллы, отметку «5» по пятибалльной системе</w:t>
            </w:r>
          </w:p>
        </w:t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48731B" w:rsidRPr="00D44D65" w:rsidRDefault="008414AB" w:rsidP="00A5083A">
            <w:pPr>
              <w:spacing w:after="0"/>
              <w:rPr>
                <w:rFonts w:ascii="Times New Roman" w:hAnsi="Times New Roman"/>
                <w:sz w:val="24"/>
                <w:szCs w:val="24"/>
              </w:rPr>
            </w:pPr>
            <w:r w:rsidRPr="00D44D65">
              <w:rPr>
                <w:rFonts w:ascii="Times New Roman" w:hAnsi="Times New Roman"/>
                <w:sz w:val="24"/>
                <w:szCs w:val="24"/>
              </w:rPr>
              <w:t>0</w:t>
            </w:r>
          </w:p>
        </w:tc>
      </w:tr>
    </w:tbl>
    <w:p w:rsidR="0048731B" w:rsidRPr="00D44D65" w:rsidRDefault="0048731B" w:rsidP="00F16FE2">
      <w:pPr>
        <w:spacing w:after="0"/>
        <w:rPr>
          <w:rFonts w:ascii="Times New Roman" w:hAnsi="Times New Roman"/>
          <w:sz w:val="24"/>
          <w:szCs w:val="24"/>
        </w:rPr>
      </w:pPr>
      <w:r w:rsidRPr="00D44D65">
        <w:rPr>
          <w:rFonts w:ascii="Times New Roman" w:hAnsi="Times New Roman"/>
          <w:b/>
          <w:bCs/>
          <w:sz w:val="24"/>
          <w:szCs w:val="24"/>
        </w:rPr>
        <w:t>Результаты ЕГЭ по русскому языку</w:t>
      </w:r>
    </w:p>
    <w:tbl>
      <w:tblPr>
        <w:tblW w:w="10565"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8722"/>
        <w:gridCol w:w="1843"/>
      </w:tblGrid>
      <w:tr w:rsidR="009274A2" w:rsidRPr="00D44D65" w:rsidTr="008D2992">
        <w:trPr>
          <w:trHeight w:val="5"/>
        </w:trPr>
        <w:tc>
          <w:tcPr>
            <w:tcW w:w="87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7342" w:rsidRPr="00D44D65" w:rsidRDefault="00DF7342" w:rsidP="00A5083A">
            <w:pPr>
              <w:spacing w:after="0" w:line="240" w:lineRule="auto"/>
              <w:rPr>
                <w:rFonts w:ascii="Times New Roman" w:hAnsi="Times New Roman"/>
                <w:sz w:val="24"/>
                <w:szCs w:val="24"/>
              </w:rPr>
            </w:pPr>
            <w:r w:rsidRPr="00D44D65">
              <w:rPr>
                <w:rFonts w:ascii="Times New Roman" w:hAnsi="Times New Roman"/>
                <w:b/>
                <w:bCs/>
                <w:sz w:val="24"/>
                <w:szCs w:val="24"/>
              </w:rPr>
              <w:t>Критерии</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7342" w:rsidRPr="00D44D65" w:rsidRDefault="00DF7342" w:rsidP="00A5083A">
            <w:pPr>
              <w:spacing w:after="0" w:line="240" w:lineRule="auto"/>
              <w:rPr>
                <w:rFonts w:ascii="Times New Roman" w:hAnsi="Times New Roman"/>
                <w:sz w:val="24"/>
                <w:szCs w:val="24"/>
              </w:rPr>
            </w:pPr>
            <w:r w:rsidRPr="00D44D65">
              <w:rPr>
                <w:rFonts w:ascii="Times New Roman" w:hAnsi="Times New Roman"/>
                <w:b/>
                <w:bCs/>
                <w:iCs/>
                <w:sz w:val="24"/>
                <w:szCs w:val="24"/>
              </w:rPr>
              <w:t xml:space="preserve">11 </w:t>
            </w:r>
          </w:p>
        </w:tc>
      </w:tr>
      <w:tr w:rsidR="009274A2" w:rsidRPr="00356BC4" w:rsidTr="008D2992">
        <w:trPr>
          <w:trHeight w:val="194"/>
        </w:trPr>
        <w:tc>
          <w:tcPr>
            <w:tcW w:w="87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7342" w:rsidRPr="00356BC4" w:rsidRDefault="00DF7342" w:rsidP="00A5083A">
            <w:pPr>
              <w:spacing w:after="0" w:line="240" w:lineRule="auto"/>
              <w:rPr>
                <w:rFonts w:ascii="Times New Roman" w:hAnsi="Times New Roman"/>
                <w:sz w:val="24"/>
                <w:szCs w:val="24"/>
              </w:rPr>
            </w:pPr>
            <w:r w:rsidRPr="00356BC4">
              <w:rPr>
                <w:rFonts w:ascii="Times New Roman" w:hAnsi="Times New Roman"/>
                <w:sz w:val="24"/>
                <w:szCs w:val="24"/>
              </w:rPr>
              <w:t>Количество обучающихся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7342" w:rsidRPr="00356BC4" w:rsidRDefault="001F6CDD" w:rsidP="00A5083A">
            <w:pPr>
              <w:spacing w:after="0" w:line="240" w:lineRule="auto"/>
              <w:rPr>
                <w:rFonts w:ascii="Times New Roman" w:hAnsi="Times New Roman"/>
                <w:sz w:val="24"/>
                <w:szCs w:val="24"/>
              </w:rPr>
            </w:pPr>
            <w:r w:rsidRPr="00356BC4">
              <w:rPr>
                <w:rFonts w:ascii="Times New Roman" w:hAnsi="Times New Roman"/>
                <w:iCs/>
                <w:sz w:val="24"/>
                <w:szCs w:val="24"/>
              </w:rPr>
              <w:t>4</w:t>
            </w:r>
          </w:p>
        </w:tc>
      </w:tr>
      <w:tr w:rsidR="009274A2" w:rsidRPr="00356BC4" w:rsidTr="008D2992">
        <w:tc>
          <w:tcPr>
            <w:tcW w:w="87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7342" w:rsidRPr="00356BC4" w:rsidRDefault="00DF7342" w:rsidP="00A5083A">
            <w:pPr>
              <w:spacing w:after="0" w:line="240" w:lineRule="auto"/>
              <w:rPr>
                <w:rFonts w:ascii="Times New Roman" w:hAnsi="Times New Roman"/>
                <w:sz w:val="24"/>
                <w:szCs w:val="24"/>
              </w:rPr>
            </w:pPr>
            <w:r w:rsidRPr="00356BC4">
              <w:rPr>
                <w:rFonts w:ascii="Times New Roman" w:hAnsi="Times New Roman"/>
                <w:sz w:val="24"/>
                <w:szCs w:val="24"/>
              </w:rPr>
              <w:t>Количество обучающихся, которые не набрали минимальное количество баллов</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7342" w:rsidRPr="00356BC4" w:rsidRDefault="00DF7342" w:rsidP="00A5083A">
            <w:pPr>
              <w:spacing w:after="0" w:line="240" w:lineRule="auto"/>
              <w:rPr>
                <w:rFonts w:ascii="Times New Roman" w:hAnsi="Times New Roman"/>
                <w:sz w:val="24"/>
                <w:szCs w:val="24"/>
              </w:rPr>
            </w:pPr>
            <w:r w:rsidRPr="00356BC4">
              <w:rPr>
                <w:rFonts w:ascii="Times New Roman" w:hAnsi="Times New Roman"/>
                <w:iCs/>
                <w:sz w:val="24"/>
                <w:szCs w:val="24"/>
              </w:rPr>
              <w:t>0</w:t>
            </w:r>
          </w:p>
        </w:tc>
      </w:tr>
      <w:tr w:rsidR="009274A2" w:rsidRPr="00356BC4" w:rsidTr="008D2992">
        <w:tc>
          <w:tcPr>
            <w:tcW w:w="87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7342" w:rsidRPr="00356BC4" w:rsidRDefault="00DF7342" w:rsidP="00A5083A">
            <w:pPr>
              <w:spacing w:after="0" w:line="240" w:lineRule="auto"/>
              <w:rPr>
                <w:rFonts w:ascii="Times New Roman" w:hAnsi="Times New Roman"/>
                <w:sz w:val="24"/>
                <w:szCs w:val="24"/>
              </w:rPr>
            </w:pPr>
            <w:r w:rsidRPr="00356BC4">
              <w:rPr>
                <w:rFonts w:ascii="Times New Roman" w:hAnsi="Times New Roman"/>
                <w:sz w:val="24"/>
                <w:szCs w:val="24"/>
              </w:rPr>
              <w:t>Количество обучающихся, которые получили высокие баллы (от 80 до 100)</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7342" w:rsidRPr="00356BC4" w:rsidRDefault="009274A2" w:rsidP="00A5083A">
            <w:pPr>
              <w:spacing w:after="0" w:line="240" w:lineRule="auto"/>
              <w:rPr>
                <w:rFonts w:ascii="Times New Roman" w:hAnsi="Times New Roman"/>
                <w:sz w:val="24"/>
                <w:szCs w:val="24"/>
              </w:rPr>
            </w:pPr>
            <w:r w:rsidRPr="00356BC4">
              <w:rPr>
                <w:rFonts w:ascii="Times New Roman" w:hAnsi="Times New Roman"/>
                <w:sz w:val="24"/>
                <w:szCs w:val="24"/>
              </w:rPr>
              <w:t>0</w:t>
            </w:r>
          </w:p>
        </w:tc>
      </w:tr>
      <w:tr w:rsidR="009274A2" w:rsidRPr="00356BC4" w:rsidTr="008D2992">
        <w:tc>
          <w:tcPr>
            <w:tcW w:w="87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F7342" w:rsidRPr="00356BC4" w:rsidRDefault="00DF7342" w:rsidP="00A5083A">
            <w:pPr>
              <w:spacing w:after="0" w:line="240" w:lineRule="auto"/>
              <w:rPr>
                <w:rFonts w:ascii="Times New Roman" w:hAnsi="Times New Roman"/>
                <w:sz w:val="24"/>
                <w:szCs w:val="24"/>
              </w:rPr>
            </w:pPr>
            <w:r w:rsidRPr="00356BC4">
              <w:rPr>
                <w:rFonts w:ascii="Times New Roman" w:hAnsi="Times New Roman"/>
                <w:sz w:val="24"/>
                <w:szCs w:val="24"/>
              </w:rPr>
              <w:t>Средний тестовый балл</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F7342" w:rsidRPr="00356BC4" w:rsidRDefault="009274A2" w:rsidP="00A5083A">
            <w:pPr>
              <w:spacing w:after="0" w:line="240" w:lineRule="auto"/>
              <w:rPr>
                <w:rFonts w:ascii="Times New Roman" w:hAnsi="Times New Roman"/>
                <w:sz w:val="24"/>
                <w:szCs w:val="24"/>
              </w:rPr>
            </w:pPr>
            <w:r w:rsidRPr="00356BC4">
              <w:rPr>
                <w:rFonts w:ascii="Times New Roman" w:hAnsi="Times New Roman"/>
                <w:sz w:val="24"/>
                <w:szCs w:val="24"/>
              </w:rPr>
              <w:t>67,3</w:t>
            </w:r>
          </w:p>
        </w:tc>
      </w:tr>
    </w:tbl>
    <w:p w:rsidR="0052339B" w:rsidRPr="00356BC4" w:rsidRDefault="0052339B" w:rsidP="0052339B">
      <w:pPr>
        <w:spacing w:after="0"/>
        <w:jc w:val="both"/>
        <w:rPr>
          <w:rFonts w:ascii="Times New Roman" w:hAnsi="Times New Roman"/>
          <w:sz w:val="24"/>
          <w:szCs w:val="24"/>
        </w:rPr>
      </w:pPr>
      <w:r w:rsidRPr="00356BC4">
        <w:rPr>
          <w:rFonts w:ascii="Times New Roman" w:hAnsi="Times New Roman"/>
          <w:iCs/>
          <w:sz w:val="24"/>
          <w:szCs w:val="24"/>
        </w:rPr>
        <w:t xml:space="preserve">ЕГЭ по русскому языку сдавали </w:t>
      </w:r>
      <w:r w:rsidR="008414AB" w:rsidRPr="00356BC4">
        <w:rPr>
          <w:rFonts w:ascii="Times New Roman" w:hAnsi="Times New Roman"/>
          <w:iCs/>
          <w:sz w:val="24"/>
          <w:szCs w:val="24"/>
        </w:rPr>
        <w:t>4</w:t>
      </w:r>
      <w:r w:rsidRPr="00356BC4">
        <w:rPr>
          <w:rFonts w:ascii="Times New Roman" w:hAnsi="Times New Roman"/>
          <w:iCs/>
          <w:sz w:val="24"/>
          <w:szCs w:val="24"/>
        </w:rPr>
        <w:t xml:space="preserve"> обучающихся. Все выпускники 11-х классов успешно справились с экзаменом. </w:t>
      </w:r>
    </w:p>
    <w:p w:rsidR="0048731B" w:rsidRPr="00356BC4" w:rsidRDefault="0048731B" w:rsidP="00F16FE2">
      <w:pPr>
        <w:spacing w:after="0"/>
        <w:rPr>
          <w:rFonts w:ascii="Times New Roman" w:hAnsi="Times New Roman"/>
          <w:sz w:val="24"/>
          <w:szCs w:val="24"/>
        </w:rPr>
      </w:pPr>
      <w:r w:rsidRPr="00356BC4">
        <w:rPr>
          <w:rFonts w:ascii="Times New Roman" w:hAnsi="Times New Roman"/>
          <w:b/>
          <w:bCs/>
          <w:sz w:val="24"/>
          <w:szCs w:val="24"/>
        </w:rPr>
        <w:t xml:space="preserve">Средний тестовый балл ЕГЭ по математике и русскому языку </w:t>
      </w:r>
      <w:r w:rsidR="00A5083A" w:rsidRPr="00356BC4">
        <w:rPr>
          <w:rFonts w:ascii="Times New Roman" w:hAnsi="Times New Roman"/>
          <w:b/>
          <w:bCs/>
          <w:sz w:val="24"/>
          <w:szCs w:val="24"/>
        </w:rPr>
        <w:t>за последние</w:t>
      </w:r>
      <w:r w:rsidRPr="00356BC4">
        <w:rPr>
          <w:rFonts w:ascii="Times New Roman" w:hAnsi="Times New Roman"/>
          <w:b/>
          <w:bCs/>
          <w:sz w:val="24"/>
          <w:szCs w:val="24"/>
        </w:rPr>
        <w:t xml:space="preserve"> год</w:t>
      </w:r>
      <w:r w:rsidR="00B967CF" w:rsidRPr="00356BC4">
        <w:rPr>
          <w:rFonts w:ascii="Times New Roman" w:hAnsi="Times New Roman"/>
          <w:b/>
          <w:bCs/>
          <w:sz w:val="24"/>
          <w:szCs w:val="24"/>
        </w:rPr>
        <w:t>ы</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2772"/>
        <w:gridCol w:w="4204"/>
        <w:gridCol w:w="3521"/>
      </w:tblGrid>
      <w:tr w:rsidR="00356BC4" w:rsidRPr="00356BC4" w:rsidTr="00F52206">
        <w:tc>
          <w:tcPr>
            <w:tcW w:w="5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A5083A">
            <w:pPr>
              <w:spacing w:after="0"/>
              <w:rPr>
                <w:rFonts w:ascii="Times New Roman" w:hAnsi="Times New Roman"/>
                <w:sz w:val="24"/>
                <w:szCs w:val="24"/>
              </w:rPr>
            </w:pPr>
            <w:r w:rsidRPr="00356BC4">
              <w:rPr>
                <w:rFonts w:ascii="Times New Roman" w:hAnsi="Times New Roman"/>
                <w:b/>
                <w:bCs/>
                <w:sz w:val="24"/>
                <w:szCs w:val="24"/>
              </w:rPr>
              <w:t>Учебный год</w:t>
            </w:r>
          </w:p>
        </w:tc>
        <w:tc>
          <w:tcPr>
            <w:tcW w:w="8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A5083A">
            <w:pPr>
              <w:spacing w:after="0"/>
              <w:rPr>
                <w:rFonts w:ascii="Times New Roman" w:hAnsi="Times New Roman"/>
                <w:sz w:val="24"/>
                <w:szCs w:val="24"/>
              </w:rPr>
            </w:pPr>
            <w:r w:rsidRPr="00356BC4">
              <w:rPr>
                <w:rFonts w:ascii="Times New Roman" w:hAnsi="Times New Roman"/>
                <w:b/>
                <w:bCs/>
                <w:sz w:val="24"/>
                <w:szCs w:val="24"/>
              </w:rPr>
              <w:t>Математика</w:t>
            </w:r>
          </w:p>
        </w:tc>
        <w:tc>
          <w:tcPr>
            <w:tcW w:w="7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A5083A">
            <w:pPr>
              <w:spacing w:after="0"/>
              <w:rPr>
                <w:rFonts w:ascii="Times New Roman" w:hAnsi="Times New Roman"/>
                <w:sz w:val="24"/>
                <w:szCs w:val="24"/>
              </w:rPr>
            </w:pPr>
            <w:r w:rsidRPr="00356BC4">
              <w:rPr>
                <w:rFonts w:ascii="Times New Roman" w:hAnsi="Times New Roman"/>
                <w:b/>
                <w:bCs/>
                <w:sz w:val="24"/>
                <w:szCs w:val="24"/>
              </w:rPr>
              <w:t>Русский язык</w:t>
            </w:r>
          </w:p>
        </w:tc>
      </w:tr>
      <w:tr w:rsidR="00356BC4" w:rsidRPr="00356BC4" w:rsidTr="00F52206">
        <w:tc>
          <w:tcPr>
            <w:tcW w:w="5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48731B" w:rsidP="00A5083A">
            <w:pPr>
              <w:spacing w:after="0"/>
              <w:rPr>
                <w:rFonts w:ascii="Times New Roman" w:hAnsi="Times New Roman"/>
                <w:sz w:val="24"/>
                <w:szCs w:val="24"/>
              </w:rPr>
            </w:pPr>
            <w:r w:rsidRPr="00356BC4">
              <w:rPr>
                <w:rFonts w:ascii="Times New Roman" w:hAnsi="Times New Roman"/>
                <w:iCs/>
                <w:sz w:val="24"/>
                <w:szCs w:val="24"/>
              </w:rPr>
              <w:t>2019/2020</w:t>
            </w:r>
          </w:p>
        </w:tc>
        <w:tc>
          <w:tcPr>
            <w:tcW w:w="8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121D6A" w:rsidP="00A5083A">
            <w:pPr>
              <w:spacing w:after="0"/>
              <w:rPr>
                <w:rFonts w:ascii="Times New Roman" w:hAnsi="Times New Roman"/>
                <w:sz w:val="24"/>
                <w:szCs w:val="24"/>
              </w:rPr>
            </w:pPr>
            <w:r w:rsidRPr="00356BC4">
              <w:rPr>
                <w:rFonts w:ascii="Times New Roman" w:hAnsi="Times New Roman"/>
                <w:sz w:val="24"/>
                <w:szCs w:val="24"/>
              </w:rPr>
              <w:t>58,8</w:t>
            </w:r>
          </w:p>
        </w:tc>
        <w:tc>
          <w:tcPr>
            <w:tcW w:w="7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356BC4" w:rsidRDefault="00121D6A" w:rsidP="00A5083A">
            <w:pPr>
              <w:spacing w:after="0"/>
              <w:rPr>
                <w:rFonts w:ascii="Times New Roman" w:hAnsi="Times New Roman"/>
                <w:sz w:val="24"/>
                <w:szCs w:val="24"/>
              </w:rPr>
            </w:pPr>
            <w:r w:rsidRPr="00356BC4">
              <w:rPr>
                <w:rFonts w:ascii="Times New Roman" w:hAnsi="Times New Roman"/>
                <w:sz w:val="24"/>
                <w:szCs w:val="24"/>
              </w:rPr>
              <w:t>75</w:t>
            </w:r>
          </w:p>
        </w:tc>
      </w:tr>
      <w:tr w:rsidR="00356BC4" w:rsidRPr="00765C50" w:rsidTr="00F52206">
        <w:tc>
          <w:tcPr>
            <w:tcW w:w="5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765C50" w:rsidRDefault="0048731B" w:rsidP="00A5083A">
            <w:pPr>
              <w:spacing w:after="0"/>
              <w:rPr>
                <w:rFonts w:ascii="Times New Roman" w:hAnsi="Times New Roman"/>
                <w:sz w:val="24"/>
                <w:szCs w:val="24"/>
              </w:rPr>
            </w:pPr>
            <w:r w:rsidRPr="00765C50">
              <w:rPr>
                <w:rFonts w:ascii="Times New Roman" w:hAnsi="Times New Roman"/>
                <w:iCs/>
                <w:sz w:val="24"/>
                <w:szCs w:val="24"/>
              </w:rPr>
              <w:lastRenderedPageBreak/>
              <w:t>2020/2021</w:t>
            </w:r>
          </w:p>
        </w:tc>
        <w:tc>
          <w:tcPr>
            <w:tcW w:w="8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765C50" w:rsidRDefault="00121D6A" w:rsidP="00A5083A">
            <w:pPr>
              <w:spacing w:after="0"/>
              <w:rPr>
                <w:rFonts w:ascii="Times New Roman" w:hAnsi="Times New Roman"/>
                <w:sz w:val="24"/>
                <w:szCs w:val="24"/>
              </w:rPr>
            </w:pPr>
            <w:r w:rsidRPr="00765C50">
              <w:rPr>
                <w:rFonts w:ascii="Times New Roman" w:hAnsi="Times New Roman"/>
                <w:sz w:val="24"/>
                <w:szCs w:val="24"/>
              </w:rPr>
              <w:t>-</w:t>
            </w:r>
          </w:p>
        </w:tc>
        <w:tc>
          <w:tcPr>
            <w:tcW w:w="7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765C50" w:rsidRDefault="00121D6A" w:rsidP="00A5083A">
            <w:pPr>
              <w:spacing w:after="0"/>
              <w:rPr>
                <w:rFonts w:ascii="Times New Roman" w:hAnsi="Times New Roman"/>
                <w:sz w:val="24"/>
                <w:szCs w:val="24"/>
              </w:rPr>
            </w:pPr>
            <w:r w:rsidRPr="00765C50">
              <w:rPr>
                <w:rFonts w:ascii="Times New Roman" w:hAnsi="Times New Roman"/>
                <w:sz w:val="24"/>
                <w:szCs w:val="24"/>
              </w:rPr>
              <w:t>-</w:t>
            </w:r>
          </w:p>
        </w:tc>
      </w:tr>
      <w:tr w:rsidR="00356BC4" w:rsidRPr="00765C50" w:rsidTr="00F52206">
        <w:tc>
          <w:tcPr>
            <w:tcW w:w="5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765C50" w:rsidRDefault="0048731B" w:rsidP="00A5083A">
            <w:pPr>
              <w:spacing w:after="0"/>
              <w:rPr>
                <w:rFonts w:ascii="Times New Roman" w:hAnsi="Times New Roman"/>
                <w:sz w:val="24"/>
                <w:szCs w:val="24"/>
              </w:rPr>
            </w:pPr>
            <w:r w:rsidRPr="00765C50">
              <w:rPr>
                <w:rFonts w:ascii="Times New Roman" w:hAnsi="Times New Roman"/>
                <w:iCs/>
                <w:sz w:val="24"/>
                <w:szCs w:val="24"/>
              </w:rPr>
              <w:t>2021/2022</w:t>
            </w:r>
          </w:p>
        </w:tc>
        <w:tc>
          <w:tcPr>
            <w:tcW w:w="8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765C50" w:rsidRDefault="00121D6A" w:rsidP="00A5083A">
            <w:pPr>
              <w:spacing w:after="0"/>
              <w:rPr>
                <w:rFonts w:ascii="Times New Roman" w:hAnsi="Times New Roman"/>
                <w:sz w:val="24"/>
                <w:szCs w:val="24"/>
              </w:rPr>
            </w:pPr>
            <w:r w:rsidRPr="00765C50">
              <w:rPr>
                <w:rFonts w:ascii="Times New Roman" w:hAnsi="Times New Roman"/>
                <w:sz w:val="24"/>
                <w:szCs w:val="24"/>
              </w:rPr>
              <w:t>49</w:t>
            </w:r>
          </w:p>
        </w:tc>
        <w:tc>
          <w:tcPr>
            <w:tcW w:w="7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765C50" w:rsidRDefault="00121D6A" w:rsidP="00A5083A">
            <w:pPr>
              <w:spacing w:after="0"/>
              <w:rPr>
                <w:rFonts w:ascii="Times New Roman" w:hAnsi="Times New Roman"/>
                <w:sz w:val="24"/>
                <w:szCs w:val="24"/>
              </w:rPr>
            </w:pPr>
            <w:r w:rsidRPr="00765C50">
              <w:rPr>
                <w:rFonts w:ascii="Times New Roman" w:hAnsi="Times New Roman"/>
                <w:sz w:val="24"/>
                <w:szCs w:val="24"/>
              </w:rPr>
              <w:t>63</w:t>
            </w:r>
          </w:p>
        </w:tc>
      </w:tr>
      <w:tr w:rsidR="00356BC4" w:rsidRPr="00765C50" w:rsidTr="00F52206">
        <w:tc>
          <w:tcPr>
            <w:tcW w:w="5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967CF" w:rsidRPr="00765C50" w:rsidRDefault="00B967CF" w:rsidP="00A5083A">
            <w:pPr>
              <w:spacing w:after="0"/>
              <w:rPr>
                <w:rFonts w:ascii="Times New Roman" w:hAnsi="Times New Roman"/>
                <w:iCs/>
                <w:sz w:val="24"/>
                <w:szCs w:val="24"/>
              </w:rPr>
            </w:pPr>
            <w:r w:rsidRPr="00765C50">
              <w:rPr>
                <w:rFonts w:ascii="Times New Roman" w:hAnsi="Times New Roman"/>
                <w:iCs/>
                <w:sz w:val="24"/>
                <w:szCs w:val="24"/>
              </w:rPr>
              <w:t>2022/2023</w:t>
            </w:r>
          </w:p>
        </w:tc>
        <w:tc>
          <w:tcPr>
            <w:tcW w:w="8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967CF" w:rsidRPr="00765C50" w:rsidRDefault="00D37A44" w:rsidP="00A5083A">
            <w:pPr>
              <w:spacing w:after="0"/>
              <w:rPr>
                <w:rFonts w:ascii="Times New Roman" w:hAnsi="Times New Roman"/>
                <w:sz w:val="24"/>
                <w:szCs w:val="24"/>
              </w:rPr>
            </w:pPr>
            <w:r w:rsidRPr="00765C50">
              <w:rPr>
                <w:rFonts w:ascii="Times New Roman" w:hAnsi="Times New Roman"/>
                <w:sz w:val="24"/>
                <w:szCs w:val="24"/>
              </w:rPr>
              <w:t>3</w:t>
            </w:r>
            <w:r w:rsidR="00B967CF" w:rsidRPr="00765C50">
              <w:rPr>
                <w:rFonts w:ascii="Times New Roman" w:hAnsi="Times New Roman"/>
                <w:sz w:val="24"/>
                <w:szCs w:val="24"/>
              </w:rPr>
              <w:t>5</w:t>
            </w:r>
          </w:p>
        </w:tc>
        <w:tc>
          <w:tcPr>
            <w:tcW w:w="7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967CF" w:rsidRPr="00765C50" w:rsidRDefault="00B967CF" w:rsidP="008414AB">
            <w:pPr>
              <w:spacing w:after="0"/>
              <w:rPr>
                <w:rFonts w:ascii="Times New Roman" w:hAnsi="Times New Roman"/>
                <w:sz w:val="24"/>
                <w:szCs w:val="24"/>
              </w:rPr>
            </w:pPr>
            <w:r w:rsidRPr="00765C50">
              <w:rPr>
                <w:rFonts w:ascii="Times New Roman" w:hAnsi="Times New Roman"/>
                <w:sz w:val="24"/>
                <w:szCs w:val="24"/>
              </w:rPr>
              <w:t>4</w:t>
            </w:r>
            <w:r w:rsidR="008414AB" w:rsidRPr="00765C50">
              <w:rPr>
                <w:rFonts w:ascii="Times New Roman" w:hAnsi="Times New Roman"/>
                <w:sz w:val="24"/>
                <w:szCs w:val="24"/>
              </w:rPr>
              <w:t>6,9</w:t>
            </w:r>
          </w:p>
        </w:tc>
      </w:tr>
      <w:tr w:rsidR="00356BC4" w:rsidRPr="00765C50" w:rsidTr="00F52206">
        <w:tc>
          <w:tcPr>
            <w:tcW w:w="5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01E7C" w:rsidRPr="00765C50" w:rsidRDefault="00501E7C" w:rsidP="00A5083A">
            <w:pPr>
              <w:spacing w:after="0"/>
              <w:rPr>
                <w:rFonts w:ascii="Times New Roman" w:hAnsi="Times New Roman"/>
                <w:iCs/>
                <w:sz w:val="24"/>
                <w:szCs w:val="24"/>
              </w:rPr>
            </w:pPr>
            <w:r w:rsidRPr="00765C50">
              <w:rPr>
                <w:rFonts w:ascii="Times New Roman" w:hAnsi="Times New Roman"/>
                <w:iCs/>
                <w:sz w:val="24"/>
                <w:szCs w:val="24"/>
              </w:rPr>
              <w:t>2023/24</w:t>
            </w:r>
          </w:p>
        </w:tc>
        <w:tc>
          <w:tcPr>
            <w:tcW w:w="8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01E7C" w:rsidRPr="00765C50" w:rsidRDefault="008414AB" w:rsidP="00A5083A">
            <w:pPr>
              <w:spacing w:after="0"/>
              <w:rPr>
                <w:rFonts w:ascii="Times New Roman" w:hAnsi="Times New Roman"/>
                <w:sz w:val="24"/>
                <w:szCs w:val="24"/>
              </w:rPr>
            </w:pPr>
            <w:r w:rsidRPr="00765C50">
              <w:rPr>
                <w:rFonts w:ascii="Times New Roman" w:hAnsi="Times New Roman"/>
                <w:sz w:val="24"/>
                <w:szCs w:val="24"/>
              </w:rPr>
              <w:t>4(база)</w:t>
            </w:r>
          </w:p>
        </w:tc>
        <w:tc>
          <w:tcPr>
            <w:tcW w:w="7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01E7C" w:rsidRPr="00765C50" w:rsidRDefault="008414AB" w:rsidP="00A5083A">
            <w:pPr>
              <w:spacing w:after="0"/>
              <w:rPr>
                <w:rFonts w:ascii="Times New Roman" w:hAnsi="Times New Roman"/>
                <w:sz w:val="24"/>
                <w:szCs w:val="24"/>
              </w:rPr>
            </w:pPr>
            <w:r w:rsidRPr="00765C50">
              <w:rPr>
                <w:rFonts w:ascii="Times New Roman" w:hAnsi="Times New Roman"/>
                <w:sz w:val="24"/>
                <w:szCs w:val="24"/>
              </w:rPr>
              <w:t>67,3</w:t>
            </w:r>
          </w:p>
        </w:tc>
      </w:tr>
    </w:tbl>
    <w:p w:rsidR="0048731B" w:rsidRPr="00765C50" w:rsidRDefault="0048731B" w:rsidP="00922D18">
      <w:pPr>
        <w:spacing w:after="0"/>
        <w:jc w:val="both"/>
        <w:rPr>
          <w:rFonts w:ascii="Times New Roman" w:hAnsi="Times New Roman"/>
          <w:sz w:val="24"/>
          <w:szCs w:val="24"/>
        </w:rPr>
      </w:pPr>
      <w:r w:rsidRPr="00765C50">
        <w:rPr>
          <w:rFonts w:ascii="Times New Roman" w:hAnsi="Times New Roman"/>
          <w:iCs/>
          <w:sz w:val="24"/>
          <w:szCs w:val="24"/>
        </w:rPr>
        <w:t>В 202</w:t>
      </w:r>
      <w:r w:rsidR="00501E7C" w:rsidRPr="00765C50">
        <w:rPr>
          <w:rFonts w:ascii="Times New Roman" w:hAnsi="Times New Roman"/>
          <w:iCs/>
          <w:sz w:val="24"/>
          <w:szCs w:val="24"/>
        </w:rPr>
        <w:t>4</w:t>
      </w:r>
      <w:r w:rsidRPr="00765C50">
        <w:rPr>
          <w:rFonts w:ascii="Times New Roman" w:hAnsi="Times New Roman"/>
          <w:iCs/>
          <w:sz w:val="24"/>
          <w:szCs w:val="24"/>
        </w:rPr>
        <w:t xml:space="preserve"> году из предметов по выбору </w:t>
      </w:r>
      <w:r w:rsidR="00A240F6" w:rsidRPr="00765C50">
        <w:rPr>
          <w:rFonts w:ascii="Times New Roman" w:hAnsi="Times New Roman"/>
          <w:iCs/>
          <w:sz w:val="24"/>
          <w:szCs w:val="24"/>
        </w:rPr>
        <w:t>и</w:t>
      </w:r>
      <w:r w:rsidRPr="00765C50">
        <w:rPr>
          <w:rFonts w:ascii="Times New Roman" w:hAnsi="Times New Roman"/>
          <w:iCs/>
          <w:sz w:val="24"/>
          <w:szCs w:val="24"/>
        </w:rPr>
        <w:t xml:space="preserve">з </w:t>
      </w:r>
      <w:r w:rsidR="00501E7C" w:rsidRPr="00765C50">
        <w:rPr>
          <w:rFonts w:ascii="Times New Roman" w:hAnsi="Times New Roman"/>
          <w:iCs/>
          <w:sz w:val="24"/>
          <w:szCs w:val="24"/>
        </w:rPr>
        <w:t xml:space="preserve">4 </w:t>
      </w:r>
      <w:r w:rsidRPr="00765C50">
        <w:rPr>
          <w:rFonts w:ascii="Times New Roman" w:hAnsi="Times New Roman"/>
          <w:iCs/>
          <w:sz w:val="24"/>
          <w:szCs w:val="24"/>
        </w:rPr>
        <w:t xml:space="preserve">обучающихся предмет выбрали </w:t>
      </w:r>
      <w:r w:rsidR="00501E7C" w:rsidRPr="00765C50">
        <w:rPr>
          <w:rFonts w:ascii="Times New Roman" w:hAnsi="Times New Roman"/>
          <w:iCs/>
          <w:sz w:val="24"/>
          <w:szCs w:val="24"/>
        </w:rPr>
        <w:t>2</w:t>
      </w:r>
      <w:r w:rsidRPr="00765C50">
        <w:rPr>
          <w:rFonts w:ascii="Times New Roman" w:hAnsi="Times New Roman"/>
          <w:iCs/>
          <w:sz w:val="24"/>
          <w:szCs w:val="24"/>
        </w:rPr>
        <w:t xml:space="preserve"> человек (</w:t>
      </w:r>
      <w:r w:rsidR="00501E7C" w:rsidRPr="00765C50">
        <w:rPr>
          <w:rFonts w:ascii="Times New Roman" w:hAnsi="Times New Roman"/>
          <w:iCs/>
          <w:sz w:val="24"/>
          <w:szCs w:val="24"/>
        </w:rPr>
        <w:t>5</w:t>
      </w:r>
      <w:r w:rsidR="00D37A44" w:rsidRPr="00765C50">
        <w:rPr>
          <w:rFonts w:ascii="Times New Roman" w:hAnsi="Times New Roman"/>
          <w:iCs/>
          <w:sz w:val="24"/>
          <w:szCs w:val="24"/>
        </w:rPr>
        <w:t>0</w:t>
      </w:r>
      <w:r w:rsidRPr="00765C50">
        <w:rPr>
          <w:rFonts w:ascii="Times New Roman" w:hAnsi="Times New Roman"/>
          <w:iCs/>
          <w:sz w:val="24"/>
          <w:szCs w:val="24"/>
        </w:rPr>
        <w:t>%)</w:t>
      </w:r>
      <w:r w:rsidR="008414AB" w:rsidRPr="00765C50">
        <w:rPr>
          <w:rFonts w:ascii="Times New Roman" w:hAnsi="Times New Roman"/>
          <w:iCs/>
          <w:sz w:val="24"/>
          <w:szCs w:val="24"/>
        </w:rPr>
        <w:t>:</w:t>
      </w:r>
      <w:r w:rsidR="00121D6A" w:rsidRPr="00765C50">
        <w:rPr>
          <w:rFonts w:ascii="Times New Roman" w:hAnsi="Times New Roman"/>
          <w:iCs/>
          <w:sz w:val="24"/>
          <w:szCs w:val="24"/>
        </w:rPr>
        <w:t>обществознание-</w:t>
      </w:r>
      <w:r w:rsidR="000D5D9F" w:rsidRPr="00765C50">
        <w:rPr>
          <w:rFonts w:ascii="Times New Roman" w:hAnsi="Times New Roman"/>
          <w:iCs/>
          <w:sz w:val="24"/>
          <w:szCs w:val="24"/>
        </w:rPr>
        <w:t xml:space="preserve">2 </w:t>
      </w:r>
      <w:r w:rsidR="00121D6A" w:rsidRPr="00765C50">
        <w:rPr>
          <w:rFonts w:ascii="Times New Roman" w:hAnsi="Times New Roman"/>
          <w:iCs/>
          <w:sz w:val="24"/>
          <w:szCs w:val="24"/>
        </w:rPr>
        <w:t>(</w:t>
      </w:r>
      <w:r w:rsidR="008414AB" w:rsidRPr="00765C50">
        <w:rPr>
          <w:rFonts w:ascii="Times New Roman" w:hAnsi="Times New Roman"/>
          <w:iCs/>
          <w:sz w:val="24"/>
          <w:szCs w:val="24"/>
        </w:rPr>
        <w:t>5</w:t>
      </w:r>
      <w:r w:rsidR="000D5D9F" w:rsidRPr="00765C50">
        <w:rPr>
          <w:rFonts w:ascii="Times New Roman" w:hAnsi="Times New Roman"/>
          <w:iCs/>
          <w:sz w:val="24"/>
          <w:szCs w:val="24"/>
        </w:rPr>
        <w:t>0</w:t>
      </w:r>
      <w:r w:rsidR="00A240F6" w:rsidRPr="00765C50">
        <w:rPr>
          <w:rFonts w:ascii="Times New Roman" w:hAnsi="Times New Roman"/>
          <w:iCs/>
          <w:sz w:val="24"/>
          <w:szCs w:val="24"/>
        </w:rPr>
        <w:t>%</w:t>
      </w:r>
      <w:r w:rsidR="00121D6A" w:rsidRPr="00765C50">
        <w:rPr>
          <w:rFonts w:ascii="Times New Roman" w:hAnsi="Times New Roman"/>
          <w:iCs/>
          <w:sz w:val="24"/>
          <w:szCs w:val="24"/>
        </w:rPr>
        <w:t>)</w:t>
      </w:r>
      <w:r w:rsidR="008414AB" w:rsidRPr="00765C50">
        <w:rPr>
          <w:rFonts w:ascii="Times New Roman" w:hAnsi="Times New Roman"/>
          <w:iCs/>
          <w:sz w:val="24"/>
          <w:szCs w:val="24"/>
        </w:rPr>
        <w:t xml:space="preserve">, </w:t>
      </w:r>
      <w:r w:rsidR="000D5D9F" w:rsidRPr="00765C50">
        <w:rPr>
          <w:rFonts w:ascii="Times New Roman" w:hAnsi="Times New Roman"/>
          <w:iCs/>
          <w:sz w:val="24"/>
          <w:szCs w:val="24"/>
        </w:rPr>
        <w:t>английский язык-1 (</w:t>
      </w:r>
      <w:r w:rsidR="008414AB" w:rsidRPr="00765C50">
        <w:rPr>
          <w:rFonts w:ascii="Times New Roman" w:hAnsi="Times New Roman"/>
          <w:iCs/>
          <w:sz w:val="24"/>
          <w:szCs w:val="24"/>
        </w:rPr>
        <w:t>25</w:t>
      </w:r>
      <w:r w:rsidR="000D5D9F" w:rsidRPr="00765C50">
        <w:rPr>
          <w:rFonts w:ascii="Times New Roman" w:hAnsi="Times New Roman"/>
          <w:iCs/>
          <w:sz w:val="24"/>
          <w:szCs w:val="24"/>
        </w:rPr>
        <w:t>%)</w:t>
      </w:r>
      <w:r w:rsidR="00121D6A" w:rsidRPr="00765C50">
        <w:rPr>
          <w:rFonts w:ascii="Times New Roman" w:hAnsi="Times New Roman"/>
          <w:iCs/>
          <w:sz w:val="24"/>
          <w:szCs w:val="24"/>
        </w:rPr>
        <w:t>.</w:t>
      </w:r>
    </w:p>
    <w:p w:rsidR="0048731B" w:rsidRPr="00765C50" w:rsidRDefault="0048731B" w:rsidP="00922D18">
      <w:pPr>
        <w:spacing w:after="0"/>
        <w:rPr>
          <w:rFonts w:ascii="Times New Roman" w:hAnsi="Times New Roman"/>
          <w:sz w:val="24"/>
          <w:szCs w:val="24"/>
        </w:rPr>
      </w:pPr>
      <w:r w:rsidRPr="00765C50">
        <w:rPr>
          <w:rFonts w:ascii="Times New Roman" w:hAnsi="Times New Roman"/>
          <w:b/>
          <w:bCs/>
          <w:sz w:val="24"/>
          <w:szCs w:val="24"/>
        </w:rPr>
        <w:t>Результаты ЕГЭ в 202</w:t>
      </w:r>
      <w:r w:rsidR="008414AB" w:rsidRPr="00765C50">
        <w:rPr>
          <w:rFonts w:ascii="Times New Roman" w:hAnsi="Times New Roman"/>
          <w:b/>
          <w:bCs/>
          <w:sz w:val="24"/>
          <w:szCs w:val="24"/>
        </w:rPr>
        <w:t>4</w:t>
      </w:r>
      <w:r w:rsidRPr="00765C50">
        <w:rPr>
          <w:rFonts w:ascii="Times New Roman" w:hAnsi="Times New Roman"/>
          <w:b/>
          <w:bCs/>
          <w:sz w:val="24"/>
          <w:szCs w:val="24"/>
        </w:rPr>
        <w:t> году</w:t>
      </w:r>
    </w:p>
    <w:tbl>
      <w:tblPr>
        <w:tblW w:w="4844"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4196"/>
        <w:gridCol w:w="2147"/>
        <w:gridCol w:w="1717"/>
        <w:gridCol w:w="2109"/>
      </w:tblGrid>
      <w:tr w:rsidR="00356BC4" w:rsidRPr="00765C50" w:rsidTr="008414AB">
        <w:trPr>
          <w:trHeight w:val="522"/>
          <w:jc w:val="center"/>
        </w:trPr>
        <w:tc>
          <w:tcPr>
            <w:tcW w:w="40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767CE" w:rsidRPr="00765C50" w:rsidRDefault="002767CE" w:rsidP="00A5083A">
            <w:pPr>
              <w:spacing w:after="0"/>
              <w:rPr>
                <w:rFonts w:ascii="Times New Roman" w:hAnsi="Times New Roman"/>
                <w:sz w:val="24"/>
                <w:szCs w:val="24"/>
              </w:rPr>
            </w:pPr>
            <w:r w:rsidRPr="00765C50">
              <w:rPr>
                <w:rFonts w:ascii="Times New Roman" w:hAnsi="Times New Roman"/>
                <w:b/>
                <w:bCs/>
                <w:sz w:val="24"/>
                <w:szCs w:val="24"/>
              </w:rPr>
              <w:t>Учебные предметы</w:t>
            </w:r>
          </w:p>
        </w:tc>
        <w:tc>
          <w:tcPr>
            <w:tcW w:w="2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767CE" w:rsidRPr="00765C50" w:rsidRDefault="002767CE" w:rsidP="00A5083A">
            <w:pPr>
              <w:spacing w:after="0"/>
              <w:rPr>
                <w:rFonts w:ascii="Times New Roman" w:hAnsi="Times New Roman"/>
                <w:sz w:val="24"/>
                <w:szCs w:val="24"/>
              </w:rPr>
            </w:pPr>
            <w:r w:rsidRPr="00765C50">
              <w:rPr>
                <w:rFonts w:ascii="Times New Roman" w:hAnsi="Times New Roman"/>
                <w:b/>
                <w:bCs/>
                <w:sz w:val="24"/>
                <w:szCs w:val="24"/>
              </w:rPr>
              <w:t>Количество участников ЕГЭ</w:t>
            </w:r>
          </w:p>
        </w:tc>
        <w:tc>
          <w:tcPr>
            <w:tcW w:w="16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767CE" w:rsidRPr="00765C50" w:rsidRDefault="002767CE" w:rsidP="00A5083A">
            <w:pPr>
              <w:spacing w:after="0"/>
              <w:rPr>
                <w:rFonts w:ascii="Times New Roman" w:hAnsi="Times New Roman"/>
                <w:sz w:val="24"/>
                <w:szCs w:val="24"/>
              </w:rPr>
            </w:pPr>
            <w:r w:rsidRPr="00765C50">
              <w:rPr>
                <w:rFonts w:ascii="Times New Roman" w:hAnsi="Times New Roman"/>
                <w:b/>
                <w:bCs/>
                <w:sz w:val="24"/>
                <w:szCs w:val="24"/>
              </w:rPr>
              <w:t>Средний</w:t>
            </w:r>
          </w:p>
          <w:p w:rsidR="002767CE" w:rsidRPr="00765C50" w:rsidRDefault="002767CE" w:rsidP="00A5083A">
            <w:pPr>
              <w:spacing w:after="0"/>
              <w:rPr>
                <w:rFonts w:ascii="Times New Roman" w:hAnsi="Times New Roman"/>
                <w:sz w:val="24"/>
                <w:szCs w:val="24"/>
              </w:rPr>
            </w:pPr>
            <w:r w:rsidRPr="00765C50">
              <w:rPr>
                <w:rFonts w:ascii="Times New Roman" w:hAnsi="Times New Roman"/>
                <w:b/>
                <w:bCs/>
                <w:sz w:val="24"/>
                <w:szCs w:val="24"/>
              </w:rPr>
              <w:t>балл</w:t>
            </w:r>
          </w:p>
        </w:tc>
        <w:tc>
          <w:tcPr>
            <w:tcW w:w="20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767CE" w:rsidRPr="00765C50" w:rsidRDefault="002767CE" w:rsidP="00A5083A">
            <w:pPr>
              <w:spacing w:after="0"/>
              <w:rPr>
                <w:rFonts w:ascii="Times New Roman" w:hAnsi="Times New Roman"/>
                <w:sz w:val="24"/>
                <w:szCs w:val="24"/>
              </w:rPr>
            </w:pPr>
            <w:r w:rsidRPr="00765C50">
              <w:rPr>
                <w:rFonts w:ascii="Times New Roman" w:hAnsi="Times New Roman"/>
                <w:b/>
                <w:bCs/>
                <w:sz w:val="24"/>
                <w:szCs w:val="24"/>
              </w:rPr>
              <w:t>Успеваемость</w:t>
            </w:r>
          </w:p>
        </w:tc>
      </w:tr>
      <w:tr w:rsidR="00356BC4" w:rsidRPr="00765C50" w:rsidTr="008414AB">
        <w:trPr>
          <w:jc w:val="center"/>
        </w:trPr>
        <w:tc>
          <w:tcPr>
            <w:tcW w:w="40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767CE" w:rsidRPr="00765C50" w:rsidRDefault="002767CE" w:rsidP="00A5083A">
            <w:pPr>
              <w:spacing w:after="0"/>
              <w:rPr>
                <w:rFonts w:ascii="Times New Roman" w:hAnsi="Times New Roman"/>
                <w:sz w:val="24"/>
                <w:szCs w:val="24"/>
              </w:rPr>
            </w:pPr>
            <w:r w:rsidRPr="00765C50">
              <w:rPr>
                <w:rFonts w:ascii="Times New Roman" w:hAnsi="Times New Roman"/>
                <w:iCs/>
                <w:sz w:val="24"/>
                <w:szCs w:val="24"/>
              </w:rPr>
              <w:t>Русский язык</w:t>
            </w:r>
          </w:p>
        </w:tc>
        <w:tc>
          <w:tcPr>
            <w:tcW w:w="2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767CE" w:rsidRPr="00765C50" w:rsidRDefault="008414AB" w:rsidP="00A5083A">
            <w:pPr>
              <w:spacing w:after="0"/>
              <w:rPr>
                <w:rFonts w:ascii="Times New Roman" w:hAnsi="Times New Roman"/>
                <w:sz w:val="24"/>
                <w:szCs w:val="24"/>
              </w:rPr>
            </w:pPr>
            <w:r w:rsidRPr="00765C50">
              <w:rPr>
                <w:rFonts w:ascii="Times New Roman" w:hAnsi="Times New Roman"/>
                <w:sz w:val="24"/>
                <w:szCs w:val="24"/>
              </w:rPr>
              <w:t>4</w:t>
            </w:r>
          </w:p>
        </w:tc>
        <w:tc>
          <w:tcPr>
            <w:tcW w:w="16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67CE" w:rsidRPr="00765C50" w:rsidRDefault="008414AB" w:rsidP="00A5083A">
            <w:pPr>
              <w:spacing w:after="0"/>
              <w:rPr>
                <w:rFonts w:ascii="Times New Roman" w:hAnsi="Times New Roman"/>
                <w:sz w:val="24"/>
                <w:szCs w:val="24"/>
              </w:rPr>
            </w:pPr>
            <w:r w:rsidRPr="00765C50">
              <w:rPr>
                <w:rFonts w:ascii="Times New Roman" w:hAnsi="Times New Roman"/>
                <w:sz w:val="24"/>
                <w:szCs w:val="24"/>
              </w:rPr>
              <w:t>67,3</w:t>
            </w:r>
          </w:p>
        </w:tc>
        <w:tc>
          <w:tcPr>
            <w:tcW w:w="20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767CE" w:rsidRPr="00765C50" w:rsidRDefault="002767CE" w:rsidP="00A5083A">
            <w:pPr>
              <w:spacing w:after="0"/>
              <w:rPr>
                <w:rFonts w:ascii="Times New Roman" w:hAnsi="Times New Roman"/>
                <w:sz w:val="24"/>
                <w:szCs w:val="24"/>
              </w:rPr>
            </w:pPr>
            <w:r w:rsidRPr="00765C50">
              <w:rPr>
                <w:rFonts w:ascii="Times New Roman" w:hAnsi="Times New Roman"/>
                <w:iCs/>
                <w:sz w:val="24"/>
                <w:szCs w:val="24"/>
              </w:rPr>
              <w:t>100</w:t>
            </w:r>
          </w:p>
        </w:tc>
      </w:tr>
      <w:tr w:rsidR="00356BC4" w:rsidRPr="00765C50" w:rsidTr="008414AB">
        <w:trPr>
          <w:jc w:val="center"/>
        </w:trPr>
        <w:tc>
          <w:tcPr>
            <w:tcW w:w="40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767CE" w:rsidRPr="00765C50" w:rsidRDefault="002767CE" w:rsidP="00A5083A">
            <w:pPr>
              <w:spacing w:after="0"/>
              <w:rPr>
                <w:rFonts w:ascii="Times New Roman" w:hAnsi="Times New Roman"/>
                <w:sz w:val="24"/>
                <w:szCs w:val="24"/>
              </w:rPr>
            </w:pPr>
            <w:r w:rsidRPr="00765C50">
              <w:rPr>
                <w:rFonts w:ascii="Times New Roman" w:hAnsi="Times New Roman"/>
                <w:iCs/>
                <w:sz w:val="24"/>
                <w:szCs w:val="24"/>
              </w:rPr>
              <w:t>Математика (базовый уровень)</w:t>
            </w:r>
          </w:p>
        </w:tc>
        <w:tc>
          <w:tcPr>
            <w:tcW w:w="2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767CE" w:rsidRPr="00765C50" w:rsidRDefault="008414AB" w:rsidP="00A5083A">
            <w:pPr>
              <w:spacing w:after="0"/>
              <w:rPr>
                <w:rFonts w:ascii="Times New Roman" w:hAnsi="Times New Roman"/>
                <w:sz w:val="24"/>
                <w:szCs w:val="24"/>
              </w:rPr>
            </w:pPr>
            <w:r w:rsidRPr="00765C50">
              <w:rPr>
                <w:rFonts w:ascii="Times New Roman" w:hAnsi="Times New Roman"/>
                <w:sz w:val="24"/>
                <w:szCs w:val="24"/>
              </w:rPr>
              <w:t>4</w:t>
            </w:r>
          </w:p>
        </w:tc>
        <w:tc>
          <w:tcPr>
            <w:tcW w:w="16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67CE" w:rsidRPr="00765C50" w:rsidRDefault="008414AB" w:rsidP="001462A5">
            <w:pPr>
              <w:spacing w:after="0"/>
              <w:rPr>
                <w:rFonts w:ascii="Times New Roman" w:hAnsi="Times New Roman"/>
                <w:sz w:val="24"/>
                <w:szCs w:val="24"/>
              </w:rPr>
            </w:pPr>
            <w:r w:rsidRPr="00765C50">
              <w:rPr>
                <w:rFonts w:ascii="Times New Roman" w:hAnsi="Times New Roman"/>
                <w:sz w:val="24"/>
                <w:szCs w:val="24"/>
              </w:rPr>
              <w:t>4</w:t>
            </w:r>
          </w:p>
        </w:tc>
        <w:tc>
          <w:tcPr>
            <w:tcW w:w="20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767CE" w:rsidRPr="00765C50" w:rsidRDefault="002767CE" w:rsidP="00A5083A">
            <w:pPr>
              <w:spacing w:after="0"/>
              <w:rPr>
                <w:rFonts w:ascii="Times New Roman" w:hAnsi="Times New Roman"/>
                <w:sz w:val="24"/>
                <w:szCs w:val="24"/>
              </w:rPr>
            </w:pPr>
            <w:r w:rsidRPr="00765C50">
              <w:rPr>
                <w:rFonts w:ascii="Times New Roman" w:hAnsi="Times New Roman"/>
                <w:iCs/>
                <w:sz w:val="24"/>
                <w:szCs w:val="24"/>
              </w:rPr>
              <w:t>100</w:t>
            </w:r>
          </w:p>
        </w:tc>
      </w:tr>
      <w:tr w:rsidR="00356BC4" w:rsidRPr="00765C50" w:rsidTr="008414AB">
        <w:trPr>
          <w:jc w:val="center"/>
        </w:trPr>
        <w:tc>
          <w:tcPr>
            <w:tcW w:w="40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67CE" w:rsidRPr="00765C50" w:rsidRDefault="008414AB" w:rsidP="00A5083A">
            <w:pPr>
              <w:spacing w:after="0"/>
              <w:rPr>
                <w:rFonts w:ascii="Times New Roman" w:hAnsi="Times New Roman"/>
                <w:sz w:val="24"/>
                <w:szCs w:val="24"/>
              </w:rPr>
            </w:pPr>
            <w:r w:rsidRPr="00765C50">
              <w:rPr>
                <w:rFonts w:ascii="Times New Roman" w:hAnsi="Times New Roman"/>
                <w:iCs/>
                <w:sz w:val="24"/>
                <w:szCs w:val="24"/>
              </w:rPr>
              <w:t>Обществознание</w:t>
            </w:r>
          </w:p>
        </w:tc>
        <w:tc>
          <w:tcPr>
            <w:tcW w:w="2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67CE" w:rsidRPr="00765C50" w:rsidRDefault="008414AB" w:rsidP="00A5083A">
            <w:pPr>
              <w:spacing w:after="0"/>
              <w:rPr>
                <w:rFonts w:ascii="Times New Roman" w:hAnsi="Times New Roman"/>
                <w:sz w:val="24"/>
                <w:szCs w:val="24"/>
              </w:rPr>
            </w:pPr>
            <w:r w:rsidRPr="00765C50">
              <w:rPr>
                <w:rFonts w:ascii="Times New Roman" w:hAnsi="Times New Roman"/>
                <w:sz w:val="24"/>
                <w:szCs w:val="24"/>
              </w:rPr>
              <w:t>2</w:t>
            </w:r>
          </w:p>
        </w:tc>
        <w:tc>
          <w:tcPr>
            <w:tcW w:w="16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67CE" w:rsidRPr="00765C50" w:rsidRDefault="008414AB" w:rsidP="00A5083A">
            <w:pPr>
              <w:spacing w:after="0"/>
              <w:rPr>
                <w:rFonts w:ascii="Times New Roman" w:hAnsi="Times New Roman"/>
                <w:sz w:val="24"/>
                <w:szCs w:val="24"/>
              </w:rPr>
            </w:pPr>
            <w:r w:rsidRPr="00765C50">
              <w:rPr>
                <w:rFonts w:ascii="Times New Roman" w:hAnsi="Times New Roman"/>
                <w:sz w:val="24"/>
                <w:szCs w:val="24"/>
              </w:rPr>
              <w:t>50</w:t>
            </w:r>
          </w:p>
        </w:tc>
        <w:tc>
          <w:tcPr>
            <w:tcW w:w="20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67CE" w:rsidRPr="00765C50" w:rsidRDefault="008414AB" w:rsidP="00A5083A">
            <w:pPr>
              <w:spacing w:after="0"/>
              <w:rPr>
                <w:rFonts w:ascii="Times New Roman" w:hAnsi="Times New Roman"/>
                <w:sz w:val="24"/>
                <w:szCs w:val="24"/>
              </w:rPr>
            </w:pPr>
            <w:r w:rsidRPr="00765C50">
              <w:rPr>
                <w:rFonts w:ascii="Times New Roman" w:hAnsi="Times New Roman"/>
                <w:sz w:val="24"/>
                <w:szCs w:val="24"/>
              </w:rPr>
              <w:t>100</w:t>
            </w:r>
          </w:p>
        </w:tc>
      </w:tr>
      <w:tr w:rsidR="00356BC4" w:rsidRPr="00765C50" w:rsidTr="008414AB">
        <w:trPr>
          <w:jc w:val="center"/>
        </w:trPr>
        <w:tc>
          <w:tcPr>
            <w:tcW w:w="40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67CE" w:rsidRPr="00765C50" w:rsidRDefault="008414AB" w:rsidP="00A5083A">
            <w:pPr>
              <w:spacing w:after="0"/>
              <w:rPr>
                <w:rFonts w:ascii="Times New Roman" w:hAnsi="Times New Roman"/>
                <w:sz w:val="24"/>
                <w:szCs w:val="24"/>
              </w:rPr>
            </w:pPr>
            <w:r w:rsidRPr="00765C50">
              <w:rPr>
                <w:rFonts w:ascii="Times New Roman" w:hAnsi="Times New Roman"/>
                <w:iCs/>
                <w:sz w:val="24"/>
                <w:szCs w:val="24"/>
              </w:rPr>
              <w:t>Английский язык</w:t>
            </w:r>
          </w:p>
        </w:tc>
        <w:tc>
          <w:tcPr>
            <w:tcW w:w="2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67CE" w:rsidRPr="00765C50" w:rsidRDefault="008414AB" w:rsidP="00A5083A">
            <w:pPr>
              <w:spacing w:after="0"/>
              <w:rPr>
                <w:rFonts w:ascii="Times New Roman" w:hAnsi="Times New Roman"/>
                <w:sz w:val="24"/>
                <w:szCs w:val="24"/>
              </w:rPr>
            </w:pPr>
            <w:r w:rsidRPr="00765C50">
              <w:rPr>
                <w:rFonts w:ascii="Times New Roman" w:hAnsi="Times New Roman"/>
                <w:sz w:val="24"/>
                <w:szCs w:val="24"/>
              </w:rPr>
              <w:t>1</w:t>
            </w:r>
          </w:p>
        </w:tc>
        <w:tc>
          <w:tcPr>
            <w:tcW w:w="16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67CE" w:rsidRPr="00765C50" w:rsidRDefault="008414AB" w:rsidP="000D5D9F">
            <w:pPr>
              <w:spacing w:after="0"/>
              <w:rPr>
                <w:rFonts w:ascii="Times New Roman" w:hAnsi="Times New Roman"/>
                <w:sz w:val="24"/>
                <w:szCs w:val="24"/>
              </w:rPr>
            </w:pPr>
            <w:r w:rsidRPr="00765C50">
              <w:rPr>
                <w:rFonts w:ascii="Times New Roman" w:hAnsi="Times New Roman"/>
                <w:sz w:val="24"/>
                <w:szCs w:val="24"/>
              </w:rPr>
              <w:t>57</w:t>
            </w:r>
          </w:p>
        </w:tc>
        <w:tc>
          <w:tcPr>
            <w:tcW w:w="20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767CE" w:rsidRPr="00765C50" w:rsidRDefault="008414AB" w:rsidP="00A5083A">
            <w:pPr>
              <w:spacing w:after="0"/>
              <w:rPr>
                <w:rFonts w:ascii="Times New Roman" w:hAnsi="Times New Roman"/>
                <w:sz w:val="24"/>
                <w:szCs w:val="24"/>
              </w:rPr>
            </w:pPr>
            <w:r w:rsidRPr="00765C50">
              <w:rPr>
                <w:rFonts w:ascii="Times New Roman" w:hAnsi="Times New Roman"/>
                <w:sz w:val="24"/>
                <w:szCs w:val="24"/>
              </w:rPr>
              <w:t>100</w:t>
            </w:r>
          </w:p>
        </w:tc>
      </w:tr>
    </w:tbl>
    <w:p w:rsidR="000D5D9F" w:rsidRPr="00765C50" w:rsidRDefault="008414AB" w:rsidP="00922D18">
      <w:pPr>
        <w:spacing w:after="0"/>
        <w:jc w:val="both"/>
        <w:rPr>
          <w:rFonts w:ascii="Times New Roman" w:hAnsi="Times New Roman"/>
          <w:iCs/>
          <w:sz w:val="24"/>
          <w:szCs w:val="24"/>
        </w:rPr>
      </w:pPr>
      <w:r w:rsidRPr="00765C50">
        <w:rPr>
          <w:rFonts w:ascii="Times New Roman" w:hAnsi="Times New Roman"/>
          <w:iCs/>
          <w:sz w:val="24"/>
          <w:szCs w:val="24"/>
        </w:rPr>
        <w:t xml:space="preserve">       4 </w:t>
      </w:r>
      <w:r w:rsidR="002565C4" w:rsidRPr="00765C50">
        <w:rPr>
          <w:rFonts w:ascii="Times New Roman" w:hAnsi="Times New Roman"/>
          <w:iCs/>
          <w:sz w:val="24"/>
          <w:szCs w:val="24"/>
        </w:rPr>
        <w:t>выпускник</w:t>
      </w:r>
      <w:r w:rsidRPr="00765C50">
        <w:rPr>
          <w:rFonts w:ascii="Times New Roman" w:hAnsi="Times New Roman"/>
          <w:iCs/>
          <w:sz w:val="24"/>
          <w:szCs w:val="24"/>
        </w:rPr>
        <w:t>а</w:t>
      </w:r>
      <w:r w:rsidR="002565C4" w:rsidRPr="00765C50">
        <w:rPr>
          <w:rFonts w:ascii="Times New Roman" w:hAnsi="Times New Roman"/>
          <w:iCs/>
          <w:sz w:val="24"/>
          <w:szCs w:val="24"/>
        </w:rPr>
        <w:t xml:space="preserve"> 11</w:t>
      </w:r>
      <w:r w:rsidR="0048731B" w:rsidRPr="00765C50">
        <w:rPr>
          <w:rFonts w:ascii="Times New Roman" w:hAnsi="Times New Roman"/>
          <w:iCs/>
          <w:sz w:val="24"/>
          <w:szCs w:val="24"/>
        </w:rPr>
        <w:t>-х классов успешно завершили учебный год и получили аттестаты. Количество обучающихся, получивших в 202</w:t>
      </w:r>
      <w:r w:rsidRPr="00765C50">
        <w:rPr>
          <w:rFonts w:ascii="Times New Roman" w:hAnsi="Times New Roman"/>
          <w:iCs/>
          <w:sz w:val="24"/>
          <w:szCs w:val="24"/>
        </w:rPr>
        <w:t>3</w:t>
      </w:r>
      <w:r w:rsidR="0048731B" w:rsidRPr="00765C50">
        <w:rPr>
          <w:rFonts w:ascii="Times New Roman" w:hAnsi="Times New Roman"/>
          <w:iCs/>
          <w:sz w:val="24"/>
          <w:szCs w:val="24"/>
        </w:rPr>
        <w:t>/2</w:t>
      </w:r>
      <w:r w:rsidRPr="00765C50">
        <w:rPr>
          <w:rFonts w:ascii="Times New Roman" w:hAnsi="Times New Roman"/>
          <w:iCs/>
          <w:sz w:val="24"/>
          <w:szCs w:val="24"/>
        </w:rPr>
        <w:t>4</w:t>
      </w:r>
      <w:r w:rsidR="0048731B" w:rsidRPr="00765C50">
        <w:rPr>
          <w:rFonts w:ascii="Times New Roman" w:hAnsi="Times New Roman"/>
          <w:iCs/>
          <w:sz w:val="24"/>
          <w:szCs w:val="24"/>
        </w:rPr>
        <w:t xml:space="preserve"> учебном году аттестат о среднем общем образовании с отличием и медаль «За особые успехи в учении» – </w:t>
      </w:r>
      <w:r w:rsidR="000D5D9F" w:rsidRPr="00765C50">
        <w:rPr>
          <w:rFonts w:ascii="Times New Roman" w:hAnsi="Times New Roman"/>
          <w:iCs/>
          <w:sz w:val="24"/>
          <w:szCs w:val="24"/>
        </w:rPr>
        <w:t>0 человек.</w:t>
      </w:r>
      <w:r w:rsidR="00922D18" w:rsidRPr="00765C50">
        <w:rPr>
          <w:rFonts w:ascii="Times New Roman" w:hAnsi="Times New Roman"/>
          <w:iCs/>
          <w:sz w:val="24"/>
          <w:szCs w:val="24"/>
        </w:rPr>
        <w:t xml:space="preserve">В этом году, также, как и в прошлом, не было 100-балльников. Немногие </w:t>
      </w:r>
      <w:r w:rsidR="00D52338" w:rsidRPr="00765C50">
        <w:rPr>
          <w:rFonts w:ascii="Times New Roman" w:hAnsi="Times New Roman"/>
          <w:iCs/>
          <w:sz w:val="24"/>
          <w:szCs w:val="24"/>
        </w:rPr>
        <w:t>об</w:t>
      </w:r>
      <w:r w:rsidR="00922D18" w:rsidRPr="00765C50">
        <w:rPr>
          <w:rFonts w:ascii="Times New Roman" w:hAnsi="Times New Roman"/>
          <w:iCs/>
          <w:sz w:val="24"/>
          <w:szCs w:val="24"/>
        </w:rPr>
        <w:t>уча</w:t>
      </w:r>
      <w:r w:rsidR="00D52338" w:rsidRPr="00765C50">
        <w:rPr>
          <w:rFonts w:ascii="Times New Roman" w:hAnsi="Times New Roman"/>
          <w:iCs/>
          <w:sz w:val="24"/>
          <w:szCs w:val="24"/>
        </w:rPr>
        <w:t>ю</w:t>
      </w:r>
      <w:r w:rsidR="00922D18" w:rsidRPr="00765C50">
        <w:rPr>
          <w:rFonts w:ascii="Times New Roman" w:hAnsi="Times New Roman"/>
          <w:iCs/>
          <w:sz w:val="24"/>
          <w:szCs w:val="24"/>
        </w:rPr>
        <w:t>щиеся показали высокие результаты на ЕГЭ.</w:t>
      </w:r>
    </w:p>
    <w:p w:rsidR="0048731B" w:rsidRPr="00765C50" w:rsidRDefault="0048731B" w:rsidP="00922D18">
      <w:pPr>
        <w:spacing w:after="0"/>
        <w:rPr>
          <w:rFonts w:ascii="Times New Roman" w:hAnsi="Times New Roman"/>
          <w:sz w:val="24"/>
          <w:szCs w:val="24"/>
        </w:rPr>
      </w:pPr>
      <w:r w:rsidRPr="00765C50">
        <w:rPr>
          <w:rFonts w:ascii="Times New Roman" w:hAnsi="Times New Roman"/>
          <w:b/>
          <w:bCs/>
          <w:sz w:val="24"/>
          <w:szCs w:val="24"/>
        </w:rPr>
        <w:t>Количество медалистов</w:t>
      </w:r>
      <w:r w:rsidR="00922D18" w:rsidRPr="00765C50">
        <w:rPr>
          <w:rFonts w:ascii="Times New Roman" w:hAnsi="Times New Roman"/>
          <w:b/>
          <w:bCs/>
          <w:sz w:val="24"/>
          <w:szCs w:val="24"/>
        </w:rPr>
        <w:t xml:space="preserve"> 11-х класса</w:t>
      </w:r>
      <w:r w:rsidRPr="00765C50">
        <w:rPr>
          <w:rFonts w:ascii="Times New Roman" w:hAnsi="Times New Roman"/>
          <w:b/>
          <w:bCs/>
          <w:sz w:val="24"/>
          <w:szCs w:val="24"/>
        </w:rPr>
        <w:t xml:space="preserve"> за последние пять лет</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1596"/>
        <w:gridCol w:w="1597"/>
        <w:gridCol w:w="1597"/>
        <w:gridCol w:w="1097"/>
        <w:gridCol w:w="1097"/>
        <w:gridCol w:w="1097"/>
      </w:tblGrid>
      <w:tr w:rsidR="00B75DC4" w:rsidRPr="00765C50" w:rsidTr="00407B27">
        <w:trPr>
          <w:trHeight w:val="437"/>
        </w:trPr>
        <w:tc>
          <w:tcPr>
            <w:tcW w:w="1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C4" w:rsidRPr="00765C50" w:rsidRDefault="00B75DC4" w:rsidP="00F52206">
            <w:pPr>
              <w:rPr>
                <w:rFonts w:ascii="Times New Roman" w:hAnsi="Times New Roman"/>
                <w:sz w:val="24"/>
                <w:szCs w:val="24"/>
              </w:rPr>
            </w:pPr>
            <w:r w:rsidRPr="00765C50">
              <w:rPr>
                <w:rFonts w:ascii="Times New Roman" w:hAnsi="Times New Roman"/>
                <w:iCs/>
                <w:sz w:val="24"/>
                <w:szCs w:val="24"/>
              </w:rPr>
              <w:t>2019</w:t>
            </w:r>
          </w:p>
        </w:tc>
        <w:tc>
          <w:tcPr>
            <w:tcW w:w="15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C4" w:rsidRPr="00765C50" w:rsidRDefault="00B75DC4" w:rsidP="00F52206">
            <w:pPr>
              <w:rPr>
                <w:rFonts w:ascii="Times New Roman" w:hAnsi="Times New Roman"/>
                <w:sz w:val="24"/>
                <w:szCs w:val="24"/>
              </w:rPr>
            </w:pPr>
            <w:r w:rsidRPr="00765C50">
              <w:rPr>
                <w:rFonts w:ascii="Times New Roman" w:hAnsi="Times New Roman"/>
                <w:iCs/>
                <w:sz w:val="24"/>
                <w:szCs w:val="24"/>
              </w:rPr>
              <w:t>2020</w:t>
            </w:r>
          </w:p>
        </w:tc>
        <w:tc>
          <w:tcPr>
            <w:tcW w:w="15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C4" w:rsidRPr="00765C50" w:rsidRDefault="00B75DC4" w:rsidP="00F52206">
            <w:pPr>
              <w:rPr>
                <w:rFonts w:ascii="Times New Roman" w:hAnsi="Times New Roman"/>
                <w:sz w:val="24"/>
                <w:szCs w:val="24"/>
              </w:rPr>
            </w:pPr>
            <w:r w:rsidRPr="00765C50">
              <w:rPr>
                <w:rFonts w:ascii="Times New Roman" w:hAnsi="Times New Roman"/>
                <w:iCs/>
                <w:sz w:val="24"/>
                <w:szCs w:val="24"/>
              </w:rPr>
              <w:t>2021</w:t>
            </w:r>
          </w:p>
        </w:tc>
        <w:tc>
          <w:tcPr>
            <w:tcW w:w="10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C4" w:rsidRPr="00765C50" w:rsidRDefault="00B75DC4" w:rsidP="00F52206">
            <w:pPr>
              <w:rPr>
                <w:rFonts w:ascii="Times New Roman" w:hAnsi="Times New Roman"/>
                <w:sz w:val="24"/>
                <w:szCs w:val="24"/>
              </w:rPr>
            </w:pPr>
            <w:r w:rsidRPr="00765C50">
              <w:rPr>
                <w:rFonts w:ascii="Times New Roman" w:hAnsi="Times New Roman"/>
                <w:iCs/>
                <w:sz w:val="24"/>
                <w:szCs w:val="24"/>
              </w:rPr>
              <w:t>2022</w:t>
            </w:r>
          </w:p>
        </w:tc>
        <w:tc>
          <w:tcPr>
            <w:tcW w:w="1097" w:type="dxa"/>
            <w:tcBorders>
              <w:top w:val="single" w:sz="6" w:space="0" w:color="222222"/>
              <w:left w:val="single" w:sz="6" w:space="0" w:color="222222"/>
              <w:bottom w:val="single" w:sz="6" w:space="0" w:color="222222"/>
              <w:right w:val="single" w:sz="6" w:space="0" w:color="222222"/>
            </w:tcBorders>
          </w:tcPr>
          <w:p w:rsidR="00B75DC4" w:rsidRPr="00765C50" w:rsidRDefault="00B75DC4" w:rsidP="00F52206">
            <w:pPr>
              <w:rPr>
                <w:rFonts w:ascii="Times New Roman" w:hAnsi="Times New Roman"/>
                <w:iCs/>
                <w:sz w:val="24"/>
                <w:szCs w:val="24"/>
              </w:rPr>
            </w:pPr>
            <w:r w:rsidRPr="00765C50">
              <w:rPr>
                <w:rFonts w:ascii="Times New Roman" w:hAnsi="Times New Roman"/>
                <w:iCs/>
                <w:sz w:val="24"/>
                <w:szCs w:val="24"/>
              </w:rPr>
              <w:t>2023</w:t>
            </w:r>
          </w:p>
        </w:tc>
        <w:tc>
          <w:tcPr>
            <w:tcW w:w="1097" w:type="dxa"/>
            <w:tcBorders>
              <w:top w:val="single" w:sz="6" w:space="0" w:color="222222"/>
              <w:left w:val="single" w:sz="6" w:space="0" w:color="222222"/>
              <w:bottom w:val="single" w:sz="6" w:space="0" w:color="222222"/>
              <w:right w:val="single" w:sz="6" w:space="0" w:color="222222"/>
            </w:tcBorders>
          </w:tcPr>
          <w:p w:rsidR="00B75DC4" w:rsidRPr="00765C50" w:rsidRDefault="00B75DC4" w:rsidP="00F52206">
            <w:pPr>
              <w:rPr>
                <w:rFonts w:ascii="Times New Roman" w:hAnsi="Times New Roman"/>
                <w:iCs/>
                <w:sz w:val="24"/>
                <w:szCs w:val="24"/>
              </w:rPr>
            </w:pPr>
            <w:r w:rsidRPr="00765C50">
              <w:rPr>
                <w:rFonts w:ascii="Times New Roman" w:hAnsi="Times New Roman"/>
                <w:iCs/>
                <w:sz w:val="24"/>
                <w:szCs w:val="24"/>
              </w:rPr>
              <w:t>2024</w:t>
            </w:r>
          </w:p>
        </w:tc>
      </w:tr>
      <w:tr w:rsidR="00B75DC4" w:rsidRPr="00765C50" w:rsidTr="00407B27">
        <w:trPr>
          <w:trHeight w:val="242"/>
        </w:trPr>
        <w:tc>
          <w:tcPr>
            <w:tcW w:w="1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C4" w:rsidRPr="00765C50" w:rsidRDefault="00B75DC4" w:rsidP="00F52206">
            <w:pPr>
              <w:rPr>
                <w:rFonts w:ascii="Times New Roman" w:hAnsi="Times New Roman"/>
                <w:sz w:val="24"/>
                <w:szCs w:val="24"/>
              </w:rPr>
            </w:pPr>
            <w:r w:rsidRPr="00765C50">
              <w:rPr>
                <w:rFonts w:ascii="Times New Roman" w:hAnsi="Times New Roman"/>
                <w:sz w:val="24"/>
                <w:szCs w:val="24"/>
              </w:rPr>
              <w:t>1</w:t>
            </w:r>
          </w:p>
        </w:tc>
        <w:tc>
          <w:tcPr>
            <w:tcW w:w="15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C4" w:rsidRPr="00765C50" w:rsidRDefault="00B75DC4" w:rsidP="00F52206">
            <w:pPr>
              <w:rPr>
                <w:rFonts w:ascii="Times New Roman" w:hAnsi="Times New Roman"/>
                <w:sz w:val="24"/>
                <w:szCs w:val="24"/>
              </w:rPr>
            </w:pPr>
            <w:r w:rsidRPr="00765C50">
              <w:rPr>
                <w:rFonts w:ascii="Times New Roman" w:hAnsi="Times New Roman"/>
                <w:sz w:val="24"/>
                <w:szCs w:val="24"/>
              </w:rPr>
              <w:t>-</w:t>
            </w:r>
          </w:p>
        </w:tc>
        <w:tc>
          <w:tcPr>
            <w:tcW w:w="15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C4" w:rsidRPr="00765C50" w:rsidRDefault="00B75DC4" w:rsidP="00F52206">
            <w:pPr>
              <w:rPr>
                <w:rFonts w:ascii="Times New Roman" w:hAnsi="Times New Roman"/>
                <w:sz w:val="24"/>
                <w:szCs w:val="24"/>
              </w:rPr>
            </w:pPr>
            <w:r w:rsidRPr="00765C50">
              <w:rPr>
                <w:rFonts w:ascii="Times New Roman" w:hAnsi="Times New Roman"/>
                <w:sz w:val="24"/>
                <w:szCs w:val="24"/>
              </w:rPr>
              <w:t>1</w:t>
            </w:r>
          </w:p>
        </w:tc>
        <w:tc>
          <w:tcPr>
            <w:tcW w:w="10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C4" w:rsidRPr="00765C50" w:rsidRDefault="00B75DC4" w:rsidP="00F52206">
            <w:pPr>
              <w:rPr>
                <w:rFonts w:ascii="Times New Roman" w:hAnsi="Times New Roman"/>
                <w:sz w:val="24"/>
                <w:szCs w:val="24"/>
              </w:rPr>
            </w:pPr>
            <w:r w:rsidRPr="00765C50">
              <w:rPr>
                <w:rFonts w:ascii="Times New Roman" w:hAnsi="Times New Roman"/>
                <w:sz w:val="24"/>
                <w:szCs w:val="24"/>
              </w:rPr>
              <w:t>1</w:t>
            </w:r>
          </w:p>
        </w:tc>
        <w:tc>
          <w:tcPr>
            <w:tcW w:w="1097" w:type="dxa"/>
            <w:tcBorders>
              <w:top w:val="single" w:sz="6" w:space="0" w:color="222222"/>
              <w:left w:val="single" w:sz="6" w:space="0" w:color="222222"/>
              <w:bottom w:val="single" w:sz="6" w:space="0" w:color="222222"/>
              <w:right w:val="single" w:sz="6" w:space="0" w:color="222222"/>
            </w:tcBorders>
          </w:tcPr>
          <w:p w:rsidR="00B75DC4" w:rsidRPr="00765C50" w:rsidRDefault="00B75DC4" w:rsidP="00F52206">
            <w:pPr>
              <w:rPr>
                <w:rFonts w:ascii="Times New Roman" w:hAnsi="Times New Roman"/>
                <w:sz w:val="24"/>
                <w:szCs w:val="24"/>
              </w:rPr>
            </w:pPr>
            <w:r w:rsidRPr="00765C50">
              <w:rPr>
                <w:rFonts w:ascii="Times New Roman" w:hAnsi="Times New Roman"/>
                <w:sz w:val="24"/>
                <w:szCs w:val="24"/>
              </w:rPr>
              <w:t>-</w:t>
            </w:r>
          </w:p>
        </w:tc>
        <w:tc>
          <w:tcPr>
            <w:tcW w:w="1097" w:type="dxa"/>
            <w:tcBorders>
              <w:top w:val="single" w:sz="6" w:space="0" w:color="222222"/>
              <w:left w:val="single" w:sz="6" w:space="0" w:color="222222"/>
              <w:bottom w:val="single" w:sz="6" w:space="0" w:color="222222"/>
              <w:right w:val="single" w:sz="6" w:space="0" w:color="222222"/>
            </w:tcBorders>
          </w:tcPr>
          <w:p w:rsidR="00B75DC4" w:rsidRPr="00765C50" w:rsidRDefault="00B75DC4" w:rsidP="00F52206">
            <w:pPr>
              <w:rPr>
                <w:rFonts w:ascii="Times New Roman" w:hAnsi="Times New Roman"/>
                <w:sz w:val="24"/>
                <w:szCs w:val="24"/>
              </w:rPr>
            </w:pPr>
            <w:r w:rsidRPr="00765C50">
              <w:rPr>
                <w:rFonts w:ascii="Times New Roman" w:hAnsi="Times New Roman"/>
                <w:sz w:val="24"/>
                <w:szCs w:val="24"/>
              </w:rPr>
              <w:t>-</w:t>
            </w:r>
          </w:p>
        </w:tc>
      </w:tr>
    </w:tbl>
    <w:p w:rsidR="00482EA8" w:rsidRPr="00765C50" w:rsidRDefault="00482EA8" w:rsidP="00482EA8">
      <w:pPr>
        <w:spacing w:after="0" w:line="240" w:lineRule="auto"/>
        <w:rPr>
          <w:rFonts w:ascii="Times New Roman" w:hAnsi="Times New Roman"/>
          <w:sz w:val="24"/>
          <w:szCs w:val="24"/>
        </w:rPr>
      </w:pPr>
    </w:p>
    <w:p w:rsidR="00482EA8" w:rsidRPr="00765C50" w:rsidRDefault="00F77E48" w:rsidP="00482EA8">
      <w:pPr>
        <w:pStyle w:val="aa"/>
        <w:rPr>
          <w:rFonts w:ascii="Times New Roman" w:hAnsi="Times New Roman"/>
          <w:b/>
          <w:sz w:val="24"/>
          <w:szCs w:val="24"/>
        </w:rPr>
      </w:pPr>
      <w:r w:rsidRPr="00765C50">
        <w:rPr>
          <w:rFonts w:ascii="Times New Roman" w:hAnsi="Times New Roman"/>
          <w:b/>
          <w:sz w:val="24"/>
          <w:szCs w:val="24"/>
        </w:rPr>
        <w:t>Результаты функциональной</w:t>
      </w:r>
      <w:r w:rsidR="00482EA8" w:rsidRPr="00765C50">
        <w:rPr>
          <w:rFonts w:ascii="Times New Roman" w:hAnsi="Times New Roman"/>
          <w:b/>
          <w:sz w:val="24"/>
          <w:szCs w:val="24"/>
        </w:rPr>
        <w:t xml:space="preserve"> грамотност</w:t>
      </w:r>
      <w:r w:rsidR="00436D8D" w:rsidRPr="00765C50">
        <w:rPr>
          <w:rFonts w:ascii="Times New Roman" w:hAnsi="Times New Roman"/>
          <w:b/>
          <w:sz w:val="24"/>
          <w:szCs w:val="24"/>
        </w:rPr>
        <w:t>и</w:t>
      </w:r>
      <w:r w:rsidR="00482EA8" w:rsidRPr="00765C50">
        <w:rPr>
          <w:rFonts w:ascii="Times New Roman" w:hAnsi="Times New Roman"/>
          <w:b/>
          <w:sz w:val="24"/>
          <w:szCs w:val="24"/>
        </w:rPr>
        <w:t xml:space="preserve"> в 7</w:t>
      </w:r>
      <w:r w:rsidR="00035AE6" w:rsidRPr="00765C50">
        <w:rPr>
          <w:rFonts w:ascii="Times New Roman" w:hAnsi="Times New Roman"/>
          <w:b/>
          <w:sz w:val="24"/>
          <w:szCs w:val="24"/>
        </w:rPr>
        <w:t xml:space="preserve">, </w:t>
      </w:r>
      <w:r w:rsidRPr="00765C50">
        <w:rPr>
          <w:rFonts w:ascii="Times New Roman" w:hAnsi="Times New Roman"/>
          <w:b/>
          <w:sz w:val="24"/>
          <w:szCs w:val="24"/>
        </w:rPr>
        <w:t>8 классах</w:t>
      </w:r>
      <w:r w:rsidR="00482EA8" w:rsidRPr="00765C50">
        <w:rPr>
          <w:rFonts w:ascii="Times New Roman" w:hAnsi="Times New Roman"/>
          <w:b/>
          <w:sz w:val="24"/>
          <w:szCs w:val="24"/>
        </w:rPr>
        <w:t xml:space="preserve"> 202</w:t>
      </w:r>
      <w:r w:rsidR="00B330C4" w:rsidRPr="00765C50">
        <w:rPr>
          <w:rFonts w:ascii="Times New Roman" w:hAnsi="Times New Roman"/>
          <w:b/>
          <w:sz w:val="24"/>
          <w:szCs w:val="24"/>
        </w:rPr>
        <w:t>4</w:t>
      </w:r>
      <w:r w:rsidR="00922D18" w:rsidRPr="00765C50">
        <w:rPr>
          <w:rFonts w:ascii="Times New Roman" w:hAnsi="Times New Roman"/>
          <w:b/>
          <w:sz w:val="24"/>
          <w:szCs w:val="24"/>
        </w:rPr>
        <w:t xml:space="preserve"> году</w:t>
      </w:r>
    </w:p>
    <w:p w:rsidR="00482EA8" w:rsidRPr="00765C50" w:rsidRDefault="00482EA8" w:rsidP="00482EA8">
      <w:pPr>
        <w:pStyle w:val="aa"/>
        <w:rPr>
          <w:rFonts w:ascii="Times New Roman" w:hAnsi="Times New Roman"/>
          <w:sz w:val="24"/>
          <w:szCs w:val="24"/>
          <w:highlight w:val="yellow"/>
        </w:rPr>
      </w:pPr>
    </w:p>
    <w:tbl>
      <w:tblPr>
        <w:tblW w:w="10584" w:type="dxa"/>
        <w:tblInd w:w="108" w:type="dxa"/>
        <w:tblLayout w:type="fixed"/>
        <w:tblLook w:val="04A0"/>
      </w:tblPr>
      <w:tblGrid>
        <w:gridCol w:w="1843"/>
        <w:gridCol w:w="709"/>
        <w:gridCol w:w="1554"/>
        <w:gridCol w:w="566"/>
        <w:gridCol w:w="573"/>
        <w:gridCol w:w="734"/>
        <w:gridCol w:w="825"/>
        <w:gridCol w:w="709"/>
        <w:gridCol w:w="992"/>
        <w:gridCol w:w="851"/>
        <w:gridCol w:w="992"/>
        <w:gridCol w:w="236"/>
      </w:tblGrid>
      <w:tr w:rsidR="00482EA8" w:rsidRPr="00765C50" w:rsidTr="00765C50">
        <w:trPr>
          <w:gridAfter w:val="1"/>
          <w:wAfter w:w="236" w:type="dxa"/>
          <w:trHeight w:val="51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EA8" w:rsidRPr="00765C50" w:rsidRDefault="00482EA8" w:rsidP="00814DC3">
            <w:pPr>
              <w:spacing w:after="0" w:line="240" w:lineRule="auto"/>
              <w:jc w:val="center"/>
              <w:rPr>
                <w:rFonts w:ascii="Times New Roman" w:hAnsi="Times New Roman"/>
                <w:bCs/>
                <w:sz w:val="24"/>
                <w:szCs w:val="24"/>
              </w:rPr>
            </w:pPr>
            <w:r w:rsidRPr="00765C50">
              <w:rPr>
                <w:rFonts w:ascii="Times New Roman" w:hAnsi="Times New Roman"/>
                <w:bCs/>
                <w:sz w:val="24"/>
                <w:szCs w:val="24"/>
              </w:rPr>
              <w:t>Образовательная организация (с/п)</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EA8" w:rsidRPr="00765C50" w:rsidRDefault="00482EA8" w:rsidP="00814DC3">
            <w:pPr>
              <w:spacing w:after="0" w:line="240" w:lineRule="auto"/>
              <w:jc w:val="center"/>
              <w:rPr>
                <w:rFonts w:ascii="Times New Roman" w:hAnsi="Times New Roman"/>
                <w:bCs/>
                <w:sz w:val="24"/>
                <w:szCs w:val="24"/>
              </w:rPr>
            </w:pPr>
            <w:r w:rsidRPr="00765C50">
              <w:rPr>
                <w:rFonts w:ascii="Times New Roman" w:hAnsi="Times New Roman"/>
                <w:bCs/>
                <w:sz w:val="24"/>
                <w:szCs w:val="24"/>
              </w:rPr>
              <w:t>Год</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EA8" w:rsidRPr="00765C50" w:rsidRDefault="00482EA8" w:rsidP="00814DC3">
            <w:pPr>
              <w:spacing w:after="0" w:line="240" w:lineRule="auto"/>
              <w:jc w:val="center"/>
              <w:rPr>
                <w:rFonts w:ascii="Times New Roman" w:hAnsi="Times New Roman"/>
                <w:bCs/>
                <w:sz w:val="24"/>
                <w:szCs w:val="24"/>
              </w:rPr>
            </w:pPr>
            <w:r w:rsidRPr="00765C50">
              <w:rPr>
                <w:rFonts w:ascii="Times New Roman" w:hAnsi="Times New Roman"/>
                <w:bCs/>
                <w:sz w:val="24"/>
                <w:szCs w:val="24"/>
              </w:rPr>
              <w:t>Предмет</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EA8" w:rsidRPr="00765C50" w:rsidRDefault="00482EA8" w:rsidP="00814DC3">
            <w:pPr>
              <w:spacing w:after="0" w:line="240" w:lineRule="auto"/>
              <w:jc w:val="center"/>
              <w:rPr>
                <w:rFonts w:ascii="Times New Roman" w:hAnsi="Times New Roman"/>
                <w:bCs/>
                <w:sz w:val="24"/>
                <w:szCs w:val="24"/>
              </w:rPr>
            </w:pPr>
            <w:r w:rsidRPr="00765C50">
              <w:rPr>
                <w:rFonts w:ascii="Times New Roman" w:hAnsi="Times New Roman"/>
                <w:bCs/>
                <w:sz w:val="24"/>
                <w:szCs w:val="24"/>
              </w:rPr>
              <w:t>Класс</w:t>
            </w:r>
          </w:p>
        </w:tc>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EA8" w:rsidRPr="00765C50" w:rsidRDefault="00482EA8" w:rsidP="00814DC3">
            <w:pPr>
              <w:spacing w:after="0" w:line="240" w:lineRule="auto"/>
              <w:jc w:val="center"/>
              <w:rPr>
                <w:rFonts w:ascii="Times New Roman" w:hAnsi="Times New Roman"/>
                <w:bCs/>
                <w:sz w:val="24"/>
                <w:szCs w:val="24"/>
              </w:rPr>
            </w:pPr>
            <w:r w:rsidRPr="00765C50">
              <w:rPr>
                <w:rFonts w:ascii="Times New Roman" w:hAnsi="Times New Roman"/>
                <w:bCs/>
                <w:sz w:val="24"/>
                <w:szCs w:val="24"/>
              </w:rPr>
              <w:t>Кол-во</w:t>
            </w:r>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EA8" w:rsidRPr="00765C50" w:rsidRDefault="00482EA8" w:rsidP="00814DC3">
            <w:pPr>
              <w:spacing w:after="0" w:line="240" w:lineRule="auto"/>
              <w:jc w:val="center"/>
              <w:rPr>
                <w:rFonts w:ascii="Times New Roman" w:hAnsi="Times New Roman"/>
                <w:bCs/>
                <w:sz w:val="24"/>
                <w:szCs w:val="24"/>
              </w:rPr>
            </w:pPr>
            <w:r w:rsidRPr="00765C50">
              <w:rPr>
                <w:rFonts w:ascii="Times New Roman" w:hAnsi="Times New Roman"/>
                <w:bCs/>
                <w:sz w:val="24"/>
                <w:szCs w:val="24"/>
              </w:rPr>
              <w:t>Ср. балл</w:t>
            </w:r>
          </w:p>
        </w:tc>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EA8" w:rsidRPr="00765C50" w:rsidRDefault="00482EA8" w:rsidP="00814DC3">
            <w:pPr>
              <w:spacing w:after="0" w:line="240" w:lineRule="auto"/>
              <w:jc w:val="center"/>
              <w:rPr>
                <w:rFonts w:ascii="Times New Roman" w:hAnsi="Times New Roman"/>
                <w:bCs/>
                <w:sz w:val="24"/>
                <w:szCs w:val="24"/>
              </w:rPr>
            </w:pPr>
            <w:r w:rsidRPr="00765C50">
              <w:rPr>
                <w:rFonts w:ascii="Times New Roman" w:hAnsi="Times New Roman"/>
                <w:bCs/>
                <w:sz w:val="24"/>
                <w:szCs w:val="24"/>
              </w:rPr>
              <w:t>Тестовый балл</w:t>
            </w:r>
          </w:p>
        </w:tc>
        <w:tc>
          <w:tcPr>
            <w:tcW w:w="3544" w:type="dxa"/>
            <w:gridSpan w:val="4"/>
            <w:tcBorders>
              <w:top w:val="single" w:sz="4" w:space="0" w:color="auto"/>
              <w:left w:val="nil"/>
              <w:bottom w:val="single" w:sz="4" w:space="0" w:color="auto"/>
              <w:right w:val="single" w:sz="4" w:space="0" w:color="auto"/>
            </w:tcBorders>
            <w:shd w:val="clear" w:color="auto" w:fill="auto"/>
            <w:vAlign w:val="center"/>
            <w:hideMark/>
          </w:tcPr>
          <w:p w:rsidR="00482EA8" w:rsidRPr="00765C50" w:rsidRDefault="00482EA8" w:rsidP="00814DC3">
            <w:pPr>
              <w:spacing w:after="0" w:line="240" w:lineRule="auto"/>
              <w:jc w:val="center"/>
              <w:rPr>
                <w:rFonts w:ascii="Times New Roman" w:hAnsi="Times New Roman"/>
                <w:bCs/>
                <w:sz w:val="24"/>
                <w:szCs w:val="24"/>
              </w:rPr>
            </w:pPr>
            <w:r w:rsidRPr="00765C50">
              <w:rPr>
                <w:rFonts w:ascii="Times New Roman" w:hAnsi="Times New Roman"/>
                <w:bCs/>
                <w:sz w:val="24"/>
                <w:szCs w:val="24"/>
              </w:rPr>
              <w:t>Sd</w:t>
            </w:r>
          </w:p>
        </w:tc>
      </w:tr>
      <w:tr w:rsidR="009E0FA8" w:rsidRPr="00765C50" w:rsidTr="00765C50">
        <w:trPr>
          <w:gridAfter w:val="1"/>
          <w:wAfter w:w="236" w:type="dxa"/>
          <w:trHeight w:val="25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82EA8" w:rsidRPr="00765C50" w:rsidRDefault="00482EA8" w:rsidP="00814DC3">
            <w:pPr>
              <w:spacing w:after="0" w:line="240" w:lineRule="auto"/>
              <w:rPr>
                <w:rFonts w:ascii="Times New Roman" w:hAnsi="Times New Roman"/>
                <w:bCs/>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82EA8" w:rsidRPr="00765C50" w:rsidRDefault="00482EA8" w:rsidP="00814DC3">
            <w:pPr>
              <w:spacing w:after="0" w:line="240" w:lineRule="auto"/>
              <w:rPr>
                <w:rFonts w:ascii="Times New Roman" w:hAnsi="Times New Roman"/>
                <w:bCs/>
                <w:sz w:val="24"/>
                <w:szCs w:val="24"/>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482EA8" w:rsidRPr="00765C50" w:rsidRDefault="00482EA8" w:rsidP="00814DC3">
            <w:pPr>
              <w:spacing w:after="0" w:line="240" w:lineRule="auto"/>
              <w:rPr>
                <w:rFonts w:ascii="Times New Roman" w:hAnsi="Times New Roman"/>
                <w:bCs/>
                <w:sz w:val="24"/>
                <w:szCs w:val="24"/>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482EA8" w:rsidRPr="00765C50" w:rsidRDefault="00482EA8" w:rsidP="00814DC3">
            <w:pPr>
              <w:spacing w:after="0" w:line="240" w:lineRule="auto"/>
              <w:rPr>
                <w:rFonts w:ascii="Times New Roman" w:hAnsi="Times New Roman"/>
                <w:bCs/>
                <w:sz w:val="24"/>
                <w:szCs w:val="24"/>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rsidR="00482EA8" w:rsidRPr="00765C50" w:rsidRDefault="00482EA8" w:rsidP="00814DC3">
            <w:pPr>
              <w:spacing w:after="0" w:line="240" w:lineRule="auto"/>
              <w:rPr>
                <w:rFonts w:ascii="Times New Roman" w:hAnsi="Times New Roman"/>
                <w:bCs/>
                <w:sz w:val="24"/>
                <w:szCs w:val="24"/>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482EA8" w:rsidRPr="00765C50" w:rsidRDefault="00482EA8" w:rsidP="00814DC3">
            <w:pPr>
              <w:spacing w:after="0" w:line="240" w:lineRule="auto"/>
              <w:rPr>
                <w:rFonts w:ascii="Times New Roman" w:hAnsi="Times New Roman"/>
                <w:bCs/>
                <w:sz w:val="24"/>
                <w:szCs w:val="24"/>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482EA8" w:rsidRPr="00765C50" w:rsidRDefault="00482EA8" w:rsidP="00814DC3">
            <w:pPr>
              <w:spacing w:after="0" w:line="240" w:lineRule="auto"/>
              <w:rPr>
                <w:rFonts w:ascii="Times New Roman" w:hAnsi="Times New Roman"/>
                <w:bCs/>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482EA8" w:rsidRPr="00765C50" w:rsidRDefault="00482EA8" w:rsidP="00814DC3">
            <w:pPr>
              <w:spacing w:after="0" w:line="240" w:lineRule="auto"/>
              <w:rPr>
                <w:rFonts w:ascii="Times New Roman" w:hAnsi="Times New Roman"/>
                <w:bCs/>
                <w:sz w:val="24"/>
                <w:szCs w:val="24"/>
              </w:rPr>
            </w:pPr>
            <w:r w:rsidRPr="00765C50">
              <w:rPr>
                <w:rFonts w:ascii="Times New Roman" w:hAnsi="Times New Roman"/>
                <w:bCs/>
                <w:sz w:val="24"/>
                <w:szCs w:val="24"/>
              </w:rPr>
              <w:t>Низкий</w:t>
            </w:r>
          </w:p>
        </w:tc>
        <w:tc>
          <w:tcPr>
            <w:tcW w:w="992" w:type="dxa"/>
            <w:tcBorders>
              <w:top w:val="nil"/>
              <w:left w:val="nil"/>
              <w:bottom w:val="single" w:sz="4" w:space="0" w:color="auto"/>
              <w:right w:val="single" w:sz="4" w:space="0" w:color="auto"/>
            </w:tcBorders>
            <w:shd w:val="clear" w:color="auto" w:fill="auto"/>
            <w:noWrap/>
            <w:vAlign w:val="bottom"/>
            <w:hideMark/>
          </w:tcPr>
          <w:p w:rsidR="00482EA8" w:rsidRPr="00765C50" w:rsidRDefault="00482EA8" w:rsidP="00814DC3">
            <w:pPr>
              <w:spacing w:after="0" w:line="240" w:lineRule="auto"/>
              <w:rPr>
                <w:rFonts w:ascii="Times New Roman" w:hAnsi="Times New Roman"/>
                <w:bCs/>
                <w:sz w:val="24"/>
                <w:szCs w:val="24"/>
              </w:rPr>
            </w:pPr>
            <w:r w:rsidRPr="00765C50">
              <w:rPr>
                <w:rFonts w:ascii="Times New Roman" w:hAnsi="Times New Roman"/>
                <w:bCs/>
                <w:sz w:val="24"/>
                <w:szCs w:val="24"/>
              </w:rPr>
              <w:t>Ниже среднего</w:t>
            </w:r>
          </w:p>
        </w:tc>
        <w:tc>
          <w:tcPr>
            <w:tcW w:w="851" w:type="dxa"/>
            <w:tcBorders>
              <w:top w:val="nil"/>
              <w:left w:val="nil"/>
              <w:bottom w:val="single" w:sz="4" w:space="0" w:color="auto"/>
              <w:right w:val="single" w:sz="4" w:space="0" w:color="auto"/>
            </w:tcBorders>
            <w:shd w:val="clear" w:color="auto" w:fill="auto"/>
            <w:noWrap/>
            <w:vAlign w:val="bottom"/>
            <w:hideMark/>
          </w:tcPr>
          <w:p w:rsidR="00482EA8" w:rsidRPr="00765C50" w:rsidRDefault="00482EA8" w:rsidP="00814DC3">
            <w:pPr>
              <w:spacing w:after="0" w:line="240" w:lineRule="auto"/>
              <w:rPr>
                <w:rFonts w:ascii="Times New Roman" w:hAnsi="Times New Roman"/>
                <w:bCs/>
                <w:sz w:val="24"/>
                <w:szCs w:val="24"/>
              </w:rPr>
            </w:pPr>
            <w:r w:rsidRPr="00765C50">
              <w:rPr>
                <w:rFonts w:ascii="Times New Roman" w:hAnsi="Times New Roman"/>
                <w:bCs/>
                <w:sz w:val="24"/>
                <w:szCs w:val="24"/>
              </w:rPr>
              <w:t>Средний</w:t>
            </w:r>
          </w:p>
        </w:tc>
        <w:tc>
          <w:tcPr>
            <w:tcW w:w="992" w:type="dxa"/>
            <w:tcBorders>
              <w:top w:val="nil"/>
              <w:left w:val="nil"/>
              <w:bottom w:val="single" w:sz="4" w:space="0" w:color="auto"/>
              <w:right w:val="single" w:sz="4" w:space="0" w:color="auto"/>
            </w:tcBorders>
            <w:shd w:val="clear" w:color="auto" w:fill="auto"/>
            <w:noWrap/>
            <w:vAlign w:val="bottom"/>
            <w:hideMark/>
          </w:tcPr>
          <w:p w:rsidR="00482EA8" w:rsidRPr="00765C50" w:rsidRDefault="00482EA8" w:rsidP="00814DC3">
            <w:pPr>
              <w:spacing w:after="0" w:line="240" w:lineRule="auto"/>
              <w:rPr>
                <w:rFonts w:ascii="Times New Roman" w:hAnsi="Times New Roman"/>
                <w:bCs/>
                <w:sz w:val="24"/>
                <w:szCs w:val="24"/>
              </w:rPr>
            </w:pPr>
            <w:r w:rsidRPr="00765C50">
              <w:rPr>
                <w:rFonts w:ascii="Times New Roman" w:hAnsi="Times New Roman"/>
                <w:bCs/>
                <w:sz w:val="24"/>
                <w:szCs w:val="24"/>
              </w:rPr>
              <w:t>Высокий</w:t>
            </w:r>
          </w:p>
        </w:tc>
      </w:tr>
      <w:tr w:rsidR="009E0FA8" w:rsidRPr="00765C50" w:rsidTr="00765C50">
        <w:trPr>
          <w:gridAfter w:val="1"/>
          <w:wAfter w:w="236" w:type="dxa"/>
          <w:trHeight w:val="843"/>
        </w:trPr>
        <w:tc>
          <w:tcPr>
            <w:tcW w:w="1843" w:type="dxa"/>
            <w:tcBorders>
              <w:top w:val="nil"/>
              <w:left w:val="single" w:sz="4" w:space="0" w:color="auto"/>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МКОУ « Енапаевская СОШ»</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right"/>
              <w:rPr>
                <w:rFonts w:ascii="Times New Roman" w:hAnsi="Times New Roman"/>
                <w:sz w:val="24"/>
                <w:szCs w:val="24"/>
              </w:rPr>
            </w:pPr>
            <w:r w:rsidRPr="00765C50">
              <w:rPr>
                <w:rFonts w:ascii="Times New Roman" w:hAnsi="Times New Roman"/>
                <w:sz w:val="24"/>
                <w:szCs w:val="24"/>
              </w:rPr>
              <w:t>2024</w:t>
            </w:r>
          </w:p>
        </w:tc>
        <w:tc>
          <w:tcPr>
            <w:tcW w:w="1554" w:type="dxa"/>
            <w:tcBorders>
              <w:top w:val="nil"/>
              <w:left w:val="nil"/>
              <w:bottom w:val="single" w:sz="4" w:space="0" w:color="auto"/>
              <w:right w:val="single" w:sz="4" w:space="0" w:color="auto"/>
            </w:tcBorders>
            <w:shd w:val="clear" w:color="auto" w:fill="auto"/>
            <w:noWrap/>
          </w:tcPr>
          <w:p w:rsidR="009167A8" w:rsidRPr="00765C50" w:rsidRDefault="009167A8" w:rsidP="009167A8">
            <w:pPr>
              <w:rPr>
                <w:rFonts w:ascii="Times New Roman" w:hAnsi="Times New Roman"/>
                <w:sz w:val="24"/>
                <w:szCs w:val="24"/>
              </w:rPr>
            </w:pPr>
            <w:r w:rsidRPr="00765C50">
              <w:rPr>
                <w:rFonts w:ascii="Times New Roman" w:hAnsi="Times New Roman"/>
                <w:sz w:val="24"/>
                <w:szCs w:val="24"/>
              </w:rPr>
              <w:t>Естественно-научная грамотность</w:t>
            </w:r>
          </w:p>
        </w:tc>
        <w:tc>
          <w:tcPr>
            <w:tcW w:w="566"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7</w:t>
            </w:r>
          </w:p>
        </w:tc>
        <w:tc>
          <w:tcPr>
            <w:tcW w:w="573" w:type="dxa"/>
            <w:tcBorders>
              <w:top w:val="nil"/>
              <w:left w:val="nil"/>
              <w:bottom w:val="single" w:sz="4" w:space="0" w:color="auto"/>
              <w:right w:val="single" w:sz="4" w:space="0" w:color="auto"/>
            </w:tcBorders>
            <w:shd w:val="clear" w:color="auto" w:fill="auto"/>
            <w:noWrap/>
            <w:vAlign w:val="bottom"/>
          </w:tcPr>
          <w:p w:rsidR="009167A8" w:rsidRPr="00765C50" w:rsidRDefault="00AB10A2" w:rsidP="009167A8">
            <w:pPr>
              <w:spacing w:after="0" w:line="240" w:lineRule="auto"/>
              <w:jc w:val="center"/>
              <w:rPr>
                <w:rFonts w:ascii="Times New Roman" w:hAnsi="Times New Roman"/>
                <w:sz w:val="24"/>
                <w:szCs w:val="24"/>
              </w:rPr>
            </w:pPr>
            <w:r w:rsidRPr="00765C50">
              <w:rPr>
                <w:rFonts w:ascii="Times New Roman" w:hAnsi="Times New Roman"/>
                <w:sz w:val="24"/>
                <w:szCs w:val="24"/>
              </w:rPr>
              <w:t>11</w:t>
            </w:r>
          </w:p>
        </w:tc>
        <w:tc>
          <w:tcPr>
            <w:tcW w:w="734" w:type="dxa"/>
            <w:tcBorders>
              <w:top w:val="nil"/>
              <w:left w:val="nil"/>
              <w:bottom w:val="single" w:sz="4" w:space="0" w:color="auto"/>
              <w:right w:val="single" w:sz="4" w:space="0" w:color="auto"/>
            </w:tcBorders>
            <w:shd w:val="clear" w:color="auto" w:fill="auto"/>
            <w:noWrap/>
            <w:vAlign w:val="bottom"/>
          </w:tcPr>
          <w:p w:rsidR="009167A8" w:rsidRPr="00765C50" w:rsidRDefault="009E0FA8" w:rsidP="009167A8">
            <w:pPr>
              <w:spacing w:after="0" w:line="240" w:lineRule="auto"/>
              <w:jc w:val="center"/>
              <w:rPr>
                <w:rFonts w:ascii="Times New Roman" w:hAnsi="Times New Roman"/>
                <w:sz w:val="24"/>
                <w:szCs w:val="24"/>
              </w:rPr>
            </w:pPr>
            <w:r w:rsidRPr="00765C50">
              <w:rPr>
                <w:rFonts w:ascii="Times New Roman" w:hAnsi="Times New Roman"/>
                <w:sz w:val="24"/>
                <w:szCs w:val="24"/>
              </w:rPr>
              <w:t>4,72</w:t>
            </w:r>
          </w:p>
        </w:tc>
        <w:tc>
          <w:tcPr>
            <w:tcW w:w="825" w:type="dxa"/>
            <w:tcBorders>
              <w:top w:val="nil"/>
              <w:left w:val="nil"/>
              <w:bottom w:val="single" w:sz="4" w:space="0" w:color="auto"/>
              <w:right w:val="single" w:sz="4" w:space="0" w:color="auto"/>
            </w:tcBorders>
            <w:shd w:val="clear" w:color="auto" w:fill="auto"/>
            <w:noWrap/>
            <w:vAlign w:val="bottom"/>
          </w:tcPr>
          <w:p w:rsidR="009167A8" w:rsidRPr="00765C50" w:rsidRDefault="009E0FA8" w:rsidP="009167A8">
            <w:pPr>
              <w:spacing w:after="0" w:line="240" w:lineRule="auto"/>
              <w:jc w:val="center"/>
              <w:rPr>
                <w:rFonts w:ascii="Times New Roman" w:hAnsi="Times New Roman"/>
                <w:sz w:val="24"/>
                <w:szCs w:val="24"/>
              </w:rPr>
            </w:pPr>
            <w:r w:rsidRPr="00765C50">
              <w:rPr>
                <w:rFonts w:ascii="Times New Roman" w:hAnsi="Times New Roman"/>
                <w:sz w:val="24"/>
                <w:szCs w:val="24"/>
              </w:rPr>
              <w:t>49,81</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AB10A2" w:rsidP="009167A8">
            <w:pPr>
              <w:spacing w:after="0" w:line="240" w:lineRule="auto"/>
              <w:jc w:val="center"/>
              <w:rPr>
                <w:rFonts w:ascii="Times New Roman" w:hAnsi="Times New Roman"/>
                <w:sz w:val="24"/>
                <w:szCs w:val="24"/>
              </w:rPr>
            </w:pPr>
            <w:r w:rsidRPr="00765C50">
              <w:rPr>
                <w:rFonts w:ascii="Times New Roman" w:hAnsi="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AB10A2" w:rsidP="009167A8">
            <w:pPr>
              <w:spacing w:after="0" w:line="240" w:lineRule="auto"/>
              <w:jc w:val="center"/>
              <w:rPr>
                <w:rFonts w:ascii="Times New Roman" w:hAnsi="Times New Roman"/>
                <w:sz w:val="24"/>
                <w:szCs w:val="24"/>
              </w:rPr>
            </w:pPr>
            <w:r w:rsidRPr="00765C50">
              <w:rPr>
                <w:rFonts w:ascii="Times New Roman" w:hAnsi="Times New Roman"/>
                <w:sz w:val="24"/>
                <w:szCs w:val="24"/>
              </w:rPr>
              <w:t>4</w:t>
            </w:r>
          </w:p>
        </w:tc>
        <w:tc>
          <w:tcPr>
            <w:tcW w:w="851" w:type="dxa"/>
            <w:tcBorders>
              <w:top w:val="nil"/>
              <w:left w:val="nil"/>
              <w:bottom w:val="single" w:sz="4" w:space="0" w:color="auto"/>
              <w:right w:val="single" w:sz="4" w:space="0" w:color="auto"/>
            </w:tcBorders>
            <w:shd w:val="clear" w:color="auto" w:fill="auto"/>
            <w:noWrap/>
            <w:vAlign w:val="bottom"/>
          </w:tcPr>
          <w:p w:rsidR="009167A8" w:rsidRPr="00765C50" w:rsidRDefault="00AB10A2" w:rsidP="009167A8">
            <w:pPr>
              <w:spacing w:after="0" w:line="240" w:lineRule="auto"/>
              <w:jc w:val="center"/>
              <w:rPr>
                <w:rFonts w:ascii="Times New Roman" w:hAnsi="Times New Roman"/>
                <w:sz w:val="24"/>
                <w:szCs w:val="24"/>
              </w:rPr>
            </w:pPr>
            <w:r w:rsidRPr="00765C50">
              <w:rPr>
                <w:rFonts w:ascii="Times New Roman" w:hAnsi="Times New Roman"/>
                <w:sz w:val="24"/>
                <w:szCs w:val="24"/>
              </w:rPr>
              <w:t>6</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AB10A2" w:rsidP="009167A8">
            <w:pPr>
              <w:spacing w:after="0" w:line="240" w:lineRule="auto"/>
              <w:jc w:val="center"/>
              <w:rPr>
                <w:rFonts w:ascii="Times New Roman" w:hAnsi="Times New Roman"/>
                <w:sz w:val="24"/>
                <w:szCs w:val="24"/>
              </w:rPr>
            </w:pPr>
            <w:r w:rsidRPr="00765C50">
              <w:rPr>
                <w:rFonts w:ascii="Times New Roman" w:hAnsi="Times New Roman"/>
                <w:sz w:val="24"/>
                <w:szCs w:val="24"/>
              </w:rPr>
              <w:t>1</w:t>
            </w:r>
          </w:p>
        </w:tc>
      </w:tr>
      <w:tr w:rsidR="009E0FA8" w:rsidRPr="00765C50" w:rsidTr="00765C50">
        <w:trPr>
          <w:gridAfter w:val="1"/>
          <w:wAfter w:w="236" w:type="dxa"/>
          <w:trHeight w:val="643"/>
        </w:trPr>
        <w:tc>
          <w:tcPr>
            <w:tcW w:w="1843" w:type="dxa"/>
            <w:tcBorders>
              <w:top w:val="nil"/>
              <w:left w:val="single" w:sz="4" w:space="0" w:color="auto"/>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с/п «Атнягузинская школа»</w:t>
            </w:r>
          </w:p>
        </w:tc>
        <w:tc>
          <w:tcPr>
            <w:tcW w:w="709" w:type="dxa"/>
            <w:tcBorders>
              <w:top w:val="nil"/>
              <w:left w:val="nil"/>
              <w:bottom w:val="single" w:sz="4" w:space="0" w:color="auto"/>
              <w:right w:val="single" w:sz="4" w:space="0" w:color="auto"/>
            </w:tcBorders>
            <w:shd w:val="clear" w:color="auto" w:fill="auto"/>
            <w:noWrap/>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2024</w:t>
            </w:r>
          </w:p>
        </w:tc>
        <w:tc>
          <w:tcPr>
            <w:tcW w:w="1554" w:type="dxa"/>
            <w:tcBorders>
              <w:top w:val="nil"/>
              <w:left w:val="nil"/>
              <w:bottom w:val="single" w:sz="4" w:space="0" w:color="auto"/>
              <w:right w:val="single" w:sz="4" w:space="0" w:color="auto"/>
            </w:tcBorders>
            <w:shd w:val="clear" w:color="auto" w:fill="auto"/>
            <w:noWrap/>
          </w:tcPr>
          <w:p w:rsidR="009167A8" w:rsidRPr="00765C50" w:rsidRDefault="009167A8" w:rsidP="009167A8">
            <w:pPr>
              <w:rPr>
                <w:rFonts w:ascii="Times New Roman" w:hAnsi="Times New Roman"/>
                <w:sz w:val="24"/>
                <w:szCs w:val="24"/>
              </w:rPr>
            </w:pPr>
            <w:r w:rsidRPr="00765C50">
              <w:rPr>
                <w:rFonts w:ascii="Times New Roman" w:hAnsi="Times New Roman"/>
                <w:sz w:val="24"/>
                <w:szCs w:val="24"/>
              </w:rPr>
              <w:t xml:space="preserve">Естественно-научная </w:t>
            </w:r>
            <w:r w:rsidRPr="00765C50">
              <w:rPr>
                <w:rFonts w:ascii="Times New Roman" w:hAnsi="Times New Roman"/>
                <w:sz w:val="24"/>
                <w:szCs w:val="24"/>
              </w:rPr>
              <w:lastRenderedPageBreak/>
              <w:t>грамотность</w:t>
            </w:r>
          </w:p>
        </w:tc>
        <w:tc>
          <w:tcPr>
            <w:tcW w:w="566"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lastRenderedPageBreak/>
              <w:t>7</w:t>
            </w:r>
          </w:p>
        </w:tc>
        <w:tc>
          <w:tcPr>
            <w:tcW w:w="573" w:type="dxa"/>
            <w:tcBorders>
              <w:top w:val="nil"/>
              <w:left w:val="nil"/>
              <w:bottom w:val="single" w:sz="4" w:space="0" w:color="auto"/>
              <w:right w:val="single" w:sz="4" w:space="0" w:color="auto"/>
            </w:tcBorders>
            <w:shd w:val="clear" w:color="auto" w:fill="auto"/>
            <w:noWrap/>
            <w:vAlign w:val="bottom"/>
          </w:tcPr>
          <w:p w:rsidR="009167A8" w:rsidRPr="00765C50" w:rsidRDefault="00AB10A2" w:rsidP="009167A8">
            <w:pPr>
              <w:spacing w:after="0" w:line="240" w:lineRule="auto"/>
              <w:jc w:val="center"/>
              <w:rPr>
                <w:rFonts w:ascii="Times New Roman" w:hAnsi="Times New Roman"/>
                <w:sz w:val="24"/>
                <w:szCs w:val="24"/>
              </w:rPr>
            </w:pPr>
            <w:r w:rsidRPr="00765C50">
              <w:rPr>
                <w:rFonts w:ascii="Times New Roman" w:hAnsi="Times New Roman"/>
                <w:sz w:val="24"/>
                <w:szCs w:val="24"/>
              </w:rPr>
              <w:t>8</w:t>
            </w:r>
          </w:p>
        </w:tc>
        <w:tc>
          <w:tcPr>
            <w:tcW w:w="734" w:type="dxa"/>
            <w:tcBorders>
              <w:top w:val="nil"/>
              <w:left w:val="nil"/>
              <w:bottom w:val="single" w:sz="4" w:space="0" w:color="auto"/>
              <w:right w:val="single" w:sz="4" w:space="0" w:color="auto"/>
            </w:tcBorders>
            <w:shd w:val="clear" w:color="auto" w:fill="auto"/>
            <w:noWrap/>
            <w:vAlign w:val="bottom"/>
          </w:tcPr>
          <w:p w:rsidR="009167A8" w:rsidRPr="00765C50" w:rsidRDefault="0085117E" w:rsidP="009167A8">
            <w:pPr>
              <w:spacing w:after="0" w:line="240" w:lineRule="auto"/>
              <w:jc w:val="center"/>
              <w:rPr>
                <w:rFonts w:ascii="Times New Roman" w:hAnsi="Times New Roman"/>
                <w:sz w:val="24"/>
                <w:szCs w:val="24"/>
              </w:rPr>
            </w:pPr>
            <w:r w:rsidRPr="00765C50">
              <w:rPr>
                <w:rFonts w:ascii="Times New Roman" w:hAnsi="Times New Roman"/>
                <w:sz w:val="24"/>
                <w:szCs w:val="24"/>
              </w:rPr>
              <w:t>7,5</w:t>
            </w:r>
          </w:p>
        </w:tc>
        <w:tc>
          <w:tcPr>
            <w:tcW w:w="825" w:type="dxa"/>
            <w:tcBorders>
              <w:top w:val="nil"/>
              <w:left w:val="nil"/>
              <w:bottom w:val="single" w:sz="4" w:space="0" w:color="auto"/>
              <w:right w:val="single" w:sz="4" w:space="0" w:color="auto"/>
            </w:tcBorders>
            <w:shd w:val="clear" w:color="auto" w:fill="auto"/>
            <w:noWrap/>
            <w:vAlign w:val="bottom"/>
          </w:tcPr>
          <w:p w:rsidR="009167A8" w:rsidRPr="00765C50" w:rsidRDefault="0085117E" w:rsidP="009167A8">
            <w:pPr>
              <w:spacing w:after="0" w:line="240" w:lineRule="auto"/>
              <w:jc w:val="center"/>
              <w:rPr>
                <w:rFonts w:ascii="Times New Roman" w:hAnsi="Times New Roman"/>
                <w:sz w:val="24"/>
                <w:szCs w:val="24"/>
              </w:rPr>
            </w:pPr>
            <w:r w:rsidRPr="00765C50">
              <w:rPr>
                <w:rFonts w:ascii="Times New Roman" w:hAnsi="Times New Roman"/>
                <w:sz w:val="24"/>
                <w:szCs w:val="24"/>
              </w:rPr>
              <w:t>65,75</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AB10A2" w:rsidP="009167A8">
            <w:pPr>
              <w:spacing w:after="0" w:line="240" w:lineRule="auto"/>
              <w:jc w:val="center"/>
              <w:rPr>
                <w:rFonts w:ascii="Times New Roman" w:hAnsi="Times New Roman"/>
                <w:sz w:val="24"/>
                <w:szCs w:val="24"/>
              </w:rPr>
            </w:pPr>
            <w:r w:rsidRPr="00765C50">
              <w:rPr>
                <w:rFonts w:ascii="Times New Roman" w:hAnsi="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AB10A2" w:rsidP="009167A8">
            <w:pPr>
              <w:spacing w:after="0" w:line="240" w:lineRule="auto"/>
              <w:jc w:val="center"/>
              <w:rPr>
                <w:rFonts w:ascii="Times New Roman" w:hAnsi="Times New Roman"/>
                <w:sz w:val="24"/>
                <w:szCs w:val="24"/>
              </w:rPr>
            </w:pPr>
            <w:r w:rsidRPr="00765C50">
              <w:rPr>
                <w:rFonts w:ascii="Times New Roman" w:hAnsi="Times New Roman"/>
                <w:sz w:val="24"/>
                <w:szCs w:val="24"/>
              </w:rPr>
              <w:t>0</w:t>
            </w:r>
          </w:p>
        </w:tc>
        <w:tc>
          <w:tcPr>
            <w:tcW w:w="851" w:type="dxa"/>
            <w:tcBorders>
              <w:top w:val="nil"/>
              <w:left w:val="nil"/>
              <w:bottom w:val="single" w:sz="4" w:space="0" w:color="auto"/>
              <w:right w:val="single" w:sz="4" w:space="0" w:color="auto"/>
            </w:tcBorders>
            <w:shd w:val="clear" w:color="auto" w:fill="auto"/>
            <w:noWrap/>
            <w:vAlign w:val="bottom"/>
          </w:tcPr>
          <w:p w:rsidR="009167A8" w:rsidRPr="00765C50" w:rsidRDefault="00AB10A2" w:rsidP="009167A8">
            <w:pPr>
              <w:spacing w:after="0" w:line="240" w:lineRule="auto"/>
              <w:jc w:val="center"/>
              <w:rPr>
                <w:rFonts w:ascii="Times New Roman" w:hAnsi="Times New Roman"/>
                <w:sz w:val="24"/>
                <w:szCs w:val="24"/>
              </w:rPr>
            </w:pPr>
            <w:r w:rsidRPr="00765C50">
              <w:rPr>
                <w:rFonts w:ascii="Times New Roman" w:hAnsi="Times New Roman"/>
                <w:sz w:val="24"/>
                <w:szCs w:val="24"/>
              </w:rPr>
              <w:t>5</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AB10A2" w:rsidP="009167A8">
            <w:pPr>
              <w:spacing w:after="0" w:line="240" w:lineRule="auto"/>
              <w:jc w:val="center"/>
              <w:rPr>
                <w:rFonts w:ascii="Times New Roman" w:hAnsi="Times New Roman"/>
                <w:sz w:val="24"/>
                <w:szCs w:val="24"/>
              </w:rPr>
            </w:pPr>
            <w:r w:rsidRPr="00765C50">
              <w:rPr>
                <w:rFonts w:ascii="Times New Roman" w:hAnsi="Times New Roman"/>
                <w:sz w:val="24"/>
                <w:szCs w:val="24"/>
              </w:rPr>
              <w:t>3</w:t>
            </w:r>
          </w:p>
        </w:tc>
      </w:tr>
      <w:tr w:rsidR="009E0FA8" w:rsidRPr="00765C50" w:rsidTr="00765C50">
        <w:trPr>
          <w:gridAfter w:val="1"/>
          <w:wAfter w:w="236" w:type="dxa"/>
          <w:trHeight w:val="643"/>
        </w:trPr>
        <w:tc>
          <w:tcPr>
            <w:tcW w:w="1843" w:type="dxa"/>
            <w:tcBorders>
              <w:top w:val="nil"/>
              <w:left w:val="single" w:sz="4" w:space="0" w:color="auto"/>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lastRenderedPageBreak/>
              <w:t>с/п «Колтаевская школа»</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right"/>
              <w:rPr>
                <w:rFonts w:ascii="Times New Roman" w:hAnsi="Times New Roman"/>
                <w:sz w:val="24"/>
                <w:szCs w:val="24"/>
              </w:rPr>
            </w:pPr>
            <w:r w:rsidRPr="00765C50">
              <w:rPr>
                <w:rFonts w:ascii="Times New Roman" w:hAnsi="Times New Roman"/>
                <w:sz w:val="24"/>
                <w:szCs w:val="24"/>
              </w:rPr>
              <w:t>2024</w:t>
            </w:r>
          </w:p>
        </w:tc>
        <w:tc>
          <w:tcPr>
            <w:tcW w:w="1554" w:type="dxa"/>
            <w:tcBorders>
              <w:top w:val="nil"/>
              <w:left w:val="nil"/>
              <w:bottom w:val="single" w:sz="4" w:space="0" w:color="auto"/>
              <w:right w:val="single" w:sz="4" w:space="0" w:color="auto"/>
            </w:tcBorders>
            <w:shd w:val="clear" w:color="auto" w:fill="auto"/>
            <w:noWrap/>
          </w:tcPr>
          <w:p w:rsidR="009167A8" w:rsidRPr="00765C50" w:rsidRDefault="009167A8" w:rsidP="009167A8">
            <w:pPr>
              <w:rPr>
                <w:rFonts w:ascii="Times New Roman" w:hAnsi="Times New Roman"/>
                <w:sz w:val="24"/>
                <w:szCs w:val="24"/>
              </w:rPr>
            </w:pPr>
            <w:r w:rsidRPr="00765C50">
              <w:rPr>
                <w:rFonts w:ascii="Times New Roman" w:hAnsi="Times New Roman"/>
                <w:sz w:val="24"/>
                <w:szCs w:val="24"/>
              </w:rPr>
              <w:t>Естественно-научная грамотность</w:t>
            </w:r>
          </w:p>
        </w:tc>
        <w:tc>
          <w:tcPr>
            <w:tcW w:w="566"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7</w:t>
            </w:r>
          </w:p>
        </w:tc>
        <w:tc>
          <w:tcPr>
            <w:tcW w:w="573" w:type="dxa"/>
            <w:tcBorders>
              <w:top w:val="nil"/>
              <w:left w:val="nil"/>
              <w:bottom w:val="single" w:sz="4" w:space="0" w:color="auto"/>
              <w:right w:val="single" w:sz="4" w:space="0" w:color="auto"/>
            </w:tcBorders>
            <w:shd w:val="clear" w:color="auto" w:fill="auto"/>
            <w:noWrap/>
            <w:vAlign w:val="bottom"/>
          </w:tcPr>
          <w:p w:rsidR="009167A8" w:rsidRPr="00765C50" w:rsidRDefault="00AB10A2" w:rsidP="009167A8">
            <w:pPr>
              <w:spacing w:after="0" w:line="240" w:lineRule="auto"/>
              <w:jc w:val="center"/>
              <w:rPr>
                <w:rFonts w:ascii="Times New Roman" w:hAnsi="Times New Roman"/>
                <w:sz w:val="24"/>
                <w:szCs w:val="24"/>
              </w:rPr>
            </w:pPr>
            <w:r w:rsidRPr="00765C50">
              <w:rPr>
                <w:rFonts w:ascii="Times New Roman" w:hAnsi="Times New Roman"/>
                <w:sz w:val="24"/>
                <w:szCs w:val="24"/>
              </w:rPr>
              <w:t>5</w:t>
            </w:r>
          </w:p>
        </w:tc>
        <w:tc>
          <w:tcPr>
            <w:tcW w:w="734" w:type="dxa"/>
            <w:tcBorders>
              <w:top w:val="nil"/>
              <w:left w:val="nil"/>
              <w:bottom w:val="single" w:sz="4" w:space="0" w:color="auto"/>
              <w:right w:val="single" w:sz="4" w:space="0" w:color="auto"/>
            </w:tcBorders>
            <w:shd w:val="clear" w:color="auto" w:fill="auto"/>
            <w:noWrap/>
            <w:vAlign w:val="bottom"/>
          </w:tcPr>
          <w:p w:rsidR="009167A8" w:rsidRPr="00765C50" w:rsidRDefault="009E0FA8" w:rsidP="009167A8">
            <w:pPr>
              <w:spacing w:after="0" w:line="240" w:lineRule="auto"/>
              <w:jc w:val="center"/>
              <w:rPr>
                <w:rFonts w:ascii="Times New Roman" w:hAnsi="Times New Roman"/>
                <w:sz w:val="24"/>
                <w:szCs w:val="24"/>
              </w:rPr>
            </w:pPr>
            <w:r w:rsidRPr="00765C50">
              <w:rPr>
                <w:rFonts w:ascii="Times New Roman" w:hAnsi="Times New Roman"/>
                <w:sz w:val="24"/>
                <w:szCs w:val="24"/>
              </w:rPr>
              <w:t>8</w:t>
            </w:r>
          </w:p>
        </w:tc>
        <w:tc>
          <w:tcPr>
            <w:tcW w:w="825" w:type="dxa"/>
            <w:tcBorders>
              <w:top w:val="nil"/>
              <w:left w:val="nil"/>
              <w:bottom w:val="single" w:sz="4" w:space="0" w:color="auto"/>
              <w:right w:val="single" w:sz="4" w:space="0" w:color="auto"/>
            </w:tcBorders>
            <w:shd w:val="clear" w:color="auto" w:fill="auto"/>
            <w:noWrap/>
            <w:vAlign w:val="bottom"/>
          </w:tcPr>
          <w:p w:rsidR="009167A8" w:rsidRPr="00765C50" w:rsidRDefault="009E0FA8" w:rsidP="009167A8">
            <w:pPr>
              <w:spacing w:after="0" w:line="240" w:lineRule="auto"/>
              <w:jc w:val="center"/>
              <w:rPr>
                <w:rFonts w:ascii="Times New Roman" w:hAnsi="Times New Roman"/>
                <w:sz w:val="24"/>
                <w:szCs w:val="24"/>
              </w:rPr>
            </w:pPr>
            <w:r w:rsidRPr="00765C50">
              <w:rPr>
                <w:rFonts w:ascii="Times New Roman" w:hAnsi="Times New Roman"/>
                <w:sz w:val="24"/>
                <w:szCs w:val="24"/>
              </w:rPr>
              <w:t>68,4</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AB10A2" w:rsidP="009167A8">
            <w:pPr>
              <w:spacing w:after="0" w:line="240" w:lineRule="auto"/>
              <w:jc w:val="center"/>
              <w:rPr>
                <w:rFonts w:ascii="Times New Roman" w:hAnsi="Times New Roman"/>
                <w:sz w:val="24"/>
                <w:szCs w:val="24"/>
              </w:rPr>
            </w:pPr>
            <w:r w:rsidRPr="00765C50">
              <w:rPr>
                <w:rFonts w:ascii="Times New Roman" w:hAnsi="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AB10A2" w:rsidP="009167A8">
            <w:pPr>
              <w:spacing w:after="0" w:line="240" w:lineRule="auto"/>
              <w:jc w:val="center"/>
              <w:rPr>
                <w:rFonts w:ascii="Times New Roman" w:hAnsi="Times New Roman"/>
                <w:sz w:val="24"/>
                <w:szCs w:val="24"/>
              </w:rPr>
            </w:pPr>
            <w:r w:rsidRPr="00765C50">
              <w:rPr>
                <w:rFonts w:ascii="Times New Roman" w:hAnsi="Times New Roman"/>
                <w:sz w:val="24"/>
                <w:szCs w:val="24"/>
              </w:rPr>
              <w:t>0</w:t>
            </w:r>
          </w:p>
        </w:tc>
        <w:tc>
          <w:tcPr>
            <w:tcW w:w="851" w:type="dxa"/>
            <w:tcBorders>
              <w:top w:val="nil"/>
              <w:left w:val="nil"/>
              <w:bottom w:val="single" w:sz="4" w:space="0" w:color="auto"/>
              <w:right w:val="single" w:sz="4" w:space="0" w:color="auto"/>
            </w:tcBorders>
            <w:shd w:val="clear" w:color="auto" w:fill="auto"/>
            <w:noWrap/>
            <w:vAlign w:val="bottom"/>
          </w:tcPr>
          <w:p w:rsidR="009167A8" w:rsidRPr="00765C50" w:rsidRDefault="00AB10A2" w:rsidP="009167A8">
            <w:pPr>
              <w:spacing w:after="0" w:line="240" w:lineRule="auto"/>
              <w:jc w:val="center"/>
              <w:rPr>
                <w:rFonts w:ascii="Times New Roman" w:hAnsi="Times New Roman"/>
                <w:sz w:val="24"/>
                <w:szCs w:val="24"/>
              </w:rPr>
            </w:pPr>
            <w:r w:rsidRPr="00765C50">
              <w:rPr>
                <w:rFonts w:ascii="Times New Roman" w:hAnsi="Times New Roman"/>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AB10A2" w:rsidP="009167A8">
            <w:pPr>
              <w:spacing w:after="0" w:line="240" w:lineRule="auto"/>
              <w:jc w:val="center"/>
              <w:rPr>
                <w:rFonts w:ascii="Times New Roman" w:hAnsi="Times New Roman"/>
                <w:sz w:val="24"/>
                <w:szCs w:val="24"/>
              </w:rPr>
            </w:pPr>
            <w:r w:rsidRPr="00765C50">
              <w:rPr>
                <w:rFonts w:ascii="Times New Roman" w:hAnsi="Times New Roman"/>
                <w:sz w:val="24"/>
                <w:szCs w:val="24"/>
              </w:rPr>
              <w:t>4</w:t>
            </w:r>
          </w:p>
        </w:tc>
      </w:tr>
      <w:tr w:rsidR="009E0FA8" w:rsidRPr="00765C50" w:rsidTr="00765C50">
        <w:trPr>
          <w:gridAfter w:val="1"/>
          <w:wAfter w:w="236" w:type="dxa"/>
          <w:trHeight w:val="643"/>
        </w:trPr>
        <w:tc>
          <w:tcPr>
            <w:tcW w:w="1843" w:type="dxa"/>
            <w:tcBorders>
              <w:top w:val="nil"/>
              <w:left w:val="single" w:sz="4" w:space="0" w:color="auto"/>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ИТОГО по ОУ</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right"/>
              <w:rPr>
                <w:rFonts w:ascii="Times New Roman" w:hAnsi="Times New Roman"/>
                <w:sz w:val="24"/>
                <w:szCs w:val="24"/>
              </w:rPr>
            </w:pPr>
            <w:r w:rsidRPr="00765C50">
              <w:rPr>
                <w:rFonts w:ascii="Times New Roman" w:hAnsi="Times New Roman"/>
                <w:sz w:val="24"/>
                <w:szCs w:val="24"/>
              </w:rPr>
              <w:t>2024</w:t>
            </w:r>
          </w:p>
        </w:tc>
        <w:tc>
          <w:tcPr>
            <w:tcW w:w="1554" w:type="dxa"/>
            <w:tcBorders>
              <w:top w:val="nil"/>
              <w:left w:val="nil"/>
              <w:bottom w:val="single" w:sz="4" w:space="0" w:color="auto"/>
              <w:right w:val="single" w:sz="4" w:space="0" w:color="auto"/>
            </w:tcBorders>
            <w:shd w:val="clear" w:color="auto" w:fill="auto"/>
            <w:noWrap/>
          </w:tcPr>
          <w:p w:rsidR="009167A8" w:rsidRPr="00765C50" w:rsidRDefault="009167A8" w:rsidP="009167A8">
            <w:pPr>
              <w:rPr>
                <w:rFonts w:ascii="Times New Roman" w:hAnsi="Times New Roman"/>
                <w:sz w:val="24"/>
                <w:szCs w:val="24"/>
              </w:rPr>
            </w:pPr>
            <w:r w:rsidRPr="00765C50">
              <w:rPr>
                <w:rFonts w:ascii="Times New Roman" w:hAnsi="Times New Roman"/>
                <w:sz w:val="24"/>
                <w:szCs w:val="24"/>
              </w:rPr>
              <w:t>Естественно-научная грамотность</w:t>
            </w:r>
          </w:p>
        </w:tc>
        <w:tc>
          <w:tcPr>
            <w:tcW w:w="566"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7</w:t>
            </w:r>
          </w:p>
        </w:tc>
        <w:tc>
          <w:tcPr>
            <w:tcW w:w="573"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24</w:t>
            </w:r>
          </w:p>
        </w:tc>
        <w:tc>
          <w:tcPr>
            <w:tcW w:w="734"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6,33</w:t>
            </w:r>
          </w:p>
        </w:tc>
        <w:tc>
          <w:tcPr>
            <w:tcW w:w="825"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59</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135593" w:rsidP="009167A8">
            <w:pPr>
              <w:spacing w:after="0" w:line="240" w:lineRule="auto"/>
              <w:jc w:val="center"/>
              <w:rPr>
                <w:rFonts w:ascii="Times New Roman" w:hAnsi="Times New Roman"/>
                <w:sz w:val="24"/>
                <w:szCs w:val="24"/>
              </w:rPr>
            </w:pPr>
            <w:r w:rsidRPr="00765C50">
              <w:rPr>
                <w:rFonts w:ascii="Times New Roman" w:hAnsi="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135593" w:rsidP="009167A8">
            <w:pPr>
              <w:spacing w:after="0" w:line="240" w:lineRule="auto"/>
              <w:jc w:val="center"/>
              <w:rPr>
                <w:rFonts w:ascii="Times New Roman" w:hAnsi="Times New Roman"/>
                <w:sz w:val="24"/>
                <w:szCs w:val="24"/>
              </w:rPr>
            </w:pPr>
            <w:r w:rsidRPr="00765C50">
              <w:rPr>
                <w:rFonts w:ascii="Times New Roman" w:hAnsi="Times New Roman"/>
                <w:sz w:val="24"/>
                <w:szCs w:val="24"/>
              </w:rPr>
              <w:t>4</w:t>
            </w:r>
          </w:p>
        </w:tc>
        <w:tc>
          <w:tcPr>
            <w:tcW w:w="851" w:type="dxa"/>
            <w:tcBorders>
              <w:top w:val="nil"/>
              <w:left w:val="nil"/>
              <w:bottom w:val="single" w:sz="4" w:space="0" w:color="auto"/>
              <w:right w:val="single" w:sz="4" w:space="0" w:color="auto"/>
            </w:tcBorders>
            <w:shd w:val="clear" w:color="auto" w:fill="auto"/>
            <w:noWrap/>
            <w:vAlign w:val="bottom"/>
          </w:tcPr>
          <w:p w:rsidR="009167A8" w:rsidRPr="00765C50" w:rsidRDefault="00135593" w:rsidP="009167A8">
            <w:pPr>
              <w:spacing w:after="0" w:line="240" w:lineRule="auto"/>
              <w:jc w:val="center"/>
              <w:rPr>
                <w:rFonts w:ascii="Times New Roman" w:hAnsi="Times New Roman"/>
                <w:sz w:val="24"/>
                <w:szCs w:val="24"/>
              </w:rPr>
            </w:pPr>
            <w:r w:rsidRPr="00765C50">
              <w:rPr>
                <w:rFonts w:ascii="Times New Roman" w:hAnsi="Times New Roman"/>
                <w:sz w:val="24"/>
                <w:szCs w:val="24"/>
              </w:rPr>
              <w:t>12</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135593" w:rsidP="009167A8">
            <w:pPr>
              <w:spacing w:after="0" w:line="240" w:lineRule="auto"/>
              <w:jc w:val="center"/>
              <w:rPr>
                <w:rFonts w:ascii="Times New Roman" w:hAnsi="Times New Roman"/>
                <w:sz w:val="24"/>
                <w:szCs w:val="24"/>
              </w:rPr>
            </w:pPr>
            <w:r w:rsidRPr="00765C50">
              <w:rPr>
                <w:rFonts w:ascii="Times New Roman" w:hAnsi="Times New Roman"/>
                <w:sz w:val="24"/>
                <w:szCs w:val="24"/>
              </w:rPr>
              <w:t>8</w:t>
            </w:r>
          </w:p>
        </w:tc>
      </w:tr>
      <w:tr w:rsidR="009E0FA8" w:rsidRPr="00765C50" w:rsidTr="00765C50">
        <w:trPr>
          <w:gridAfter w:val="1"/>
          <w:wAfter w:w="236" w:type="dxa"/>
          <w:trHeight w:val="643"/>
        </w:trPr>
        <w:tc>
          <w:tcPr>
            <w:tcW w:w="1843" w:type="dxa"/>
            <w:tcBorders>
              <w:top w:val="nil"/>
              <w:left w:val="single" w:sz="4" w:space="0" w:color="auto"/>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МКОУ « Енапаевская СОШ»</w:t>
            </w:r>
            <w:r w:rsidR="00765C50" w:rsidRPr="00765C50">
              <w:rPr>
                <w:rFonts w:ascii="Times New Roman" w:hAnsi="Times New Roman"/>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right"/>
              <w:rPr>
                <w:rFonts w:ascii="Times New Roman" w:hAnsi="Times New Roman"/>
                <w:sz w:val="24"/>
                <w:szCs w:val="24"/>
              </w:rPr>
            </w:pPr>
            <w:r w:rsidRPr="00765C50">
              <w:rPr>
                <w:rFonts w:ascii="Times New Roman" w:hAnsi="Times New Roman"/>
                <w:sz w:val="24"/>
                <w:szCs w:val="24"/>
              </w:rPr>
              <w:t>2024</w:t>
            </w:r>
          </w:p>
        </w:tc>
        <w:tc>
          <w:tcPr>
            <w:tcW w:w="1554" w:type="dxa"/>
            <w:tcBorders>
              <w:top w:val="nil"/>
              <w:left w:val="nil"/>
              <w:bottom w:val="single" w:sz="4" w:space="0" w:color="auto"/>
              <w:right w:val="single" w:sz="4" w:space="0" w:color="auto"/>
            </w:tcBorders>
            <w:shd w:val="clear" w:color="auto" w:fill="auto"/>
            <w:noWrap/>
          </w:tcPr>
          <w:p w:rsidR="009167A8" w:rsidRPr="00765C50" w:rsidRDefault="009167A8" w:rsidP="009167A8">
            <w:pPr>
              <w:rPr>
                <w:rFonts w:ascii="Times New Roman" w:hAnsi="Times New Roman"/>
                <w:sz w:val="24"/>
                <w:szCs w:val="24"/>
              </w:rPr>
            </w:pPr>
            <w:r w:rsidRPr="00765C50">
              <w:rPr>
                <w:rFonts w:ascii="Times New Roman" w:hAnsi="Times New Roman"/>
                <w:sz w:val="24"/>
                <w:szCs w:val="24"/>
              </w:rPr>
              <w:t>Финансовая грамотность</w:t>
            </w:r>
          </w:p>
        </w:tc>
        <w:tc>
          <w:tcPr>
            <w:tcW w:w="566"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8</w:t>
            </w:r>
          </w:p>
        </w:tc>
        <w:tc>
          <w:tcPr>
            <w:tcW w:w="573"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10</w:t>
            </w:r>
          </w:p>
        </w:tc>
        <w:tc>
          <w:tcPr>
            <w:tcW w:w="734"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12,1</w:t>
            </w:r>
          </w:p>
        </w:tc>
        <w:tc>
          <w:tcPr>
            <w:tcW w:w="825"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64</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0</w:t>
            </w:r>
          </w:p>
        </w:tc>
        <w:tc>
          <w:tcPr>
            <w:tcW w:w="851"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6</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4</w:t>
            </w:r>
          </w:p>
        </w:tc>
      </w:tr>
      <w:tr w:rsidR="009E0FA8" w:rsidRPr="00765C50" w:rsidTr="00765C50">
        <w:trPr>
          <w:gridAfter w:val="1"/>
          <w:wAfter w:w="236"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с/п «Атнягузинская школа»</w:t>
            </w:r>
          </w:p>
        </w:tc>
        <w:tc>
          <w:tcPr>
            <w:tcW w:w="709" w:type="dxa"/>
            <w:tcBorders>
              <w:top w:val="nil"/>
              <w:left w:val="nil"/>
              <w:bottom w:val="single" w:sz="4" w:space="0" w:color="auto"/>
              <w:right w:val="single" w:sz="4" w:space="0" w:color="auto"/>
            </w:tcBorders>
            <w:shd w:val="clear" w:color="auto" w:fill="auto"/>
            <w:noWrap/>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2024</w:t>
            </w:r>
          </w:p>
        </w:tc>
        <w:tc>
          <w:tcPr>
            <w:tcW w:w="1554" w:type="dxa"/>
            <w:tcBorders>
              <w:top w:val="nil"/>
              <w:left w:val="nil"/>
              <w:bottom w:val="single" w:sz="4" w:space="0" w:color="auto"/>
              <w:right w:val="single" w:sz="4" w:space="0" w:color="auto"/>
            </w:tcBorders>
            <w:shd w:val="clear" w:color="auto" w:fill="auto"/>
            <w:noWrap/>
          </w:tcPr>
          <w:p w:rsidR="009167A8" w:rsidRPr="00765C50" w:rsidRDefault="009167A8" w:rsidP="009167A8">
            <w:pPr>
              <w:rPr>
                <w:rFonts w:ascii="Times New Roman" w:hAnsi="Times New Roman"/>
                <w:sz w:val="24"/>
                <w:szCs w:val="24"/>
              </w:rPr>
            </w:pPr>
            <w:r w:rsidRPr="00765C50">
              <w:rPr>
                <w:rFonts w:ascii="Times New Roman" w:hAnsi="Times New Roman"/>
                <w:sz w:val="24"/>
                <w:szCs w:val="24"/>
              </w:rPr>
              <w:t>Финансовая грамотность</w:t>
            </w:r>
          </w:p>
        </w:tc>
        <w:tc>
          <w:tcPr>
            <w:tcW w:w="566"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8</w:t>
            </w:r>
          </w:p>
        </w:tc>
        <w:tc>
          <w:tcPr>
            <w:tcW w:w="573"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8</w:t>
            </w:r>
          </w:p>
        </w:tc>
        <w:tc>
          <w:tcPr>
            <w:tcW w:w="734"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8,5</w:t>
            </w:r>
          </w:p>
        </w:tc>
        <w:tc>
          <w:tcPr>
            <w:tcW w:w="825"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49,1</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2</w:t>
            </w:r>
          </w:p>
        </w:tc>
        <w:tc>
          <w:tcPr>
            <w:tcW w:w="851"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5</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0</w:t>
            </w:r>
          </w:p>
        </w:tc>
      </w:tr>
      <w:tr w:rsidR="009E0FA8" w:rsidRPr="00765C50" w:rsidTr="00765C50">
        <w:trPr>
          <w:gridAfter w:val="1"/>
          <w:wAfter w:w="236"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с/п «Колтаевская школа»</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right"/>
              <w:rPr>
                <w:rFonts w:ascii="Times New Roman" w:hAnsi="Times New Roman"/>
                <w:sz w:val="24"/>
                <w:szCs w:val="24"/>
              </w:rPr>
            </w:pPr>
            <w:r w:rsidRPr="00765C50">
              <w:rPr>
                <w:rFonts w:ascii="Times New Roman" w:hAnsi="Times New Roman"/>
                <w:sz w:val="24"/>
                <w:szCs w:val="24"/>
              </w:rPr>
              <w:t>2024</w:t>
            </w:r>
          </w:p>
        </w:tc>
        <w:tc>
          <w:tcPr>
            <w:tcW w:w="1554" w:type="dxa"/>
            <w:tcBorders>
              <w:top w:val="nil"/>
              <w:left w:val="nil"/>
              <w:bottom w:val="single" w:sz="4" w:space="0" w:color="auto"/>
              <w:right w:val="single" w:sz="4" w:space="0" w:color="auto"/>
            </w:tcBorders>
            <w:shd w:val="clear" w:color="auto" w:fill="auto"/>
            <w:noWrap/>
          </w:tcPr>
          <w:p w:rsidR="009167A8" w:rsidRPr="00765C50" w:rsidRDefault="009167A8" w:rsidP="009167A8">
            <w:pPr>
              <w:rPr>
                <w:rFonts w:ascii="Times New Roman" w:hAnsi="Times New Roman"/>
                <w:sz w:val="24"/>
                <w:szCs w:val="24"/>
              </w:rPr>
            </w:pPr>
            <w:r w:rsidRPr="00765C50">
              <w:rPr>
                <w:rFonts w:ascii="Times New Roman" w:hAnsi="Times New Roman"/>
                <w:sz w:val="24"/>
                <w:szCs w:val="24"/>
              </w:rPr>
              <w:t>Финансовая грамотность</w:t>
            </w:r>
          </w:p>
        </w:tc>
        <w:tc>
          <w:tcPr>
            <w:tcW w:w="566" w:type="dxa"/>
            <w:tcBorders>
              <w:top w:val="nil"/>
              <w:left w:val="nil"/>
              <w:bottom w:val="single" w:sz="4" w:space="0" w:color="auto"/>
              <w:right w:val="single" w:sz="4" w:space="0" w:color="auto"/>
            </w:tcBorders>
            <w:shd w:val="clear" w:color="auto" w:fill="auto"/>
            <w:noWrap/>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8</w:t>
            </w:r>
          </w:p>
        </w:tc>
        <w:tc>
          <w:tcPr>
            <w:tcW w:w="573"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2</w:t>
            </w:r>
          </w:p>
        </w:tc>
        <w:tc>
          <w:tcPr>
            <w:tcW w:w="734"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9,5</w:t>
            </w:r>
          </w:p>
        </w:tc>
        <w:tc>
          <w:tcPr>
            <w:tcW w:w="825"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53,5</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0</w:t>
            </w:r>
          </w:p>
        </w:tc>
        <w:tc>
          <w:tcPr>
            <w:tcW w:w="851"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0</w:t>
            </w:r>
          </w:p>
        </w:tc>
      </w:tr>
      <w:tr w:rsidR="009E0FA8" w:rsidRPr="00765C50" w:rsidTr="00765C50">
        <w:trPr>
          <w:gridAfter w:val="1"/>
          <w:wAfter w:w="236"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ИТОГО по ОУ</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right"/>
              <w:rPr>
                <w:rFonts w:ascii="Times New Roman" w:hAnsi="Times New Roman"/>
                <w:sz w:val="24"/>
                <w:szCs w:val="24"/>
              </w:rPr>
            </w:pPr>
            <w:r w:rsidRPr="00765C50">
              <w:rPr>
                <w:rFonts w:ascii="Times New Roman" w:hAnsi="Times New Roman"/>
                <w:sz w:val="24"/>
                <w:szCs w:val="24"/>
              </w:rPr>
              <w:t>2024</w:t>
            </w:r>
          </w:p>
        </w:tc>
        <w:tc>
          <w:tcPr>
            <w:tcW w:w="1554" w:type="dxa"/>
            <w:tcBorders>
              <w:top w:val="nil"/>
              <w:left w:val="nil"/>
              <w:bottom w:val="single" w:sz="4" w:space="0" w:color="auto"/>
              <w:right w:val="single" w:sz="4" w:space="0" w:color="auto"/>
            </w:tcBorders>
            <w:shd w:val="clear" w:color="auto" w:fill="auto"/>
            <w:noWrap/>
          </w:tcPr>
          <w:p w:rsidR="009167A8" w:rsidRPr="00765C50" w:rsidRDefault="009167A8" w:rsidP="009167A8">
            <w:pPr>
              <w:rPr>
                <w:rFonts w:ascii="Times New Roman" w:hAnsi="Times New Roman"/>
                <w:sz w:val="24"/>
                <w:szCs w:val="24"/>
              </w:rPr>
            </w:pPr>
            <w:r w:rsidRPr="00765C50">
              <w:rPr>
                <w:rFonts w:ascii="Times New Roman" w:hAnsi="Times New Roman"/>
                <w:sz w:val="24"/>
                <w:szCs w:val="24"/>
              </w:rPr>
              <w:t>Финансовая грамотность</w:t>
            </w:r>
          </w:p>
        </w:tc>
        <w:tc>
          <w:tcPr>
            <w:tcW w:w="566" w:type="dxa"/>
            <w:tcBorders>
              <w:top w:val="nil"/>
              <w:left w:val="nil"/>
              <w:bottom w:val="single" w:sz="4" w:space="0" w:color="auto"/>
              <w:right w:val="single" w:sz="4" w:space="0" w:color="auto"/>
            </w:tcBorders>
            <w:shd w:val="clear" w:color="auto" w:fill="auto"/>
            <w:noWrap/>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8</w:t>
            </w:r>
          </w:p>
        </w:tc>
        <w:tc>
          <w:tcPr>
            <w:tcW w:w="573"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20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67A8" w:rsidRPr="00765C50" w:rsidRDefault="00765C50" w:rsidP="009167A8">
            <w:pPr>
              <w:spacing w:after="0" w:line="240" w:lineRule="auto"/>
              <w:jc w:val="right"/>
              <w:rPr>
                <w:rFonts w:ascii="Times New Roman" w:hAnsi="Times New Roman"/>
                <w:b/>
                <w:bCs/>
                <w:sz w:val="24"/>
                <w:szCs w:val="24"/>
              </w:rPr>
            </w:pPr>
            <w:r>
              <w:rPr>
                <w:rFonts w:ascii="Times New Roman" w:hAnsi="Times New Roman"/>
                <w:b/>
                <w:bCs/>
                <w:sz w:val="24"/>
                <w:szCs w:val="24"/>
              </w:rPr>
              <w:t>10,4</w:t>
            </w:r>
          </w:p>
        </w:tc>
        <w:tc>
          <w:tcPr>
            <w:tcW w:w="825" w:type="dxa"/>
            <w:tcBorders>
              <w:top w:val="single" w:sz="4" w:space="0" w:color="auto"/>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bCs/>
                <w:sz w:val="24"/>
                <w:szCs w:val="24"/>
              </w:rPr>
            </w:pPr>
            <w:r w:rsidRPr="00765C50">
              <w:rPr>
                <w:rFonts w:ascii="Times New Roman" w:hAnsi="Times New Roman"/>
                <w:b/>
                <w:bCs/>
                <w:sz w:val="24"/>
                <w:szCs w:val="24"/>
              </w:rPr>
              <w:t>57</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2</w:t>
            </w:r>
          </w:p>
        </w:tc>
        <w:tc>
          <w:tcPr>
            <w:tcW w:w="851"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13</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4</w:t>
            </w:r>
          </w:p>
        </w:tc>
      </w:tr>
      <w:tr w:rsidR="009E0FA8" w:rsidRPr="00765C50" w:rsidTr="00765C50">
        <w:trPr>
          <w:gridAfter w:val="1"/>
          <w:wAfter w:w="236"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МКОУ « Енапаевская СОШ»</w:t>
            </w:r>
            <w:r w:rsidR="00765C50" w:rsidRPr="00765C50">
              <w:rPr>
                <w:rFonts w:ascii="Times New Roman" w:hAnsi="Times New Roman"/>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right"/>
              <w:rPr>
                <w:rFonts w:ascii="Times New Roman" w:hAnsi="Times New Roman"/>
                <w:sz w:val="24"/>
                <w:szCs w:val="24"/>
              </w:rPr>
            </w:pPr>
            <w:r w:rsidRPr="00765C50">
              <w:rPr>
                <w:rFonts w:ascii="Times New Roman" w:hAnsi="Times New Roman"/>
                <w:sz w:val="24"/>
                <w:szCs w:val="24"/>
              </w:rPr>
              <w:t>2023</w:t>
            </w:r>
          </w:p>
        </w:tc>
        <w:tc>
          <w:tcPr>
            <w:tcW w:w="1554" w:type="dxa"/>
            <w:tcBorders>
              <w:top w:val="nil"/>
              <w:left w:val="nil"/>
              <w:bottom w:val="single" w:sz="4" w:space="0" w:color="auto"/>
              <w:right w:val="single" w:sz="4" w:space="0" w:color="auto"/>
            </w:tcBorders>
            <w:shd w:val="clear" w:color="auto" w:fill="auto"/>
            <w:noWrap/>
          </w:tcPr>
          <w:p w:rsidR="009167A8" w:rsidRPr="00765C50" w:rsidRDefault="009167A8" w:rsidP="009167A8">
            <w:pPr>
              <w:rPr>
                <w:rFonts w:ascii="Times New Roman" w:hAnsi="Times New Roman"/>
                <w:sz w:val="24"/>
                <w:szCs w:val="24"/>
              </w:rPr>
            </w:pPr>
            <w:r w:rsidRPr="00765C50">
              <w:rPr>
                <w:rFonts w:ascii="Times New Roman" w:hAnsi="Times New Roman"/>
                <w:sz w:val="24"/>
                <w:szCs w:val="24"/>
              </w:rPr>
              <w:t>Финансовая грамотность</w:t>
            </w:r>
          </w:p>
        </w:tc>
        <w:tc>
          <w:tcPr>
            <w:tcW w:w="566"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7</w:t>
            </w:r>
          </w:p>
        </w:tc>
        <w:tc>
          <w:tcPr>
            <w:tcW w:w="573"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12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6,8</w:t>
            </w:r>
          </w:p>
        </w:tc>
        <w:tc>
          <w:tcPr>
            <w:tcW w:w="825" w:type="dxa"/>
            <w:tcBorders>
              <w:top w:val="single" w:sz="4" w:space="0" w:color="auto"/>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42,4</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5</w:t>
            </w:r>
          </w:p>
        </w:tc>
        <w:tc>
          <w:tcPr>
            <w:tcW w:w="851"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6</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0</w:t>
            </w:r>
          </w:p>
        </w:tc>
      </w:tr>
      <w:tr w:rsidR="009E0FA8" w:rsidRPr="00765C50" w:rsidTr="00765C50">
        <w:trPr>
          <w:gridAfter w:val="1"/>
          <w:wAfter w:w="236"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с/п «Атнягузинская школа»</w:t>
            </w:r>
          </w:p>
        </w:tc>
        <w:tc>
          <w:tcPr>
            <w:tcW w:w="709" w:type="dxa"/>
            <w:tcBorders>
              <w:top w:val="nil"/>
              <w:left w:val="nil"/>
              <w:bottom w:val="single" w:sz="4" w:space="0" w:color="auto"/>
              <w:right w:val="single" w:sz="4" w:space="0" w:color="auto"/>
            </w:tcBorders>
            <w:shd w:val="clear" w:color="auto" w:fill="auto"/>
            <w:noWrap/>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2023</w:t>
            </w:r>
          </w:p>
        </w:tc>
        <w:tc>
          <w:tcPr>
            <w:tcW w:w="1554" w:type="dxa"/>
            <w:tcBorders>
              <w:top w:val="nil"/>
              <w:left w:val="nil"/>
              <w:bottom w:val="single" w:sz="4" w:space="0" w:color="auto"/>
              <w:right w:val="single" w:sz="4" w:space="0" w:color="auto"/>
            </w:tcBorders>
            <w:shd w:val="clear" w:color="auto" w:fill="auto"/>
            <w:noWrap/>
          </w:tcPr>
          <w:p w:rsidR="009167A8" w:rsidRPr="00765C50" w:rsidRDefault="009167A8" w:rsidP="009167A8">
            <w:pPr>
              <w:rPr>
                <w:rFonts w:ascii="Times New Roman" w:hAnsi="Times New Roman"/>
                <w:sz w:val="24"/>
                <w:szCs w:val="24"/>
              </w:rPr>
            </w:pPr>
            <w:r w:rsidRPr="00765C50">
              <w:rPr>
                <w:rFonts w:ascii="Times New Roman" w:hAnsi="Times New Roman"/>
                <w:sz w:val="24"/>
                <w:szCs w:val="24"/>
              </w:rPr>
              <w:t>Финансовая грамотность</w:t>
            </w:r>
          </w:p>
        </w:tc>
        <w:tc>
          <w:tcPr>
            <w:tcW w:w="566"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7</w:t>
            </w:r>
          </w:p>
        </w:tc>
        <w:tc>
          <w:tcPr>
            <w:tcW w:w="573"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7</w:t>
            </w:r>
          </w:p>
        </w:tc>
        <w:tc>
          <w:tcPr>
            <w:tcW w:w="825" w:type="dxa"/>
            <w:tcBorders>
              <w:top w:val="single" w:sz="4" w:space="0" w:color="auto"/>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40,75</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3</w:t>
            </w:r>
          </w:p>
        </w:tc>
        <w:tc>
          <w:tcPr>
            <w:tcW w:w="851"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1</w:t>
            </w:r>
          </w:p>
        </w:tc>
      </w:tr>
      <w:tr w:rsidR="009E0FA8" w:rsidRPr="00765C50" w:rsidTr="00765C50">
        <w:trPr>
          <w:gridAfter w:val="1"/>
          <w:wAfter w:w="236"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с/п «Колтаевская школа»</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right"/>
              <w:rPr>
                <w:rFonts w:ascii="Times New Roman" w:hAnsi="Times New Roman"/>
                <w:sz w:val="24"/>
                <w:szCs w:val="24"/>
              </w:rPr>
            </w:pPr>
            <w:r w:rsidRPr="00765C50">
              <w:rPr>
                <w:rFonts w:ascii="Times New Roman" w:hAnsi="Times New Roman"/>
                <w:sz w:val="24"/>
                <w:szCs w:val="24"/>
              </w:rPr>
              <w:t>2023</w:t>
            </w:r>
          </w:p>
        </w:tc>
        <w:tc>
          <w:tcPr>
            <w:tcW w:w="1554" w:type="dxa"/>
            <w:tcBorders>
              <w:top w:val="nil"/>
              <w:left w:val="nil"/>
              <w:bottom w:val="single" w:sz="4" w:space="0" w:color="auto"/>
              <w:right w:val="single" w:sz="4" w:space="0" w:color="auto"/>
            </w:tcBorders>
            <w:shd w:val="clear" w:color="auto" w:fill="auto"/>
            <w:noWrap/>
          </w:tcPr>
          <w:p w:rsidR="009167A8" w:rsidRPr="00765C50" w:rsidRDefault="009167A8" w:rsidP="009167A8">
            <w:pPr>
              <w:rPr>
                <w:rFonts w:ascii="Times New Roman" w:hAnsi="Times New Roman"/>
                <w:sz w:val="24"/>
                <w:szCs w:val="24"/>
              </w:rPr>
            </w:pPr>
            <w:r w:rsidRPr="00765C50">
              <w:rPr>
                <w:rFonts w:ascii="Times New Roman" w:hAnsi="Times New Roman"/>
                <w:sz w:val="24"/>
                <w:szCs w:val="24"/>
              </w:rPr>
              <w:t>Финансовая грамотность</w:t>
            </w:r>
          </w:p>
        </w:tc>
        <w:tc>
          <w:tcPr>
            <w:tcW w:w="566" w:type="dxa"/>
            <w:tcBorders>
              <w:top w:val="nil"/>
              <w:left w:val="nil"/>
              <w:bottom w:val="single" w:sz="4" w:space="0" w:color="auto"/>
              <w:right w:val="single" w:sz="4" w:space="0" w:color="auto"/>
            </w:tcBorders>
            <w:shd w:val="clear" w:color="auto" w:fill="auto"/>
            <w:noWrap/>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0</w:t>
            </w:r>
          </w:p>
        </w:tc>
        <w:tc>
          <w:tcPr>
            <w:tcW w:w="573"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p>
        </w:tc>
        <w:tc>
          <w:tcPr>
            <w:tcW w:w="851"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p>
        </w:tc>
      </w:tr>
      <w:tr w:rsidR="009E0FA8" w:rsidRPr="00765C50" w:rsidTr="00765C50">
        <w:trPr>
          <w:gridAfter w:val="1"/>
          <w:wAfter w:w="236"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ИТОГО по ОУ</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right"/>
              <w:rPr>
                <w:rFonts w:ascii="Times New Roman" w:hAnsi="Times New Roman"/>
                <w:sz w:val="24"/>
                <w:szCs w:val="24"/>
              </w:rPr>
            </w:pPr>
            <w:r w:rsidRPr="00765C50">
              <w:rPr>
                <w:rFonts w:ascii="Times New Roman" w:hAnsi="Times New Roman"/>
                <w:sz w:val="24"/>
                <w:szCs w:val="24"/>
              </w:rPr>
              <w:t>2023</w:t>
            </w:r>
          </w:p>
        </w:tc>
        <w:tc>
          <w:tcPr>
            <w:tcW w:w="1554" w:type="dxa"/>
            <w:tcBorders>
              <w:top w:val="nil"/>
              <w:left w:val="nil"/>
              <w:bottom w:val="single" w:sz="4" w:space="0" w:color="auto"/>
              <w:right w:val="single" w:sz="4" w:space="0" w:color="auto"/>
            </w:tcBorders>
            <w:shd w:val="clear" w:color="auto" w:fill="auto"/>
            <w:noWrap/>
          </w:tcPr>
          <w:p w:rsidR="009167A8" w:rsidRPr="00765C50" w:rsidRDefault="009167A8" w:rsidP="009167A8">
            <w:pPr>
              <w:rPr>
                <w:rFonts w:ascii="Times New Roman" w:hAnsi="Times New Roman"/>
                <w:sz w:val="24"/>
                <w:szCs w:val="24"/>
              </w:rPr>
            </w:pPr>
            <w:r w:rsidRPr="00765C50">
              <w:rPr>
                <w:rFonts w:ascii="Times New Roman" w:hAnsi="Times New Roman"/>
                <w:sz w:val="24"/>
                <w:szCs w:val="24"/>
              </w:rPr>
              <w:t>Финансовая грамотность</w:t>
            </w:r>
          </w:p>
        </w:tc>
        <w:tc>
          <w:tcPr>
            <w:tcW w:w="566" w:type="dxa"/>
            <w:tcBorders>
              <w:top w:val="nil"/>
              <w:left w:val="nil"/>
              <w:bottom w:val="single" w:sz="4" w:space="0" w:color="auto"/>
              <w:right w:val="single" w:sz="4" w:space="0" w:color="auto"/>
            </w:tcBorders>
            <w:shd w:val="clear" w:color="auto" w:fill="auto"/>
            <w:noWrap/>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7</w:t>
            </w:r>
          </w:p>
        </w:tc>
        <w:tc>
          <w:tcPr>
            <w:tcW w:w="573"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20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right"/>
              <w:rPr>
                <w:rFonts w:ascii="Times New Roman" w:hAnsi="Times New Roman"/>
                <w:b/>
                <w:bCs/>
                <w:sz w:val="24"/>
                <w:szCs w:val="24"/>
              </w:rPr>
            </w:pPr>
            <w:r w:rsidRPr="00765C50">
              <w:rPr>
                <w:rFonts w:ascii="Times New Roman" w:hAnsi="Times New Roman"/>
                <w:b/>
                <w:bCs/>
                <w:sz w:val="24"/>
                <w:szCs w:val="24"/>
              </w:rPr>
              <w:t>7,25</w:t>
            </w:r>
          </w:p>
        </w:tc>
        <w:tc>
          <w:tcPr>
            <w:tcW w:w="825" w:type="dxa"/>
            <w:tcBorders>
              <w:top w:val="single" w:sz="4" w:space="0" w:color="auto"/>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bCs/>
                <w:sz w:val="24"/>
                <w:szCs w:val="24"/>
              </w:rPr>
            </w:pPr>
            <w:r w:rsidRPr="00765C50">
              <w:rPr>
                <w:rFonts w:ascii="Times New Roman" w:hAnsi="Times New Roman"/>
                <w:b/>
                <w:bCs/>
                <w:sz w:val="24"/>
                <w:szCs w:val="24"/>
              </w:rPr>
              <w:t>41,75</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3</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8</w:t>
            </w:r>
          </w:p>
        </w:tc>
        <w:tc>
          <w:tcPr>
            <w:tcW w:w="851"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8</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1</w:t>
            </w:r>
          </w:p>
        </w:tc>
      </w:tr>
      <w:tr w:rsidR="009E0FA8" w:rsidRPr="00765C50" w:rsidTr="00765C50">
        <w:trPr>
          <w:gridAfter w:val="1"/>
          <w:wAfter w:w="236"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Сведения по ОУ за уч.год</w:t>
            </w:r>
          </w:p>
        </w:tc>
        <w:tc>
          <w:tcPr>
            <w:tcW w:w="709" w:type="dxa"/>
            <w:tcBorders>
              <w:top w:val="nil"/>
              <w:left w:val="nil"/>
              <w:bottom w:val="single" w:sz="4" w:space="0" w:color="auto"/>
              <w:right w:val="single" w:sz="4" w:space="0" w:color="auto"/>
            </w:tcBorders>
            <w:shd w:val="clear" w:color="auto" w:fill="auto"/>
            <w:noWrap/>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2022</w:t>
            </w:r>
          </w:p>
        </w:tc>
        <w:tc>
          <w:tcPr>
            <w:tcW w:w="1554" w:type="dxa"/>
            <w:tcBorders>
              <w:top w:val="nil"/>
              <w:left w:val="nil"/>
              <w:bottom w:val="single" w:sz="4" w:space="0" w:color="auto"/>
              <w:right w:val="single" w:sz="4" w:space="0" w:color="auto"/>
            </w:tcBorders>
            <w:shd w:val="clear" w:color="auto" w:fill="auto"/>
            <w:noWrap/>
          </w:tcPr>
          <w:p w:rsidR="009167A8" w:rsidRPr="00765C50" w:rsidRDefault="009167A8" w:rsidP="009167A8">
            <w:pPr>
              <w:rPr>
                <w:rFonts w:ascii="Times New Roman" w:hAnsi="Times New Roman"/>
                <w:sz w:val="24"/>
                <w:szCs w:val="24"/>
              </w:rPr>
            </w:pPr>
            <w:r w:rsidRPr="00765C50">
              <w:rPr>
                <w:rFonts w:ascii="Times New Roman" w:hAnsi="Times New Roman"/>
                <w:sz w:val="24"/>
                <w:szCs w:val="24"/>
              </w:rPr>
              <w:t>Математическая  грамотность</w:t>
            </w:r>
          </w:p>
        </w:tc>
        <w:tc>
          <w:tcPr>
            <w:tcW w:w="566" w:type="dxa"/>
            <w:tcBorders>
              <w:top w:val="nil"/>
              <w:left w:val="nil"/>
              <w:bottom w:val="single" w:sz="4" w:space="0" w:color="auto"/>
              <w:right w:val="single" w:sz="4" w:space="0" w:color="auto"/>
            </w:tcBorders>
            <w:shd w:val="clear" w:color="auto" w:fill="auto"/>
            <w:noWrap/>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7</w:t>
            </w:r>
          </w:p>
        </w:tc>
        <w:tc>
          <w:tcPr>
            <w:tcW w:w="573"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19</w:t>
            </w:r>
          </w:p>
        </w:tc>
        <w:tc>
          <w:tcPr>
            <w:tcW w:w="734"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3,16</w:t>
            </w:r>
          </w:p>
        </w:tc>
        <w:tc>
          <w:tcPr>
            <w:tcW w:w="825"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37,11</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7</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6</w:t>
            </w:r>
          </w:p>
        </w:tc>
        <w:tc>
          <w:tcPr>
            <w:tcW w:w="851"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5</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1</w:t>
            </w:r>
          </w:p>
        </w:tc>
      </w:tr>
      <w:tr w:rsidR="009E0FA8" w:rsidRPr="00765C50" w:rsidTr="00765C50">
        <w:trPr>
          <w:gridAfter w:val="1"/>
          <w:wAfter w:w="236"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right"/>
              <w:rPr>
                <w:rFonts w:ascii="Times New Roman" w:hAnsi="Times New Roman"/>
                <w:sz w:val="24"/>
                <w:szCs w:val="24"/>
              </w:rPr>
            </w:pPr>
            <w:r w:rsidRPr="00765C50">
              <w:rPr>
                <w:rFonts w:ascii="Times New Roman" w:hAnsi="Times New Roman"/>
                <w:sz w:val="24"/>
                <w:szCs w:val="24"/>
              </w:rPr>
              <w:t>Сведения по ОУ за уч.год</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right"/>
              <w:rPr>
                <w:rFonts w:ascii="Times New Roman" w:hAnsi="Times New Roman"/>
                <w:sz w:val="24"/>
                <w:szCs w:val="24"/>
              </w:rPr>
            </w:pPr>
            <w:r w:rsidRPr="00765C50">
              <w:rPr>
                <w:rFonts w:ascii="Times New Roman" w:hAnsi="Times New Roman"/>
                <w:sz w:val="24"/>
                <w:szCs w:val="24"/>
              </w:rPr>
              <w:t>2021</w:t>
            </w:r>
          </w:p>
        </w:tc>
        <w:tc>
          <w:tcPr>
            <w:tcW w:w="1554" w:type="dxa"/>
            <w:tcBorders>
              <w:top w:val="nil"/>
              <w:left w:val="nil"/>
              <w:bottom w:val="single" w:sz="4" w:space="0" w:color="auto"/>
              <w:right w:val="single" w:sz="4" w:space="0" w:color="auto"/>
            </w:tcBorders>
            <w:shd w:val="clear" w:color="auto" w:fill="auto"/>
            <w:noWrap/>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Читательская грамотность</w:t>
            </w:r>
          </w:p>
        </w:tc>
        <w:tc>
          <w:tcPr>
            <w:tcW w:w="566"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7</w:t>
            </w:r>
          </w:p>
        </w:tc>
        <w:tc>
          <w:tcPr>
            <w:tcW w:w="573"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25</w:t>
            </w:r>
          </w:p>
        </w:tc>
        <w:tc>
          <w:tcPr>
            <w:tcW w:w="734"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2,7</w:t>
            </w:r>
          </w:p>
        </w:tc>
        <w:tc>
          <w:tcPr>
            <w:tcW w:w="825"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40,4</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5</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5</w:t>
            </w:r>
          </w:p>
        </w:tc>
        <w:tc>
          <w:tcPr>
            <w:tcW w:w="851"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14</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1</w:t>
            </w:r>
          </w:p>
        </w:tc>
      </w:tr>
      <w:tr w:rsidR="009E0FA8" w:rsidRPr="00765C50" w:rsidTr="00765C50">
        <w:trPr>
          <w:gridAfter w:val="1"/>
          <w:wAfter w:w="236"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right"/>
              <w:rPr>
                <w:rFonts w:ascii="Times New Roman" w:hAnsi="Times New Roman"/>
                <w:sz w:val="24"/>
                <w:szCs w:val="24"/>
              </w:rPr>
            </w:pPr>
            <w:r w:rsidRPr="00765C50">
              <w:rPr>
                <w:rFonts w:ascii="Times New Roman" w:hAnsi="Times New Roman"/>
                <w:sz w:val="24"/>
                <w:szCs w:val="24"/>
              </w:rPr>
              <w:t>Сведения по ОУ за уч.год</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right"/>
              <w:rPr>
                <w:rFonts w:ascii="Times New Roman" w:hAnsi="Times New Roman"/>
                <w:sz w:val="24"/>
                <w:szCs w:val="24"/>
              </w:rPr>
            </w:pPr>
            <w:r w:rsidRPr="00765C50">
              <w:rPr>
                <w:rFonts w:ascii="Times New Roman" w:hAnsi="Times New Roman"/>
                <w:sz w:val="24"/>
                <w:szCs w:val="24"/>
              </w:rPr>
              <w:t>2019-2020</w:t>
            </w:r>
          </w:p>
        </w:tc>
        <w:tc>
          <w:tcPr>
            <w:tcW w:w="1554"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Финансовая грамотность</w:t>
            </w:r>
          </w:p>
        </w:tc>
        <w:tc>
          <w:tcPr>
            <w:tcW w:w="566"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6</w:t>
            </w:r>
          </w:p>
        </w:tc>
        <w:tc>
          <w:tcPr>
            <w:tcW w:w="573"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25</w:t>
            </w:r>
          </w:p>
        </w:tc>
        <w:tc>
          <w:tcPr>
            <w:tcW w:w="734"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7,3</w:t>
            </w:r>
          </w:p>
        </w:tc>
        <w:tc>
          <w:tcPr>
            <w:tcW w:w="825"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48,6</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7</w:t>
            </w:r>
          </w:p>
        </w:tc>
        <w:tc>
          <w:tcPr>
            <w:tcW w:w="851"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8</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8</w:t>
            </w:r>
          </w:p>
        </w:tc>
      </w:tr>
      <w:tr w:rsidR="009E0FA8" w:rsidRPr="00765C50" w:rsidTr="00765C50">
        <w:trPr>
          <w:gridAfter w:val="1"/>
          <w:wAfter w:w="236"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 xml:space="preserve">МКОУ « </w:t>
            </w:r>
            <w:r w:rsidRPr="00765C50">
              <w:rPr>
                <w:rFonts w:ascii="Times New Roman" w:hAnsi="Times New Roman"/>
                <w:sz w:val="24"/>
                <w:szCs w:val="24"/>
              </w:rPr>
              <w:lastRenderedPageBreak/>
              <w:t>Енапаевская СОШ»</w:t>
            </w:r>
            <w:r w:rsidR="00765C50" w:rsidRPr="00765C50">
              <w:rPr>
                <w:rFonts w:ascii="Times New Roman" w:hAnsi="Times New Roman"/>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9167A8" w:rsidRPr="00765C50" w:rsidRDefault="009167A8" w:rsidP="009167A8">
            <w:pPr>
              <w:spacing w:after="0" w:line="240" w:lineRule="auto"/>
              <w:jc w:val="right"/>
              <w:rPr>
                <w:rFonts w:ascii="Times New Roman" w:hAnsi="Times New Roman"/>
                <w:sz w:val="24"/>
                <w:szCs w:val="24"/>
              </w:rPr>
            </w:pPr>
            <w:r w:rsidRPr="00765C50">
              <w:rPr>
                <w:rFonts w:ascii="Times New Roman" w:hAnsi="Times New Roman"/>
                <w:sz w:val="24"/>
                <w:szCs w:val="24"/>
              </w:rPr>
              <w:lastRenderedPageBreak/>
              <w:t>2023</w:t>
            </w:r>
          </w:p>
        </w:tc>
        <w:tc>
          <w:tcPr>
            <w:tcW w:w="1554" w:type="dxa"/>
            <w:tcBorders>
              <w:top w:val="nil"/>
              <w:left w:val="nil"/>
              <w:bottom w:val="single" w:sz="4" w:space="0" w:color="auto"/>
              <w:right w:val="single" w:sz="4" w:space="0" w:color="auto"/>
            </w:tcBorders>
            <w:shd w:val="clear" w:color="auto" w:fill="auto"/>
            <w:noWrap/>
          </w:tcPr>
          <w:p w:rsidR="009167A8" w:rsidRPr="00765C50" w:rsidRDefault="009167A8" w:rsidP="009167A8">
            <w:pPr>
              <w:rPr>
                <w:rFonts w:ascii="Times New Roman" w:hAnsi="Times New Roman"/>
                <w:sz w:val="24"/>
                <w:szCs w:val="24"/>
              </w:rPr>
            </w:pPr>
            <w:r w:rsidRPr="00765C50">
              <w:rPr>
                <w:rFonts w:ascii="Times New Roman" w:hAnsi="Times New Roman"/>
                <w:sz w:val="24"/>
                <w:szCs w:val="24"/>
              </w:rPr>
              <w:t>Читательска</w:t>
            </w:r>
            <w:r w:rsidRPr="00765C50">
              <w:rPr>
                <w:rFonts w:ascii="Times New Roman" w:hAnsi="Times New Roman"/>
                <w:sz w:val="24"/>
                <w:szCs w:val="24"/>
              </w:rPr>
              <w:lastRenderedPageBreak/>
              <w:t>я грамотность</w:t>
            </w:r>
          </w:p>
        </w:tc>
        <w:tc>
          <w:tcPr>
            <w:tcW w:w="566"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lastRenderedPageBreak/>
              <w:t>8</w:t>
            </w:r>
          </w:p>
        </w:tc>
        <w:tc>
          <w:tcPr>
            <w:tcW w:w="573"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12</w:t>
            </w:r>
          </w:p>
        </w:tc>
        <w:tc>
          <w:tcPr>
            <w:tcW w:w="734"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6,25</w:t>
            </w:r>
          </w:p>
        </w:tc>
        <w:tc>
          <w:tcPr>
            <w:tcW w:w="825"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46,58</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4</w:t>
            </w:r>
          </w:p>
        </w:tc>
        <w:tc>
          <w:tcPr>
            <w:tcW w:w="851"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3</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3</w:t>
            </w:r>
          </w:p>
        </w:tc>
      </w:tr>
      <w:tr w:rsidR="009E0FA8" w:rsidRPr="00765C50" w:rsidTr="00765C50">
        <w:trPr>
          <w:gridAfter w:val="1"/>
          <w:wAfter w:w="236"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lastRenderedPageBreak/>
              <w:t>с/п «Атнягузинская школа»</w:t>
            </w:r>
          </w:p>
        </w:tc>
        <w:tc>
          <w:tcPr>
            <w:tcW w:w="709" w:type="dxa"/>
            <w:tcBorders>
              <w:top w:val="nil"/>
              <w:left w:val="nil"/>
              <w:bottom w:val="single" w:sz="4" w:space="0" w:color="auto"/>
              <w:right w:val="single" w:sz="4" w:space="0" w:color="auto"/>
            </w:tcBorders>
            <w:shd w:val="clear" w:color="auto" w:fill="auto"/>
            <w:noWrap/>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2023</w:t>
            </w:r>
          </w:p>
        </w:tc>
        <w:tc>
          <w:tcPr>
            <w:tcW w:w="1554" w:type="dxa"/>
            <w:tcBorders>
              <w:top w:val="nil"/>
              <w:left w:val="nil"/>
              <w:bottom w:val="single" w:sz="4" w:space="0" w:color="auto"/>
              <w:right w:val="single" w:sz="4" w:space="0" w:color="auto"/>
            </w:tcBorders>
            <w:shd w:val="clear" w:color="auto" w:fill="auto"/>
            <w:noWrap/>
          </w:tcPr>
          <w:p w:rsidR="009167A8" w:rsidRPr="00765C50" w:rsidRDefault="009167A8" w:rsidP="009167A8">
            <w:pPr>
              <w:rPr>
                <w:rFonts w:ascii="Times New Roman" w:hAnsi="Times New Roman"/>
                <w:sz w:val="24"/>
                <w:szCs w:val="24"/>
              </w:rPr>
            </w:pPr>
            <w:r w:rsidRPr="00765C50">
              <w:rPr>
                <w:rFonts w:ascii="Times New Roman" w:hAnsi="Times New Roman"/>
                <w:sz w:val="24"/>
                <w:szCs w:val="24"/>
              </w:rPr>
              <w:t>Читательская грамотность</w:t>
            </w:r>
          </w:p>
        </w:tc>
        <w:tc>
          <w:tcPr>
            <w:tcW w:w="566"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8</w:t>
            </w:r>
          </w:p>
        </w:tc>
        <w:tc>
          <w:tcPr>
            <w:tcW w:w="573"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7</w:t>
            </w:r>
          </w:p>
        </w:tc>
        <w:tc>
          <w:tcPr>
            <w:tcW w:w="734"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6,14</w:t>
            </w:r>
          </w:p>
        </w:tc>
        <w:tc>
          <w:tcPr>
            <w:tcW w:w="825"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49,57</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3</w:t>
            </w:r>
          </w:p>
        </w:tc>
        <w:tc>
          <w:tcPr>
            <w:tcW w:w="851"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4</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0</w:t>
            </w:r>
          </w:p>
        </w:tc>
      </w:tr>
      <w:tr w:rsidR="009E0FA8" w:rsidRPr="00765C50" w:rsidTr="00765C50">
        <w:trPr>
          <w:gridAfter w:val="1"/>
          <w:wAfter w:w="236"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с/п «Колтаевская школа»</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right"/>
              <w:rPr>
                <w:rFonts w:ascii="Times New Roman" w:hAnsi="Times New Roman"/>
                <w:sz w:val="24"/>
                <w:szCs w:val="24"/>
              </w:rPr>
            </w:pPr>
            <w:r w:rsidRPr="00765C50">
              <w:rPr>
                <w:rFonts w:ascii="Times New Roman" w:hAnsi="Times New Roman"/>
                <w:sz w:val="24"/>
                <w:szCs w:val="24"/>
              </w:rPr>
              <w:t>2023</w:t>
            </w:r>
          </w:p>
        </w:tc>
        <w:tc>
          <w:tcPr>
            <w:tcW w:w="1554" w:type="dxa"/>
            <w:tcBorders>
              <w:top w:val="nil"/>
              <w:left w:val="nil"/>
              <w:bottom w:val="single" w:sz="4" w:space="0" w:color="auto"/>
              <w:right w:val="single" w:sz="4" w:space="0" w:color="auto"/>
            </w:tcBorders>
            <w:shd w:val="clear" w:color="auto" w:fill="auto"/>
            <w:noWrap/>
          </w:tcPr>
          <w:p w:rsidR="009167A8" w:rsidRPr="00765C50" w:rsidRDefault="009167A8" w:rsidP="009167A8">
            <w:pPr>
              <w:rPr>
                <w:rFonts w:ascii="Times New Roman" w:hAnsi="Times New Roman"/>
                <w:sz w:val="24"/>
                <w:szCs w:val="24"/>
              </w:rPr>
            </w:pPr>
            <w:r w:rsidRPr="00765C50">
              <w:rPr>
                <w:rFonts w:ascii="Times New Roman" w:hAnsi="Times New Roman"/>
                <w:sz w:val="24"/>
                <w:szCs w:val="24"/>
              </w:rPr>
              <w:t>Читательская грамотность</w:t>
            </w:r>
          </w:p>
        </w:tc>
        <w:tc>
          <w:tcPr>
            <w:tcW w:w="566" w:type="dxa"/>
            <w:tcBorders>
              <w:top w:val="nil"/>
              <w:left w:val="nil"/>
              <w:bottom w:val="single" w:sz="4" w:space="0" w:color="auto"/>
              <w:right w:val="single" w:sz="4" w:space="0" w:color="auto"/>
            </w:tcBorders>
            <w:shd w:val="clear" w:color="auto" w:fill="auto"/>
            <w:noWrap/>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8</w:t>
            </w:r>
          </w:p>
        </w:tc>
        <w:tc>
          <w:tcPr>
            <w:tcW w:w="573"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6</w:t>
            </w:r>
          </w:p>
        </w:tc>
        <w:tc>
          <w:tcPr>
            <w:tcW w:w="734"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5</w:t>
            </w:r>
          </w:p>
        </w:tc>
        <w:tc>
          <w:tcPr>
            <w:tcW w:w="825"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42,8</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4</w:t>
            </w:r>
          </w:p>
        </w:tc>
        <w:tc>
          <w:tcPr>
            <w:tcW w:w="851"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sz w:val="24"/>
                <w:szCs w:val="24"/>
              </w:rPr>
            </w:pPr>
            <w:r w:rsidRPr="00765C50">
              <w:rPr>
                <w:rFonts w:ascii="Times New Roman" w:hAnsi="Times New Roman"/>
                <w:sz w:val="24"/>
                <w:szCs w:val="24"/>
              </w:rPr>
              <w:t>0</w:t>
            </w:r>
          </w:p>
        </w:tc>
      </w:tr>
      <w:tr w:rsidR="009E0FA8" w:rsidRPr="00765C50" w:rsidTr="00765C50">
        <w:trPr>
          <w:gridAfter w:val="1"/>
          <w:wAfter w:w="236"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ИТОГО по ОУ</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right"/>
              <w:rPr>
                <w:rFonts w:ascii="Times New Roman" w:hAnsi="Times New Roman"/>
                <w:sz w:val="24"/>
                <w:szCs w:val="24"/>
              </w:rPr>
            </w:pPr>
            <w:r w:rsidRPr="00765C50">
              <w:rPr>
                <w:rFonts w:ascii="Times New Roman" w:hAnsi="Times New Roman"/>
                <w:sz w:val="24"/>
                <w:szCs w:val="24"/>
              </w:rPr>
              <w:t>2023</w:t>
            </w:r>
          </w:p>
        </w:tc>
        <w:tc>
          <w:tcPr>
            <w:tcW w:w="1554" w:type="dxa"/>
            <w:tcBorders>
              <w:top w:val="nil"/>
              <w:left w:val="nil"/>
              <w:bottom w:val="single" w:sz="4" w:space="0" w:color="auto"/>
              <w:right w:val="single" w:sz="4" w:space="0" w:color="auto"/>
            </w:tcBorders>
            <w:shd w:val="clear" w:color="auto" w:fill="auto"/>
            <w:noWrap/>
          </w:tcPr>
          <w:p w:rsidR="009167A8" w:rsidRPr="00765C50" w:rsidRDefault="009167A8" w:rsidP="009167A8">
            <w:pPr>
              <w:rPr>
                <w:rFonts w:ascii="Times New Roman" w:hAnsi="Times New Roman"/>
                <w:sz w:val="24"/>
                <w:szCs w:val="24"/>
              </w:rPr>
            </w:pPr>
            <w:r w:rsidRPr="00765C50">
              <w:rPr>
                <w:rFonts w:ascii="Times New Roman" w:hAnsi="Times New Roman"/>
                <w:sz w:val="24"/>
                <w:szCs w:val="24"/>
              </w:rPr>
              <w:t>Читательская грамотность</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right"/>
              <w:rPr>
                <w:rFonts w:ascii="Times New Roman" w:hAnsi="Times New Roman"/>
                <w:b/>
                <w:sz w:val="24"/>
                <w:szCs w:val="24"/>
              </w:rPr>
            </w:pPr>
            <w:r w:rsidRPr="00765C50">
              <w:rPr>
                <w:rFonts w:ascii="Times New Roman" w:hAnsi="Times New Roman"/>
                <w:b/>
                <w:sz w:val="24"/>
                <w:szCs w:val="24"/>
              </w:rPr>
              <w:t>8</w:t>
            </w:r>
          </w:p>
        </w:tc>
        <w:tc>
          <w:tcPr>
            <w:tcW w:w="573" w:type="dxa"/>
            <w:tcBorders>
              <w:top w:val="single" w:sz="4" w:space="0" w:color="auto"/>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25</w:t>
            </w:r>
          </w:p>
        </w:tc>
        <w:tc>
          <w:tcPr>
            <w:tcW w:w="734" w:type="dxa"/>
            <w:tcBorders>
              <w:top w:val="single" w:sz="4" w:space="0" w:color="auto"/>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5,92</w:t>
            </w:r>
          </w:p>
        </w:tc>
        <w:tc>
          <w:tcPr>
            <w:tcW w:w="825" w:type="dxa"/>
            <w:tcBorders>
              <w:top w:val="single" w:sz="4" w:space="0" w:color="auto"/>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46,52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11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3</w:t>
            </w:r>
          </w:p>
        </w:tc>
      </w:tr>
      <w:tr w:rsidR="009E0FA8" w:rsidRPr="00765C50" w:rsidTr="00765C50">
        <w:trPr>
          <w:gridAfter w:val="1"/>
          <w:wAfter w:w="236"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Сведения по ОУ за уч.год</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right"/>
              <w:rPr>
                <w:rFonts w:ascii="Times New Roman" w:hAnsi="Times New Roman"/>
                <w:sz w:val="24"/>
                <w:szCs w:val="24"/>
              </w:rPr>
            </w:pPr>
            <w:r w:rsidRPr="00765C50">
              <w:rPr>
                <w:rFonts w:ascii="Times New Roman" w:hAnsi="Times New Roman"/>
                <w:sz w:val="24"/>
                <w:szCs w:val="24"/>
              </w:rPr>
              <w:t>2022</w:t>
            </w:r>
          </w:p>
        </w:tc>
        <w:tc>
          <w:tcPr>
            <w:tcW w:w="1554" w:type="dxa"/>
            <w:tcBorders>
              <w:top w:val="nil"/>
              <w:left w:val="nil"/>
              <w:bottom w:val="single" w:sz="4" w:space="0" w:color="auto"/>
              <w:right w:val="single" w:sz="4" w:space="0" w:color="auto"/>
            </w:tcBorders>
            <w:shd w:val="clear" w:color="auto" w:fill="auto"/>
            <w:noWrap/>
          </w:tcPr>
          <w:p w:rsidR="009167A8" w:rsidRPr="00765C50" w:rsidRDefault="009167A8" w:rsidP="009167A8">
            <w:pPr>
              <w:rPr>
                <w:rFonts w:ascii="Times New Roman" w:hAnsi="Times New Roman"/>
                <w:sz w:val="24"/>
                <w:szCs w:val="24"/>
              </w:rPr>
            </w:pPr>
            <w:r w:rsidRPr="00765C50">
              <w:rPr>
                <w:rFonts w:ascii="Times New Roman" w:hAnsi="Times New Roman"/>
                <w:sz w:val="24"/>
                <w:szCs w:val="24"/>
              </w:rPr>
              <w:t>Математическая  грамотность</w:t>
            </w:r>
          </w:p>
        </w:tc>
        <w:tc>
          <w:tcPr>
            <w:tcW w:w="566" w:type="dxa"/>
            <w:tcBorders>
              <w:top w:val="nil"/>
              <w:left w:val="nil"/>
              <w:bottom w:val="single" w:sz="4" w:space="0" w:color="auto"/>
              <w:right w:val="single" w:sz="4" w:space="0" w:color="auto"/>
            </w:tcBorders>
            <w:shd w:val="clear" w:color="auto" w:fill="auto"/>
            <w:noWrap/>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8</w:t>
            </w:r>
          </w:p>
        </w:tc>
        <w:tc>
          <w:tcPr>
            <w:tcW w:w="573"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25</w:t>
            </w:r>
          </w:p>
        </w:tc>
        <w:tc>
          <w:tcPr>
            <w:tcW w:w="734"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12,24</w:t>
            </w:r>
          </w:p>
        </w:tc>
        <w:tc>
          <w:tcPr>
            <w:tcW w:w="825"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49,28</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3</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6</w:t>
            </w:r>
          </w:p>
        </w:tc>
        <w:tc>
          <w:tcPr>
            <w:tcW w:w="851"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13</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jc w:val="right"/>
              <w:rPr>
                <w:rFonts w:ascii="Times New Roman" w:hAnsi="Times New Roman"/>
                <w:b/>
                <w:sz w:val="24"/>
                <w:szCs w:val="24"/>
              </w:rPr>
            </w:pPr>
            <w:r w:rsidRPr="00765C50">
              <w:rPr>
                <w:rFonts w:ascii="Times New Roman" w:hAnsi="Times New Roman"/>
                <w:b/>
                <w:sz w:val="24"/>
                <w:szCs w:val="24"/>
              </w:rPr>
              <w:t>3</w:t>
            </w:r>
          </w:p>
        </w:tc>
      </w:tr>
      <w:tr w:rsidR="009E0FA8" w:rsidRPr="00765C50" w:rsidTr="00765C50">
        <w:trPr>
          <w:gridAfter w:val="1"/>
          <w:wAfter w:w="236" w:type="dxa"/>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Сведения по ОУ за уч.год</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right"/>
              <w:rPr>
                <w:rFonts w:ascii="Times New Roman" w:hAnsi="Times New Roman"/>
                <w:sz w:val="24"/>
                <w:szCs w:val="24"/>
              </w:rPr>
            </w:pPr>
            <w:r w:rsidRPr="00765C50">
              <w:rPr>
                <w:rFonts w:ascii="Times New Roman" w:hAnsi="Times New Roman"/>
                <w:sz w:val="24"/>
                <w:szCs w:val="24"/>
              </w:rPr>
              <w:t>2021</w:t>
            </w:r>
          </w:p>
        </w:tc>
        <w:tc>
          <w:tcPr>
            <w:tcW w:w="1554" w:type="dxa"/>
            <w:tcBorders>
              <w:top w:val="nil"/>
              <w:left w:val="nil"/>
              <w:bottom w:val="single" w:sz="4" w:space="0" w:color="auto"/>
              <w:right w:val="single" w:sz="4" w:space="0" w:color="auto"/>
            </w:tcBorders>
            <w:shd w:val="clear" w:color="auto" w:fill="auto"/>
            <w:noWrap/>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Читательская грамотность</w:t>
            </w:r>
          </w:p>
        </w:tc>
        <w:tc>
          <w:tcPr>
            <w:tcW w:w="566" w:type="dxa"/>
            <w:tcBorders>
              <w:top w:val="nil"/>
              <w:left w:val="nil"/>
              <w:bottom w:val="single" w:sz="4" w:space="0" w:color="auto"/>
              <w:right w:val="single" w:sz="4" w:space="0" w:color="auto"/>
            </w:tcBorders>
            <w:shd w:val="clear" w:color="auto" w:fill="auto"/>
            <w:noWrap/>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8</w:t>
            </w:r>
          </w:p>
        </w:tc>
        <w:tc>
          <w:tcPr>
            <w:tcW w:w="573"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19</w:t>
            </w:r>
          </w:p>
        </w:tc>
        <w:tc>
          <w:tcPr>
            <w:tcW w:w="734"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4,7</w:t>
            </w:r>
          </w:p>
        </w:tc>
        <w:tc>
          <w:tcPr>
            <w:tcW w:w="825"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51,3</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3</w:t>
            </w:r>
          </w:p>
        </w:tc>
        <w:tc>
          <w:tcPr>
            <w:tcW w:w="851"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10</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4</w:t>
            </w:r>
          </w:p>
        </w:tc>
      </w:tr>
      <w:tr w:rsidR="00B25D4E" w:rsidRPr="00765C50" w:rsidTr="00765C50">
        <w:trPr>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Сведения по ОУ за п уч.год</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right"/>
              <w:rPr>
                <w:rFonts w:ascii="Times New Roman" w:hAnsi="Times New Roman"/>
                <w:sz w:val="24"/>
                <w:szCs w:val="24"/>
              </w:rPr>
            </w:pPr>
            <w:r w:rsidRPr="00765C50">
              <w:rPr>
                <w:rFonts w:ascii="Times New Roman" w:hAnsi="Times New Roman"/>
                <w:sz w:val="24"/>
                <w:szCs w:val="24"/>
              </w:rPr>
              <w:t>2019-2020</w:t>
            </w:r>
          </w:p>
        </w:tc>
        <w:tc>
          <w:tcPr>
            <w:tcW w:w="1554"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rPr>
                <w:rFonts w:ascii="Times New Roman" w:hAnsi="Times New Roman"/>
                <w:sz w:val="24"/>
                <w:szCs w:val="24"/>
              </w:rPr>
            </w:pPr>
            <w:r w:rsidRPr="00765C50">
              <w:rPr>
                <w:rFonts w:ascii="Times New Roman" w:hAnsi="Times New Roman"/>
                <w:sz w:val="24"/>
                <w:szCs w:val="24"/>
              </w:rPr>
              <w:t>Финансовая грамотность</w:t>
            </w:r>
          </w:p>
        </w:tc>
        <w:tc>
          <w:tcPr>
            <w:tcW w:w="566"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8</w:t>
            </w:r>
          </w:p>
        </w:tc>
        <w:tc>
          <w:tcPr>
            <w:tcW w:w="573"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18</w:t>
            </w:r>
          </w:p>
        </w:tc>
        <w:tc>
          <w:tcPr>
            <w:tcW w:w="734"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5,8</w:t>
            </w:r>
          </w:p>
        </w:tc>
        <w:tc>
          <w:tcPr>
            <w:tcW w:w="825"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40,1</w:t>
            </w:r>
          </w:p>
        </w:tc>
        <w:tc>
          <w:tcPr>
            <w:tcW w:w="709"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3</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8</w:t>
            </w:r>
          </w:p>
        </w:tc>
        <w:tc>
          <w:tcPr>
            <w:tcW w:w="851"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5</w:t>
            </w:r>
          </w:p>
        </w:tc>
        <w:tc>
          <w:tcPr>
            <w:tcW w:w="992" w:type="dxa"/>
            <w:tcBorders>
              <w:top w:val="nil"/>
              <w:left w:val="nil"/>
              <w:bottom w:val="single" w:sz="4" w:space="0" w:color="auto"/>
              <w:right w:val="single" w:sz="4" w:space="0" w:color="auto"/>
            </w:tcBorders>
            <w:shd w:val="clear" w:color="auto" w:fill="auto"/>
            <w:noWrap/>
            <w:vAlign w:val="bottom"/>
          </w:tcPr>
          <w:p w:rsidR="009167A8" w:rsidRPr="00765C50" w:rsidRDefault="009167A8" w:rsidP="009167A8">
            <w:pPr>
              <w:spacing w:after="0" w:line="240" w:lineRule="auto"/>
              <w:jc w:val="center"/>
              <w:rPr>
                <w:rFonts w:ascii="Times New Roman" w:hAnsi="Times New Roman"/>
                <w:b/>
                <w:sz w:val="24"/>
                <w:szCs w:val="24"/>
              </w:rPr>
            </w:pPr>
            <w:r w:rsidRPr="00765C50">
              <w:rPr>
                <w:rFonts w:ascii="Times New Roman" w:hAnsi="Times New Roman"/>
                <w:b/>
                <w:sz w:val="24"/>
                <w:szCs w:val="24"/>
              </w:rPr>
              <w:t>2</w:t>
            </w:r>
          </w:p>
        </w:tc>
        <w:tc>
          <w:tcPr>
            <w:tcW w:w="236" w:type="dxa"/>
            <w:vAlign w:val="bottom"/>
          </w:tcPr>
          <w:p w:rsidR="009167A8" w:rsidRPr="00765C50" w:rsidRDefault="009167A8" w:rsidP="009167A8">
            <w:pPr>
              <w:spacing w:after="0" w:line="240" w:lineRule="auto"/>
              <w:jc w:val="center"/>
              <w:rPr>
                <w:rFonts w:ascii="Times New Roman" w:hAnsi="Times New Roman"/>
                <w:b/>
                <w:sz w:val="24"/>
                <w:szCs w:val="24"/>
              </w:rPr>
            </w:pPr>
          </w:p>
        </w:tc>
      </w:tr>
    </w:tbl>
    <w:p w:rsidR="00436D8D" w:rsidRPr="00356BC4" w:rsidRDefault="00436D8D" w:rsidP="00436D8D">
      <w:pPr>
        <w:widowControl w:val="0"/>
        <w:tabs>
          <w:tab w:val="left" w:pos="9498"/>
        </w:tabs>
        <w:autoSpaceDE w:val="0"/>
        <w:autoSpaceDN w:val="0"/>
        <w:spacing w:before="4" w:after="0" w:line="274" w:lineRule="exact"/>
        <w:ind w:right="274"/>
        <w:jc w:val="both"/>
        <w:rPr>
          <w:rFonts w:ascii="Times New Roman" w:hAnsi="Times New Roman"/>
          <w:b/>
          <w:sz w:val="24"/>
          <w:lang w:eastAsia="en-US"/>
        </w:rPr>
      </w:pPr>
    </w:p>
    <w:p w:rsidR="00436D8D" w:rsidRPr="00356BC4" w:rsidRDefault="00436D8D" w:rsidP="00436D8D">
      <w:pPr>
        <w:widowControl w:val="0"/>
        <w:tabs>
          <w:tab w:val="left" w:pos="9498"/>
        </w:tabs>
        <w:autoSpaceDE w:val="0"/>
        <w:autoSpaceDN w:val="0"/>
        <w:spacing w:before="4" w:after="0" w:line="274" w:lineRule="exact"/>
        <w:ind w:right="274"/>
        <w:jc w:val="both"/>
        <w:rPr>
          <w:rFonts w:ascii="Times New Roman" w:hAnsi="Times New Roman"/>
          <w:b/>
          <w:sz w:val="24"/>
          <w:lang w:eastAsia="en-US"/>
        </w:rPr>
      </w:pPr>
      <w:r w:rsidRPr="00356BC4">
        <w:rPr>
          <w:rFonts w:ascii="Times New Roman" w:hAnsi="Times New Roman"/>
          <w:b/>
          <w:sz w:val="24"/>
          <w:lang w:eastAsia="en-US"/>
        </w:rPr>
        <w:t>Результаты</w:t>
      </w:r>
      <w:r w:rsidR="00765C50">
        <w:rPr>
          <w:rFonts w:ascii="Times New Roman" w:hAnsi="Times New Roman"/>
          <w:b/>
          <w:sz w:val="24"/>
          <w:lang w:eastAsia="en-US"/>
        </w:rPr>
        <w:t xml:space="preserve">   </w:t>
      </w:r>
      <w:r w:rsidRPr="00356BC4">
        <w:rPr>
          <w:rFonts w:ascii="Times New Roman" w:hAnsi="Times New Roman"/>
          <w:b/>
          <w:spacing w:val="-5"/>
          <w:sz w:val="24"/>
          <w:lang w:eastAsia="en-US"/>
        </w:rPr>
        <w:t>ВПР</w:t>
      </w:r>
    </w:p>
    <w:p w:rsidR="00436D8D" w:rsidRPr="00356BC4" w:rsidRDefault="00436D8D" w:rsidP="00436D8D">
      <w:pPr>
        <w:widowControl w:val="0"/>
        <w:tabs>
          <w:tab w:val="left" w:pos="9498"/>
        </w:tabs>
        <w:autoSpaceDE w:val="0"/>
        <w:autoSpaceDN w:val="0"/>
        <w:spacing w:after="0" w:line="240" w:lineRule="auto"/>
        <w:ind w:right="283"/>
        <w:jc w:val="both"/>
        <w:rPr>
          <w:rFonts w:ascii="Times New Roman" w:hAnsi="Times New Roman"/>
          <w:sz w:val="24"/>
          <w:szCs w:val="24"/>
          <w:lang w:eastAsia="en-US"/>
        </w:rPr>
      </w:pPr>
      <w:r w:rsidRPr="00356BC4">
        <w:rPr>
          <w:rFonts w:ascii="Times New Roman" w:hAnsi="Times New Roman"/>
          <w:sz w:val="24"/>
          <w:szCs w:val="24"/>
          <w:lang w:eastAsia="en-US"/>
        </w:rPr>
        <w:t>Цель Всероссийских проверочных работ (далее ВПР) –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w:t>
      </w:r>
    </w:p>
    <w:p w:rsidR="00436D8D" w:rsidRPr="00356BC4" w:rsidRDefault="00436D8D" w:rsidP="00436D8D">
      <w:pPr>
        <w:widowControl w:val="0"/>
        <w:tabs>
          <w:tab w:val="left" w:pos="9498"/>
        </w:tabs>
        <w:autoSpaceDE w:val="0"/>
        <w:autoSpaceDN w:val="0"/>
        <w:spacing w:after="0" w:line="240" w:lineRule="auto"/>
        <w:ind w:right="405"/>
        <w:jc w:val="both"/>
        <w:rPr>
          <w:rFonts w:ascii="Times New Roman" w:hAnsi="Times New Roman"/>
          <w:sz w:val="24"/>
          <w:szCs w:val="24"/>
          <w:lang w:eastAsia="en-US"/>
        </w:rPr>
      </w:pPr>
      <w:r w:rsidRPr="00356BC4">
        <w:rPr>
          <w:rFonts w:ascii="Times New Roman" w:hAnsi="Times New Roman"/>
          <w:sz w:val="24"/>
          <w:szCs w:val="24"/>
          <w:lang w:eastAsia="en-US"/>
        </w:rPr>
        <w:t>Таким образом, ВПР позволила осуществить диагностику достижения предметных и метапредметных результатов, в т.ч. уровня сформированности универсальных учебных действий (УУД)и овладения межпредметными понятиями, а также оценку личностных результатов обучения.</w:t>
      </w:r>
    </w:p>
    <w:p w:rsidR="00436D8D" w:rsidRPr="00356BC4" w:rsidRDefault="00436D8D" w:rsidP="00436D8D">
      <w:pPr>
        <w:widowControl w:val="0"/>
        <w:tabs>
          <w:tab w:val="left" w:pos="9498"/>
        </w:tabs>
        <w:autoSpaceDE w:val="0"/>
        <w:autoSpaceDN w:val="0"/>
        <w:spacing w:after="0" w:line="240" w:lineRule="auto"/>
        <w:ind w:right="404"/>
        <w:jc w:val="both"/>
        <w:rPr>
          <w:rFonts w:ascii="Times New Roman" w:hAnsi="Times New Roman"/>
          <w:sz w:val="24"/>
          <w:szCs w:val="24"/>
          <w:lang w:eastAsia="en-US"/>
        </w:rPr>
      </w:pPr>
      <w:r w:rsidRPr="00356BC4">
        <w:rPr>
          <w:rFonts w:ascii="Times New Roman" w:hAnsi="Times New Roman"/>
          <w:sz w:val="24"/>
          <w:szCs w:val="24"/>
          <w:lang w:eastAsia="en-US"/>
        </w:rPr>
        <w:t>Результаты ВПР использованы для совершенствования методики преподавания соответствующего предмета в школе, выявления пробелов в знаниях по соответствующим темами разделам,</w:t>
      </w:r>
      <w:r w:rsidR="00765C50">
        <w:rPr>
          <w:rFonts w:ascii="Times New Roman" w:hAnsi="Times New Roman"/>
          <w:sz w:val="24"/>
          <w:szCs w:val="24"/>
          <w:lang w:eastAsia="en-US"/>
        </w:rPr>
        <w:t xml:space="preserve"> </w:t>
      </w:r>
      <w:r w:rsidRPr="00356BC4">
        <w:rPr>
          <w:rFonts w:ascii="Times New Roman" w:hAnsi="Times New Roman"/>
          <w:sz w:val="24"/>
          <w:szCs w:val="24"/>
          <w:lang w:eastAsia="en-US"/>
        </w:rPr>
        <w:t>коррекции</w:t>
      </w:r>
      <w:r w:rsidR="00D52338" w:rsidRPr="00356BC4">
        <w:rPr>
          <w:rFonts w:ascii="Times New Roman" w:hAnsi="Times New Roman"/>
          <w:sz w:val="24"/>
          <w:szCs w:val="24"/>
          <w:lang w:eastAsia="en-US"/>
        </w:rPr>
        <w:t>.</w:t>
      </w:r>
    </w:p>
    <w:p w:rsidR="00C91FA2" w:rsidRPr="00356BC4" w:rsidRDefault="00C91FA2" w:rsidP="00C91FA2">
      <w:pPr>
        <w:spacing w:after="0"/>
        <w:jc w:val="both"/>
        <w:rPr>
          <w:rFonts w:ascii="Times New Roman" w:eastAsiaTheme="minorEastAsia" w:hAnsi="Times New Roman"/>
          <w:sz w:val="24"/>
          <w:szCs w:val="24"/>
        </w:rPr>
      </w:pPr>
      <w:r w:rsidRPr="00356BC4">
        <w:rPr>
          <w:rFonts w:ascii="Times New Roman" w:eastAsiaTheme="minorEastAsia" w:hAnsi="Times New Roman"/>
          <w:sz w:val="24"/>
          <w:szCs w:val="24"/>
        </w:rPr>
        <w:t xml:space="preserve">    В 2024 году в соответствии с приказом  Рособрнадзора от 21.12.2023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Всероссийские проверочные работы проводились в 4,5,6,7,8-х классах.</w:t>
      </w:r>
    </w:p>
    <w:p w:rsidR="003C02C9" w:rsidRDefault="003C02C9" w:rsidP="00436D8D">
      <w:pPr>
        <w:widowControl w:val="0"/>
        <w:tabs>
          <w:tab w:val="left" w:pos="9498"/>
        </w:tabs>
        <w:autoSpaceDE w:val="0"/>
        <w:autoSpaceDN w:val="0"/>
        <w:spacing w:after="0" w:line="240" w:lineRule="auto"/>
        <w:ind w:right="401"/>
        <w:jc w:val="both"/>
        <w:rPr>
          <w:rFonts w:ascii="Times New Roman" w:hAnsi="Times New Roman"/>
          <w:sz w:val="24"/>
          <w:szCs w:val="24"/>
          <w:lang w:eastAsia="en-US"/>
        </w:rPr>
      </w:pPr>
    </w:p>
    <w:p w:rsidR="00535930" w:rsidRDefault="00535930" w:rsidP="00436D8D">
      <w:pPr>
        <w:widowControl w:val="0"/>
        <w:tabs>
          <w:tab w:val="left" w:pos="9498"/>
        </w:tabs>
        <w:autoSpaceDE w:val="0"/>
        <w:autoSpaceDN w:val="0"/>
        <w:spacing w:after="0" w:line="240" w:lineRule="auto"/>
        <w:ind w:right="401"/>
        <w:jc w:val="both"/>
        <w:rPr>
          <w:rFonts w:ascii="Times New Roman" w:hAnsi="Times New Roman"/>
          <w:sz w:val="24"/>
          <w:szCs w:val="24"/>
          <w:lang w:eastAsia="en-US"/>
        </w:rPr>
      </w:pPr>
    </w:p>
    <w:p w:rsidR="00535930" w:rsidRPr="00356BC4" w:rsidRDefault="00535930" w:rsidP="00436D8D">
      <w:pPr>
        <w:widowControl w:val="0"/>
        <w:tabs>
          <w:tab w:val="left" w:pos="9498"/>
        </w:tabs>
        <w:autoSpaceDE w:val="0"/>
        <w:autoSpaceDN w:val="0"/>
        <w:spacing w:after="0" w:line="240" w:lineRule="auto"/>
        <w:ind w:right="401"/>
        <w:jc w:val="both"/>
        <w:rPr>
          <w:rFonts w:ascii="Times New Roman" w:hAnsi="Times New Roman"/>
          <w:sz w:val="24"/>
          <w:szCs w:val="24"/>
          <w:lang w:eastAsia="en-US"/>
        </w:rPr>
      </w:pPr>
    </w:p>
    <w:tbl>
      <w:tblPr>
        <w:tblW w:w="107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3"/>
        <w:gridCol w:w="816"/>
        <w:gridCol w:w="925"/>
        <w:gridCol w:w="1645"/>
        <w:gridCol w:w="592"/>
        <w:gridCol w:w="593"/>
        <w:gridCol w:w="589"/>
        <w:gridCol w:w="640"/>
        <w:gridCol w:w="1638"/>
        <w:gridCol w:w="1411"/>
      </w:tblGrid>
      <w:tr w:rsidR="009767DC" w:rsidRPr="00356BC4" w:rsidTr="00535930">
        <w:tc>
          <w:tcPr>
            <w:tcW w:w="1943" w:type="dxa"/>
            <w:shd w:val="clear" w:color="auto" w:fill="auto"/>
          </w:tcPr>
          <w:p w:rsidR="003C02C9" w:rsidRPr="00356BC4" w:rsidRDefault="003C02C9" w:rsidP="00765C50">
            <w:pPr>
              <w:spacing w:after="0" w:line="240" w:lineRule="auto"/>
              <w:jc w:val="both"/>
              <w:rPr>
                <w:rFonts w:ascii="Times New Roman" w:hAnsi="Times New Roman"/>
                <w:b/>
                <w:sz w:val="24"/>
                <w:szCs w:val="24"/>
              </w:rPr>
            </w:pPr>
            <w:r w:rsidRPr="00356BC4">
              <w:rPr>
                <w:rFonts w:ascii="Times New Roman" w:hAnsi="Times New Roman"/>
                <w:b/>
                <w:sz w:val="24"/>
                <w:szCs w:val="24"/>
              </w:rPr>
              <w:lastRenderedPageBreak/>
              <w:t>Предмет</w:t>
            </w:r>
          </w:p>
        </w:tc>
        <w:tc>
          <w:tcPr>
            <w:tcW w:w="816" w:type="dxa"/>
            <w:shd w:val="clear" w:color="auto" w:fill="auto"/>
          </w:tcPr>
          <w:p w:rsidR="003C02C9" w:rsidRPr="00356BC4" w:rsidRDefault="003C02C9" w:rsidP="00765C50">
            <w:pPr>
              <w:pStyle w:val="TableParagraph"/>
              <w:spacing w:line="240" w:lineRule="auto"/>
              <w:jc w:val="center"/>
              <w:rPr>
                <w:sz w:val="24"/>
                <w:szCs w:val="24"/>
              </w:rPr>
            </w:pPr>
            <w:r w:rsidRPr="00356BC4">
              <w:rPr>
                <w:sz w:val="24"/>
                <w:szCs w:val="24"/>
              </w:rPr>
              <w:t>Класс</w:t>
            </w:r>
          </w:p>
        </w:tc>
        <w:tc>
          <w:tcPr>
            <w:tcW w:w="925" w:type="dxa"/>
            <w:shd w:val="clear" w:color="auto" w:fill="auto"/>
          </w:tcPr>
          <w:p w:rsidR="003C02C9" w:rsidRPr="00356BC4" w:rsidRDefault="003C02C9" w:rsidP="00765C50">
            <w:pPr>
              <w:widowControl w:val="0"/>
              <w:tabs>
                <w:tab w:val="left" w:pos="9498"/>
              </w:tabs>
              <w:autoSpaceDE w:val="0"/>
              <w:autoSpaceDN w:val="0"/>
              <w:spacing w:after="0" w:line="240" w:lineRule="auto"/>
              <w:jc w:val="both"/>
              <w:rPr>
                <w:rFonts w:ascii="Times New Roman" w:hAnsi="Times New Roman"/>
                <w:sz w:val="24"/>
                <w:szCs w:val="24"/>
                <w:lang w:eastAsia="en-US"/>
              </w:rPr>
            </w:pPr>
            <w:r w:rsidRPr="00356BC4">
              <w:rPr>
                <w:rFonts w:ascii="Times New Roman" w:hAnsi="Times New Roman"/>
                <w:sz w:val="24"/>
                <w:szCs w:val="24"/>
                <w:lang w:eastAsia="en-US"/>
              </w:rPr>
              <w:t>Кол-во уч-ся по списку</w:t>
            </w:r>
          </w:p>
        </w:tc>
        <w:tc>
          <w:tcPr>
            <w:tcW w:w="1645" w:type="dxa"/>
            <w:shd w:val="clear" w:color="auto" w:fill="auto"/>
          </w:tcPr>
          <w:p w:rsidR="003C02C9" w:rsidRPr="00356BC4" w:rsidRDefault="003C02C9" w:rsidP="00765C50">
            <w:pPr>
              <w:widowControl w:val="0"/>
              <w:tabs>
                <w:tab w:val="left" w:pos="9498"/>
              </w:tabs>
              <w:autoSpaceDE w:val="0"/>
              <w:autoSpaceDN w:val="0"/>
              <w:spacing w:after="0" w:line="240" w:lineRule="auto"/>
              <w:jc w:val="both"/>
              <w:rPr>
                <w:rFonts w:ascii="Times New Roman" w:hAnsi="Times New Roman"/>
                <w:sz w:val="24"/>
                <w:szCs w:val="24"/>
                <w:lang w:eastAsia="en-US"/>
              </w:rPr>
            </w:pPr>
            <w:r w:rsidRPr="00356BC4">
              <w:rPr>
                <w:rFonts w:ascii="Times New Roman" w:hAnsi="Times New Roman"/>
                <w:sz w:val="24"/>
                <w:szCs w:val="24"/>
                <w:lang w:eastAsia="en-US"/>
              </w:rPr>
              <w:t xml:space="preserve">Кол-во </w:t>
            </w:r>
            <w:r w:rsidR="009767DC" w:rsidRPr="00356BC4">
              <w:rPr>
                <w:rFonts w:ascii="Times New Roman" w:hAnsi="Times New Roman"/>
                <w:sz w:val="24"/>
                <w:szCs w:val="24"/>
                <w:lang w:eastAsia="en-US"/>
              </w:rPr>
              <w:t xml:space="preserve">выполнявших работу </w:t>
            </w:r>
          </w:p>
        </w:tc>
        <w:tc>
          <w:tcPr>
            <w:tcW w:w="592" w:type="dxa"/>
            <w:shd w:val="clear" w:color="auto" w:fill="auto"/>
          </w:tcPr>
          <w:p w:rsidR="003C02C9" w:rsidRPr="00356BC4" w:rsidRDefault="00583638" w:rsidP="00765C50">
            <w:pPr>
              <w:pStyle w:val="TableParagraph"/>
              <w:spacing w:line="240" w:lineRule="auto"/>
              <w:jc w:val="center"/>
              <w:rPr>
                <w:sz w:val="24"/>
                <w:szCs w:val="24"/>
              </w:rPr>
            </w:pPr>
            <w:r w:rsidRPr="00356BC4">
              <w:rPr>
                <w:sz w:val="24"/>
                <w:szCs w:val="24"/>
              </w:rPr>
              <w:t>«</w:t>
            </w:r>
            <w:r w:rsidR="003C02C9" w:rsidRPr="00356BC4">
              <w:rPr>
                <w:sz w:val="24"/>
                <w:szCs w:val="24"/>
              </w:rPr>
              <w:t>2</w:t>
            </w:r>
            <w:r w:rsidRPr="00356BC4">
              <w:rPr>
                <w:sz w:val="24"/>
                <w:szCs w:val="24"/>
              </w:rPr>
              <w:t>»</w:t>
            </w:r>
          </w:p>
        </w:tc>
        <w:tc>
          <w:tcPr>
            <w:tcW w:w="593" w:type="dxa"/>
            <w:shd w:val="clear" w:color="auto" w:fill="auto"/>
          </w:tcPr>
          <w:p w:rsidR="003C02C9" w:rsidRPr="00356BC4" w:rsidRDefault="00583638" w:rsidP="00765C50">
            <w:pPr>
              <w:pStyle w:val="TableParagraph"/>
              <w:spacing w:line="240" w:lineRule="auto"/>
              <w:jc w:val="center"/>
              <w:rPr>
                <w:sz w:val="24"/>
                <w:szCs w:val="24"/>
              </w:rPr>
            </w:pPr>
            <w:r w:rsidRPr="00356BC4">
              <w:rPr>
                <w:sz w:val="24"/>
                <w:szCs w:val="24"/>
              </w:rPr>
              <w:t>«</w:t>
            </w:r>
            <w:r w:rsidR="003C02C9" w:rsidRPr="00356BC4">
              <w:rPr>
                <w:sz w:val="24"/>
                <w:szCs w:val="24"/>
              </w:rPr>
              <w:t>3</w:t>
            </w:r>
            <w:r w:rsidRPr="00356BC4">
              <w:rPr>
                <w:sz w:val="24"/>
                <w:szCs w:val="24"/>
              </w:rPr>
              <w:t>»</w:t>
            </w:r>
          </w:p>
        </w:tc>
        <w:tc>
          <w:tcPr>
            <w:tcW w:w="589" w:type="dxa"/>
            <w:shd w:val="clear" w:color="auto" w:fill="auto"/>
          </w:tcPr>
          <w:p w:rsidR="003C02C9" w:rsidRPr="00356BC4" w:rsidRDefault="00583638" w:rsidP="00765C50">
            <w:pPr>
              <w:pStyle w:val="TableParagraph"/>
              <w:spacing w:line="240" w:lineRule="auto"/>
              <w:jc w:val="center"/>
              <w:rPr>
                <w:sz w:val="24"/>
                <w:szCs w:val="24"/>
              </w:rPr>
            </w:pPr>
            <w:r w:rsidRPr="00356BC4">
              <w:rPr>
                <w:sz w:val="24"/>
                <w:szCs w:val="24"/>
              </w:rPr>
              <w:t>«</w:t>
            </w:r>
            <w:r w:rsidR="003C02C9" w:rsidRPr="00356BC4">
              <w:rPr>
                <w:sz w:val="24"/>
                <w:szCs w:val="24"/>
              </w:rPr>
              <w:t>4</w:t>
            </w:r>
            <w:r w:rsidRPr="00356BC4">
              <w:rPr>
                <w:sz w:val="24"/>
                <w:szCs w:val="24"/>
              </w:rPr>
              <w:t>»</w:t>
            </w:r>
          </w:p>
        </w:tc>
        <w:tc>
          <w:tcPr>
            <w:tcW w:w="640" w:type="dxa"/>
            <w:shd w:val="clear" w:color="auto" w:fill="auto"/>
          </w:tcPr>
          <w:p w:rsidR="003C02C9" w:rsidRPr="00356BC4" w:rsidRDefault="00583638" w:rsidP="00765C50">
            <w:pPr>
              <w:pStyle w:val="TableParagraph"/>
              <w:spacing w:line="240" w:lineRule="auto"/>
              <w:jc w:val="center"/>
              <w:rPr>
                <w:sz w:val="24"/>
                <w:szCs w:val="24"/>
              </w:rPr>
            </w:pPr>
            <w:r w:rsidRPr="00356BC4">
              <w:rPr>
                <w:sz w:val="24"/>
                <w:szCs w:val="24"/>
              </w:rPr>
              <w:t>«</w:t>
            </w:r>
            <w:r w:rsidR="003C02C9" w:rsidRPr="00356BC4">
              <w:rPr>
                <w:sz w:val="24"/>
                <w:szCs w:val="24"/>
              </w:rPr>
              <w:t>5</w:t>
            </w:r>
            <w:r w:rsidRPr="00356BC4">
              <w:rPr>
                <w:sz w:val="24"/>
                <w:szCs w:val="24"/>
              </w:rPr>
              <w:t>»</w:t>
            </w:r>
          </w:p>
        </w:tc>
        <w:tc>
          <w:tcPr>
            <w:tcW w:w="1638" w:type="dxa"/>
            <w:shd w:val="clear" w:color="auto" w:fill="auto"/>
          </w:tcPr>
          <w:p w:rsidR="003C02C9" w:rsidRPr="00356BC4" w:rsidRDefault="003C02C9" w:rsidP="00765C50">
            <w:pPr>
              <w:pStyle w:val="TableParagraph"/>
              <w:spacing w:line="240" w:lineRule="auto"/>
              <w:jc w:val="center"/>
              <w:rPr>
                <w:sz w:val="24"/>
                <w:szCs w:val="24"/>
              </w:rPr>
            </w:pPr>
            <w:r w:rsidRPr="00356BC4">
              <w:rPr>
                <w:spacing w:val="-1"/>
                <w:sz w:val="24"/>
                <w:szCs w:val="24"/>
              </w:rPr>
              <w:t>Успеваемо</w:t>
            </w:r>
            <w:r w:rsidRPr="00356BC4">
              <w:rPr>
                <w:sz w:val="24"/>
                <w:szCs w:val="24"/>
              </w:rPr>
              <w:t>сть</w:t>
            </w:r>
          </w:p>
        </w:tc>
        <w:tc>
          <w:tcPr>
            <w:tcW w:w="1411" w:type="dxa"/>
            <w:shd w:val="clear" w:color="auto" w:fill="auto"/>
          </w:tcPr>
          <w:p w:rsidR="003C02C9" w:rsidRPr="00356BC4" w:rsidRDefault="003C02C9" w:rsidP="00765C50">
            <w:pPr>
              <w:pStyle w:val="TableParagraph"/>
              <w:spacing w:line="240" w:lineRule="auto"/>
              <w:jc w:val="center"/>
              <w:rPr>
                <w:sz w:val="24"/>
                <w:szCs w:val="24"/>
              </w:rPr>
            </w:pPr>
            <w:r w:rsidRPr="00356BC4">
              <w:rPr>
                <w:sz w:val="24"/>
                <w:szCs w:val="24"/>
              </w:rPr>
              <w:t>Качество</w:t>
            </w:r>
          </w:p>
        </w:tc>
      </w:tr>
      <w:tr w:rsidR="009767DC" w:rsidRPr="00356BC4" w:rsidTr="00535930">
        <w:tc>
          <w:tcPr>
            <w:tcW w:w="1943" w:type="dxa"/>
            <w:shd w:val="clear" w:color="auto" w:fill="auto"/>
          </w:tcPr>
          <w:p w:rsidR="003C02C9" w:rsidRPr="00356BC4" w:rsidRDefault="003C02C9" w:rsidP="00765C50">
            <w:pPr>
              <w:spacing w:after="0" w:line="240" w:lineRule="auto"/>
              <w:rPr>
                <w:rFonts w:ascii="Times New Roman" w:hAnsi="Times New Roman"/>
                <w:sz w:val="24"/>
                <w:szCs w:val="24"/>
              </w:rPr>
            </w:pPr>
            <w:r w:rsidRPr="00356BC4">
              <w:rPr>
                <w:rFonts w:ascii="Times New Roman" w:hAnsi="Times New Roman"/>
                <w:sz w:val="24"/>
                <w:szCs w:val="24"/>
              </w:rPr>
              <w:t>Русский язык</w:t>
            </w:r>
          </w:p>
        </w:tc>
        <w:tc>
          <w:tcPr>
            <w:tcW w:w="816" w:type="dxa"/>
            <w:shd w:val="clear" w:color="auto" w:fill="auto"/>
          </w:tcPr>
          <w:p w:rsidR="003C02C9" w:rsidRPr="00356BC4" w:rsidRDefault="003C02C9" w:rsidP="00765C50">
            <w:pPr>
              <w:spacing w:after="0" w:line="240" w:lineRule="auto"/>
              <w:jc w:val="center"/>
              <w:rPr>
                <w:rFonts w:ascii="Times New Roman" w:hAnsi="Times New Roman"/>
                <w:sz w:val="24"/>
                <w:szCs w:val="24"/>
              </w:rPr>
            </w:pPr>
            <w:r w:rsidRPr="00356BC4">
              <w:rPr>
                <w:rFonts w:ascii="Times New Roman" w:hAnsi="Times New Roman"/>
                <w:sz w:val="24"/>
                <w:szCs w:val="24"/>
              </w:rPr>
              <w:t>4</w:t>
            </w:r>
          </w:p>
        </w:tc>
        <w:tc>
          <w:tcPr>
            <w:tcW w:w="925" w:type="dxa"/>
            <w:shd w:val="clear" w:color="auto" w:fill="auto"/>
          </w:tcPr>
          <w:p w:rsidR="003C02C9" w:rsidRPr="00356BC4" w:rsidRDefault="00C91FA2" w:rsidP="00765C50">
            <w:pPr>
              <w:spacing w:after="0" w:line="240" w:lineRule="auto"/>
              <w:jc w:val="center"/>
              <w:rPr>
                <w:rFonts w:ascii="Times New Roman" w:hAnsi="Times New Roman"/>
                <w:sz w:val="24"/>
                <w:szCs w:val="24"/>
              </w:rPr>
            </w:pPr>
            <w:r w:rsidRPr="00356BC4">
              <w:rPr>
                <w:rFonts w:ascii="Times New Roman" w:hAnsi="Times New Roman"/>
                <w:sz w:val="24"/>
                <w:szCs w:val="24"/>
              </w:rPr>
              <w:t>20</w:t>
            </w:r>
          </w:p>
        </w:tc>
        <w:tc>
          <w:tcPr>
            <w:tcW w:w="1645" w:type="dxa"/>
            <w:shd w:val="clear" w:color="auto" w:fill="auto"/>
          </w:tcPr>
          <w:p w:rsidR="003C02C9" w:rsidRPr="00356BC4" w:rsidRDefault="00583638" w:rsidP="00765C50">
            <w:pPr>
              <w:spacing w:after="0" w:line="240" w:lineRule="auto"/>
              <w:jc w:val="center"/>
              <w:rPr>
                <w:rFonts w:ascii="Times New Roman" w:hAnsi="Times New Roman"/>
                <w:sz w:val="24"/>
                <w:szCs w:val="24"/>
              </w:rPr>
            </w:pPr>
            <w:r w:rsidRPr="00356BC4">
              <w:rPr>
                <w:rFonts w:ascii="Times New Roman" w:hAnsi="Times New Roman"/>
                <w:sz w:val="24"/>
                <w:szCs w:val="24"/>
              </w:rPr>
              <w:t>20</w:t>
            </w:r>
          </w:p>
        </w:tc>
        <w:tc>
          <w:tcPr>
            <w:tcW w:w="592" w:type="dxa"/>
            <w:shd w:val="clear" w:color="auto" w:fill="auto"/>
            <w:vAlign w:val="bottom"/>
          </w:tcPr>
          <w:p w:rsidR="003C02C9" w:rsidRPr="00356BC4" w:rsidRDefault="00583638" w:rsidP="00765C50">
            <w:pPr>
              <w:spacing w:after="0" w:line="240" w:lineRule="auto"/>
              <w:jc w:val="center"/>
              <w:rPr>
                <w:rFonts w:ascii="Times New Roman" w:hAnsi="Times New Roman"/>
                <w:sz w:val="24"/>
                <w:szCs w:val="24"/>
              </w:rPr>
            </w:pPr>
            <w:r w:rsidRPr="00356BC4">
              <w:rPr>
                <w:rFonts w:ascii="Times New Roman" w:hAnsi="Times New Roman"/>
                <w:sz w:val="24"/>
                <w:szCs w:val="24"/>
              </w:rPr>
              <w:t>3</w:t>
            </w:r>
          </w:p>
        </w:tc>
        <w:tc>
          <w:tcPr>
            <w:tcW w:w="593" w:type="dxa"/>
            <w:shd w:val="clear" w:color="auto" w:fill="auto"/>
            <w:vAlign w:val="bottom"/>
          </w:tcPr>
          <w:p w:rsidR="003C02C9" w:rsidRPr="00356BC4" w:rsidRDefault="00583638" w:rsidP="00765C50">
            <w:pPr>
              <w:spacing w:after="0" w:line="240" w:lineRule="auto"/>
              <w:jc w:val="center"/>
              <w:rPr>
                <w:rFonts w:ascii="Times New Roman" w:hAnsi="Times New Roman"/>
                <w:sz w:val="24"/>
                <w:szCs w:val="24"/>
              </w:rPr>
            </w:pPr>
            <w:r w:rsidRPr="00356BC4">
              <w:rPr>
                <w:rFonts w:ascii="Times New Roman" w:hAnsi="Times New Roman"/>
                <w:sz w:val="24"/>
                <w:szCs w:val="24"/>
              </w:rPr>
              <w:t>7</w:t>
            </w:r>
          </w:p>
        </w:tc>
        <w:tc>
          <w:tcPr>
            <w:tcW w:w="589" w:type="dxa"/>
            <w:shd w:val="clear" w:color="auto" w:fill="auto"/>
            <w:vAlign w:val="bottom"/>
          </w:tcPr>
          <w:p w:rsidR="003C02C9" w:rsidRPr="00356BC4" w:rsidRDefault="00583638" w:rsidP="00765C50">
            <w:pPr>
              <w:spacing w:after="0" w:line="240" w:lineRule="auto"/>
              <w:jc w:val="center"/>
              <w:rPr>
                <w:rFonts w:ascii="Times New Roman" w:hAnsi="Times New Roman"/>
                <w:sz w:val="24"/>
                <w:szCs w:val="24"/>
              </w:rPr>
            </w:pPr>
            <w:r w:rsidRPr="00356BC4">
              <w:rPr>
                <w:rFonts w:ascii="Times New Roman" w:hAnsi="Times New Roman"/>
                <w:sz w:val="24"/>
                <w:szCs w:val="24"/>
              </w:rPr>
              <w:t>8</w:t>
            </w:r>
          </w:p>
        </w:tc>
        <w:tc>
          <w:tcPr>
            <w:tcW w:w="640" w:type="dxa"/>
            <w:shd w:val="clear" w:color="auto" w:fill="auto"/>
            <w:vAlign w:val="bottom"/>
          </w:tcPr>
          <w:p w:rsidR="003C02C9" w:rsidRPr="00356BC4" w:rsidRDefault="00583638" w:rsidP="00765C50">
            <w:pPr>
              <w:spacing w:after="0" w:line="240" w:lineRule="auto"/>
              <w:jc w:val="center"/>
              <w:rPr>
                <w:rFonts w:ascii="Times New Roman" w:hAnsi="Times New Roman"/>
                <w:sz w:val="24"/>
                <w:szCs w:val="24"/>
              </w:rPr>
            </w:pPr>
            <w:r w:rsidRPr="00356BC4">
              <w:rPr>
                <w:rFonts w:ascii="Times New Roman" w:hAnsi="Times New Roman"/>
                <w:sz w:val="24"/>
                <w:szCs w:val="24"/>
              </w:rPr>
              <w:t>2</w:t>
            </w:r>
          </w:p>
        </w:tc>
        <w:tc>
          <w:tcPr>
            <w:tcW w:w="1638" w:type="dxa"/>
            <w:shd w:val="clear" w:color="auto" w:fill="auto"/>
          </w:tcPr>
          <w:p w:rsidR="003C02C9" w:rsidRPr="00356BC4" w:rsidRDefault="00583638" w:rsidP="00765C50">
            <w:pPr>
              <w:spacing w:after="0" w:line="240" w:lineRule="auto"/>
              <w:jc w:val="center"/>
              <w:rPr>
                <w:rFonts w:ascii="Times New Roman" w:hAnsi="Times New Roman"/>
                <w:sz w:val="24"/>
                <w:szCs w:val="24"/>
              </w:rPr>
            </w:pPr>
            <w:r w:rsidRPr="00356BC4">
              <w:rPr>
                <w:rFonts w:ascii="Times New Roman" w:hAnsi="Times New Roman"/>
                <w:sz w:val="24"/>
                <w:szCs w:val="24"/>
              </w:rPr>
              <w:t>85</w:t>
            </w:r>
          </w:p>
        </w:tc>
        <w:tc>
          <w:tcPr>
            <w:tcW w:w="1411" w:type="dxa"/>
            <w:shd w:val="clear" w:color="auto" w:fill="auto"/>
          </w:tcPr>
          <w:p w:rsidR="003C02C9" w:rsidRPr="00356BC4" w:rsidRDefault="00583638" w:rsidP="00765C50">
            <w:pPr>
              <w:spacing w:after="0" w:line="240" w:lineRule="auto"/>
              <w:jc w:val="center"/>
              <w:rPr>
                <w:rFonts w:ascii="Times New Roman" w:hAnsi="Times New Roman"/>
                <w:sz w:val="24"/>
                <w:szCs w:val="24"/>
              </w:rPr>
            </w:pPr>
            <w:r w:rsidRPr="00356BC4">
              <w:rPr>
                <w:rFonts w:ascii="Times New Roman" w:hAnsi="Times New Roman"/>
                <w:sz w:val="24"/>
                <w:szCs w:val="24"/>
              </w:rPr>
              <w:t>50</w:t>
            </w:r>
          </w:p>
        </w:tc>
      </w:tr>
      <w:tr w:rsidR="00583638" w:rsidRPr="00356BC4" w:rsidTr="00535930">
        <w:trPr>
          <w:trHeight w:val="268"/>
        </w:trPr>
        <w:tc>
          <w:tcPr>
            <w:tcW w:w="1943" w:type="dxa"/>
            <w:shd w:val="clear" w:color="auto" w:fill="auto"/>
          </w:tcPr>
          <w:p w:rsidR="00583638" w:rsidRPr="00356BC4" w:rsidRDefault="00583638" w:rsidP="00765C50">
            <w:pPr>
              <w:spacing w:after="0" w:line="240" w:lineRule="auto"/>
              <w:rPr>
                <w:rFonts w:ascii="Times New Roman" w:hAnsi="Times New Roman"/>
                <w:sz w:val="24"/>
                <w:szCs w:val="24"/>
              </w:rPr>
            </w:pPr>
            <w:r w:rsidRPr="00356BC4">
              <w:rPr>
                <w:rFonts w:ascii="Times New Roman" w:hAnsi="Times New Roman"/>
                <w:sz w:val="24"/>
                <w:szCs w:val="24"/>
              </w:rPr>
              <w:t>Математика</w:t>
            </w:r>
          </w:p>
        </w:tc>
        <w:tc>
          <w:tcPr>
            <w:tcW w:w="816" w:type="dxa"/>
            <w:shd w:val="clear" w:color="auto" w:fill="auto"/>
          </w:tcPr>
          <w:p w:rsidR="00583638" w:rsidRPr="00356BC4" w:rsidRDefault="00583638" w:rsidP="00765C50">
            <w:pPr>
              <w:spacing w:after="0" w:line="240" w:lineRule="auto"/>
              <w:jc w:val="center"/>
              <w:rPr>
                <w:rFonts w:ascii="Times New Roman" w:hAnsi="Times New Roman"/>
                <w:sz w:val="24"/>
                <w:szCs w:val="24"/>
              </w:rPr>
            </w:pPr>
            <w:r w:rsidRPr="00356BC4">
              <w:rPr>
                <w:rFonts w:ascii="Times New Roman" w:hAnsi="Times New Roman"/>
                <w:sz w:val="24"/>
                <w:szCs w:val="24"/>
              </w:rPr>
              <w:t>4</w:t>
            </w:r>
          </w:p>
        </w:tc>
        <w:tc>
          <w:tcPr>
            <w:tcW w:w="925" w:type="dxa"/>
            <w:shd w:val="clear" w:color="auto" w:fill="auto"/>
          </w:tcPr>
          <w:p w:rsidR="00583638" w:rsidRPr="00356BC4" w:rsidRDefault="00583638" w:rsidP="00765C50">
            <w:pPr>
              <w:spacing w:after="0" w:line="240" w:lineRule="auto"/>
              <w:jc w:val="center"/>
              <w:rPr>
                <w:rFonts w:ascii="Times New Roman" w:hAnsi="Times New Roman"/>
                <w:sz w:val="24"/>
                <w:szCs w:val="24"/>
              </w:rPr>
            </w:pPr>
            <w:r w:rsidRPr="00356BC4">
              <w:rPr>
                <w:rFonts w:ascii="Times New Roman" w:hAnsi="Times New Roman"/>
                <w:sz w:val="24"/>
                <w:szCs w:val="24"/>
              </w:rPr>
              <w:t>20</w:t>
            </w:r>
          </w:p>
        </w:tc>
        <w:tc>
          <w:tcPr>
            <w:tcW w:w="1645" w:type="dxa"/>
            <w:shd w:val="clear" w:color="auto" w:fill="auto"/>
          </w:tcPr>
          <w:p w:rsidR="00583638" w:rsidRPr="00356BC4" w:rsidRDefault="00EB0440" w:rsidP="00765C50">
            <w:pPr>
              <w:spacing w:after="0" w:line="240" w:lineRule="auto"/>
              <w:jc w:val="center"/>
              <w:rPr>
                <w:rFonts w:ascii="Times New Roman" w:hAnsi="Times New Roman"/>
                <w:sz w:val="24"/>
                <w:szCs w:val="24"/>
              </w:rPr>
            </w:pPr>
            <w:r w:rsidRPr="00356BC4">
              <w:rPr>
                <w:rFonts w:ascii="Times New Roman" w:hAnsi="Times New Roman"/>
                <w:sz w:val="24"/>
                <w:szCs w:val="24"/>
              </w:rPr>
              <w:t>20</w:t>
            </w:r>
          </w:p>
        </w:tc>
        <w:tc>
          <w:tcPr>
            <w:tcW w:w="592" w:type="dxa"/>
          </w:tcPr>
          <w:p w:rsidR="00583638" w:rsidRPr="00356BC4" w:rsidRDefault="00EB0440" w:rsidP="00765C50">
            <w:pPr>
              <w:spacing w:after="0" w:line="240" w:lineRule="auto"/>
              <w:jc w:val="center"/>
              <w:rPr>
                <w:rFonts w:ascii="Times New Roman" w:hAnsi="Times New Roman"/>
                <w:sz w:val="24"/>
                <w:szCs w:val="24"/>
              </w:rPr>
            </w:pPr>
            <w:r w:rsidRPr="00356BC4">
              <w:rPr>
                <w:rFonts w:ascii="Times New Roman" w:hAnsi="Times New Roman"/>
                <w:sz w:val="24"/>
                <w:szCs w:val="24"/>
              </w:rPr>
              <w:t>0</w:t>
            </w:r>
          </w:p>
        </w:tc>
        <w:tc>
          <w:tcPr>
            <w:tcW w:w="593" w:type="dxa"/>
            <w:tcBorders>
              <w:bottom w:val="single" w:sz="4" w:space="0" w:color="auto"/>
            </w:tcBorders>
          </w:tcPr>
          <w:p w:rsidR="00583638" w:rsidRPr="00356BC4" w:rsidRDefault="00EB0440" w:rsidP="00765C50">
            <w:pPr>
              <w:spacing w:after="0" w:line="240" w:lineRule="auto"/>
              <w:jc w:val="center"/>
              <w:rPr>
                <w:rFonts w:ascii="Times New Roman" w:hAnsi="Times New Roman"/>
                <w:sz w:val="24"/>
                <w:szCs w:val="24"/>
              </w:rPr>
            </w:pPr>
            <w:r w:rsidRPr="00356BC4">
              <w:rPr>
                <w:rFonts w:ascii="Times New Roman" w:hAnsi="Times New Roman"/>
                <w:sz w:val="24"/>
                <w:szCs w:val="24"/>
              </w:rPr>
              <w:t>4</w:t>
            </w:r>
          </w:p>
        </w:tc>
        <w:tc>
          <w:tcPr>
            <w:tcW w:w="589" w:type="dxa"/>
          </w:tcPr>
          <w:p w:rsidR="00583638" w:rsidRPr="00356BC4" w:rsidRDefault="00EB0440" w:rsidP="00765C50">
            <w:pPr>
              <w:spacing w:after="0" w:line="240" w:lineRule="auto"/>
              <w:jc w:val="center"/>
              <w:rPr>
                <w:rFonts w:ascii="Times New Roman" w:hAnsi="Times New Roman"/>
                <w:sz w:val="24"/>
                <w:szCs w:val="24"/>
              </w:rPr>
            </w:pPr>
            <w:r w:rsidRPr="00356BC4">
              <w:rPr>
                <w:rFonts w:ascii="Times New Roman" w:hAnsi="Times New Roman"/>
                <w:sz w:val="24"/>
                <w:szCs w:val="24"/>
              </w:rPr>
              <w:t>10</w:t>
            </w:r>
          </w:p>
        </w:tc>
        <w:tc>
          <w:tcPr>
            <w:tcW w:w="640" w:type="dxa"/>
          </w:tcPr>
          <w:p w:rsidR="00583638" w:rsidRPr="00356BC4" w:rsidRDefault="00EB0440" w:rsidP="00765C50">
            <w:pPr>
              <w:spacing w:after="0" w:line="240" w:lineRule="auto"/>
              <w:jc w:val="center"/>
              <w:rPr>
                <w:rFonts w:ascii="Times New Roman" w:hAnsi="Times New Roman"/>
                <w:sz w:val="24"/>
                <w:szCs w:val="24"/>
              </w:rPr>
            </w:pPr>
            <w:r w:rsidRPr="00356BC4">
              <w:rPr>
                <w:rFonts w:ascii="Times New Roman" w:hAnsi="Times New Roman"/>
                <w:sz w:val="24"/>
                <w:szCs w:val="24"/>
              </w:rPr>
              <w:t>6</w:t>
            </w:r>
          </w:p>
        </w:tc>
        <w:tc>
          <w:tcPr>
            <w:tcW w:w="1638" w:type="dxa"/>
            <w:shd w:val="clear" w:color="auto" w:fill="auto"/>
          </w:tcPr>
          <w:p w:rsidR="00583638" w:rsidRPr="00356BC4" w:rsidRDefault="00EB0440" w:rsidP="00765C50">
            <w:pPr>
              <w:spacing w:after="0" w:line="240" w:lineRule="auto"/>
              <w:jc w:val="center"/>
              <w:rPr>
                <w:rFonts w:ascii="Times New Roman" w:hAnsi="Times New Roman"/>
                <w:sz w:val="24"/>
                <w:szCs w:val="24"/>
              </w:rPr>
            </w:pPr>
            <w:r w:rsidRPr="00356BC4">
              <w:rPr>
                <w:rFonts w:ascii="Times New Roman" w:hAnsi="Times New Roman"/>
                <w:sz w:val="24"/>
                <w:szCs w:val="24"/>
              </w:rPr>
              <w:t>100</w:t>
            </w:r>
          </w:p>
        </w:tc>
        <w:tc>
          <w:tcPr>
            <w:tcW w:w="1411" w:type="dxa"/>
            <w:shd w:val="clear" w:color="auto" w:fill="auto"/>
          </w:tcPr>
          <w:p w:rsidR="00583638" w:rsidRPr="00356BC4" w:rsidRDefault="00EB0440" w:rsidP="00765C50">
            <w:pPr>
              <w:spacing w:after="0" w:line="240" w:lineRule="auto"/>
              <w:jc w:val="center"/>
              <w:rPr>
                <w:rFonts w:ascii="Times New Roman" w:hAnsi="Times New Roman"/>
                <w:sz w:val="24"/>
                <w:szCs w:val="24"/>
              </w:rPr>
            </w:pPr>
            <w:r w:rsidRPr="00356BC4">
              <w:rPr>
                <w:rFonts w:ascii="Times New Roman" w:hAnsi="Times New Roman"/>
                <w:sz w:val="24"/>
                <w:szCs w:val="24"/>
              </w:rPr>
              <w:t>80</w:t>
            </w:r>
          </w:p>
        </w:tc>
      </w:tr>
      <w:tr w:rsidR="004778F9" w:rsidRPr="00356BC4" w:rsidTr="00535930">
        <w:trPr>
          <w:trHeight w:val="297"/>
        </w:trPr>
        <w:tc>
          <w:tcPr>
            <w:tcW w:w="1943" w:type="dxa"/>
            <w:shd w:val="clear" w:color="auto" w:fill="auto"/>
          </w:tcPr>
          <w:p w:rsidR="004778F9" w:rsidRPr="00356BC4" w:rsidRDefault="004778F9" w:rsidP="00765C50">
            <w:pPr>
              <w:spacing w:after="0" w:line="240" w:lineRule="auto"/>
              <w:rPr>
                <w:rFonts w:ascii="Times New Roman" w:hAnsi="Times New Roman"/>
                <w:sz w:val="24"/>
                <w:szCs w:val="24"/>
              </w:rPr>
            </w:pPr>
            <w:r w:rsidRPr="00356BC4">
              <w:rPr>
                <w:rFonts w:ascii="Times New Roman" w:hAnsi="Times New Roman"/>
                <w:sz w:val="24"/>
                <w:szCs w:val="24"/>
              </w:rPr>
              <w:t>Окружающий мир</w:t>
            </w:r>
          </w:p>
        </w:tc>
        <w:tc>
          <w:tcPr>
            <w:tcW w:w="816" w:type="dxa"/>
            <w:shd w:val="clear" w:color="auto" w:fill="auto"/>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4</w:t>
            </w:r>
          </w:p>
        </w:tc>
        <w:tc>
          <w:tcPr>
            <w:tcW w:w="925" w:type="dxa"/>
            <w:shd w:val="clear" w:color="auto" w:fill="auto"/>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20</w:t>
            </w:r>
          </w:p>
        </w:tc>
        <w:tc>
          <w:tcPr>
            <w:tcW w:w="1645" w:type="dxa"/>
            <w:shd w:val="clear" w:color="auto" w:fill="auto"/>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19</w:t>
            </w:r>
          </w:p>
        </w:tc>
        <w:tc>
          <w:tcPr>
            <w:tcW w:w="592" w:type="dxa"/>
            <w:shd w:val="clear" w:color="auto" w:fill="auto"/>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0</w:t>
            </w:r>
          </w:p>
        </w:tc>
        <w:tc>
          <w:tcPr>
            <w:tcW w:w="593" w:type="dxa"/>
            <w:shd w:val="clear" w:color="auto" w:fill="auto"/>
            <w:vAlign w:val="bottom"/>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2</w:t>
            </w:r>
          </w:p>
        </w:tc>
        <w:tc>
          <w:tcPr>
            <w:tcW w:w="589" w:type="dxa"/>
            <w:shd w:val="clear" w:color="auto" w:fill="auto"/>
            <w:vAlign w:val="bottom"/>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16</w:t>
            </w:r>
          </w:p>
        </w:tc>
        <w:tc>
          <w:tcPr>
            <w:tcW w:w="640" w:type="dxa"/>
            <w:shd w:val="clear" w:color="auto" w:fill="auto"/>
            <w:vAlign w:val="bottom"/>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1</w:t>
            </w:r>
          </w:p>
        </w:tc>
        <w:tc>
          <w:tcPr>
            <w:tcW w:w="1638" w:type="dxa"/>
            <w:shd w:val="clear" w:color="auto" w:fill="auto"/>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100</w:t>
            </w:r>
          </w:p>
        </w:tc>
        <w:tc>
          <w:tcPr>
            <w:tcW w:w="1411" w:type="dxa"/>
            <w:shd w:val="clear" w:color="auto" w:fill="auto"/>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89,47</w:t>
            </w:r>
          </w:p>
        </w:tc>
      </w:tr>
      <w:tr w:rsidR="004778F9" w:rsidRPr="00356BC4" w:rsidTr="00535930">
        <w:trPr>
          <w:trHeight w:val="480"/>
        </w:trPr>
        <w:tc>
          <w:tcPr>
            <w:tcW w:w="1943" w:type="dxa"/>
            <w:shd w:val="clear" w:color="auto" w:fill="auto"/>
          </w:tcPr>
          <w:p w:rsidR="004778F9" w:rsidRPr="00356BC4" w:rsidRDefault="004778F9" w:rsidP="00765C50">
            <w:pPr>
              <w:spacing w:after="0" w:line="240" w:lineRule="auto"/>
              <w:rPr>
                <w:rFonts w:ascii="Times New Roman" w:hAnsi="Times New Roman"/>
                <w:sz w:val="24"/>
                <w:szCs w:val="24"/>
              </w:rPr>
            </w:pPr>
            <w:r w:rsidRPr="00356BC4">
              <w:rPr>
                <w:rFonts w:ascii="Times New Roman" w:hAnsi="Times New Roman"/>
                <w:sz w:val="24"/>
                <w:szCs w:val="24"/>
              </w:rPr>
              <w:t>Русский язык</w:t>
            </w:r>
          </w:p>
        </w:tc>
        <w:tc>
          <w:tcPr>
            <w:tcW w:w="816" w:type="dxa"/>
            <w:shd w:val="clear" w:color="auto" w:fill="auto"/>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5</w:t>
            </w:r>
          </w:p>
        </w:tc>
        <w:tc>
          <w:tcPr>
            <w:tcW w:w="925" w:type="dxa"/>
            <w:shd w:val="clear" w:color="auto" w:fill="auto"/>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22</w:t>
            </w:r>
          </w:p>
        </w:tc>
        <w:tc>
          <w:tcPr>
            <w:tcW w:w="1645" w:type="dxa"/>
            <w:shd w:val="clear" w:color="auto" w:fill="auto"/>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21</w:t>
            </w:r>
          </w:p>
        </w:tc>
        <w:tc>
          <w:tcPr>
            <w:tcW w:w="592" w:type="dxa"/>
            <w:tcBorders>
              <w:bottom w:val="single" w:sz="4" w:space="0" w:color="auto"/>
            </w:tcBorders>
            <w:shd w:val="clear" w:color="auto" w:fill="auto"/>
            <w:vAlign w:val="bottom"/>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3</w:t>
            </w:r>
          </w:p>
        </w:tc>
        <w:tc>
          <w:tcPr>
            <w:tcW w:w="593" w:type="dxa"/>
            <w:shd w:val="clear" w:color="auto" w:fill="auto"/>
            <w:vAlign w:val="bottom"/>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7</w:t>
            </w:r>
          </w:p>
        </w:tc>
        <w:tc>
          <w:tcPr>
            <w:tcW w:w="589" w:type="dxa"/>
            <w:shd w:val="clear" w:color="auto" w:fill="auto"/>
            <w:vAlign w:val="bottom"/>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8</w:t>
            </w:r>
          </w:p>
        </w:tc>
        <w:tc>
          <w:tcPr>
            <w:tcW w:w="640" w:type="dxa"/>
            <w:shd w:val="clear" w:color="auto" w:fill="auto"/>
            <w:vAlign w:val="bottom"/>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3</w:t>
            </w:r>
          </w:p>
        </w:tc>
        <w:tc>
          <w:tcPr>
            <w:tcW w:w="1638" w:type="dxa"/>
            <w:shd w:val="clear" w:color="auto" w:fill="auto"/>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86</w:t>
            </w:r>
          </w:p>
        </w:tc>
        <w:tc>
          <w:tcPr>
            <w:tcW w:w="1411" w:type="dxa"/>
            <w:shd w:val="clear" w:color="auto" w:fill="auto"/>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52,4</w:t>
            </w:r>
          </w:p>
        </w:tc>
      </w:tr>
      <w:tr w:rsidR="004778F9" w:rsidRPr="00356BC4" w:rsidTr="00535930">
        <w:trPr>
          <w:trHeight w:val="587"/>
        </w:trPr>
        <w:tc>
          <w:tcPr>
            <w:tcW w:w="1943" w:type="dxa"/>
            <w:shd w:val="clear" w:color="auto" w:fill="auto"/>
          </w:tcPr>
          <w:p w:rsidR="004778F9" w:rsidRPr="00356BC4" w:rsidRDefault="004778F9" w:rsidP="00765C50">
            <w:pPr>
              <w:spacing w:after="0" w:line="240" w:lineRule="auto"/>
              <w:rPr>
                <w:rFonts w:ascii="Times New Roman" w:hAnsi="Times New Roman"/>
                <w:sz w:val="24"/>
                <w:szCs w:val="24"/>
              </w:rPr>
            </w:pPr>
            <w:r w:rsidRPr="00356BC4">
              <w:rPr>
                <w:rFonts w:ascii="Times New Roman" w:hAnsi="Times New Roman"/>
                <w:sz w:val="24"/>
                <w:szCs w:val="24"/>
              </w:rPr>
              <w:t>Математика</w:t>
            </w:r>
          </w:p>
          <w:p w:rsidR="004778F9" w:rsidRPr="00356BC4" w:rsidRDefault="004778F9" w:rsidP="00765C50">
            <w:pPr>
              <w:spacing w:after="0" w:line="240" w:lineRule="auto"/>
              <w:rPr>
                <w:rFonts w:ascii="Times New Roman" w:hAnsi="Times New Roman"/>
                <w:sz w:val="24"/>
                <w:szCs w:val="24"/>
              </w:rPr>
            </w:pPr>
          </w:p>
        </w:tc>
        <w:tc>
          <w:tcPr>
            <w:tcW w:w="816" w:type="dxa"/>
            <w:shd w:val="clear" w:color="auto" w:fill="auto"/>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5</w:t>
            </w:r>
          </w:p>
        </w:tc>
        <w:tc>
          <w:tcPr>
            <w:tcW w:w="925" w:type="dxa"/>
            <w:shd w:val="clear" w:color="auto" w:fill="auto"/>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22</w:t>
            </w:r>
          </w:p>
        </w:tc>
        <w:tc>
          <w:tcPr>
            <w:tcW w:w="1645" w:type="dxa"/>
            <w:shd w:val="clear" w:color="auto" w:fill="auto"/>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22</w:t>
            </w:r>
          </w:p>
        </w:tc>
        <w:tc>
          <w:tcPr>
            <w:tcW w:w="592" w:type="dxa"/>
            <w:tcBorders>
              <w:top w:val="single" w:sz="4" w:space="0" w:color="auto"/>
            </w:tcBorders>
            <w:shd w:val="clear" w:color="auto" w:fill="auto"/>
            <w:vAlign w:val="bottom"/>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1</w:t>
            </w:r>
          </w:p>
        </w:tc>
        <w:tc>
          <w:tcPr>
            <w:tcW w:w="593" w:type="dxa"/>
            <w:shd w:val="clear" w:color="auto" w:fill="auto"/>
            <w:vAlign w:val="bottom"/>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11</w:t>
            </w:r>
          </w:p>
        </w:tc>
        <w:tc>
          <w:tcPr>
            <w:tcW w:w="589" w:type="dxa"/>
            <w:shd w:val="clear" w:color="auto" w:fill="auto"/>
            <w:vAlign w:val="bottom"/>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10</w:t>
            </w:r>
          </w:p>
        </w:tc>
        <w:tc>
          <w:tcPr>
            <w:tcW w:w="640" w:type="dxa"/>
            <w:shd w:val="clear" w:color="auto" w:fill="auto"/>
            <w:vAlign w:val="bottom"/>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0</w:t>
            </w:r>
          </w:p>
        </w:tc>
        <w:tc>
          <w:tcPr>
            <w:tcW w:w="1638" w:type="dxa"/>
            <w:shd w:val="clear" w:color="auto" w:fill="auto"/>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95,4</w:t>
            </w:r>
          </w:p>
        </w:tc>
        <w:tc>
          <w:tcPr>
            <w:tcW w:w="1411" w:type="dxa"/>
            <w:shd w:val="clear" w:color="auto" w:fill="auto"/>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45,4</w:t>
            </w:r>
          </w:p>
        </w:tc>
      </w:tr>
      <w:tr w:rsidR="004778F9" w:rsidRPr="00356BC4" w:rsidTr="00535930">
        <w:trPr>
          <w:trHeight w:val="375"/>
        </w:trPr>
        <w:tc>
          <w:tcPr>
            <w:tcW w:w="1943" w:type="dxa"/>
            <w:shd w:val="clear" w:color="auto" w:fill="auto"/>
          </w:tcPr>
          <w:p w:rsidR="004778F9" w:rsidRPr="00356BC4" w:rsidRDefault="004778F9" w:rsidP="00765C50">
            <w:pPr>
              <w:spacing w:after="0" w:line="240" w:lineRule="auto"/>
              <w:rPr>
                <w:rFonts w:ascii="Times New Roman" w:hAnsi="Times New Roman"/>
                <w:sz w:val="24"/>
                <w:szCs w:val="24"/>
              </w:rPr>
            </w:pPr>
            <w:r w:rsidRPr="00356BC4">
              <w:rPr>
                <w:rFonts w:ascii="Times New Roman" w:hAnsi="Times New Roman"/>
                <w:sz w:val="24"/>
                <w:szCs w:val="24"/>
              </w:rPr>
              <w:t>Биология</w:t>
            </w:r>
          </w:p>
          <w:p w:rsidR="004778F9" w:rsidRPr="00356BC4" w:rsidRDefault="004778F9" w:rsidP="00765C50">
            <w:pPr>
              <w:spacing w:after="0" w:line="240" w:lineRule="auto"/>
              <w:rPr>
                <w:rFonts w:ascii="Times New Roman" w:hAnsi="Times New Roman"/>
                <w:sz w:val="24"/>
                <w:szCs w:val="24"/>
              </w:rPr>
            </w:pPr>
          </w:p>
        </w:tc>
        <w:tc>
          <w:tcPr>
            <w:tcW w:w="816" w:type="dxa"/>
            <w:shd w:val="clear" w:color="auto" w:fill="auto"/>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5</w:t>
            </w:r>
          </w:p>
        </w:tc>
        <w:tc>
          <w:tcPr>
            <w:tcW w:w="925" w:type="dxa"/>
            <w:shd w:val="clear" w:color="auto" w:fill="auto"/>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22</w:t>
            </w:r>
          </w:p>
        </w:tc>
        <w:tc>
          <w:tcPr>
            <w:tcW w:w="1645" w:type="dxa"/>
            <w:shd w:val="clear" w:color="auto" w:fill="auto"/>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21</w:t>
            </w:r>
          </w:p>
        </w:tc>
        <w:tc>
          <w:tcPr>
            <w:tcW w:w="592" w:type="dxa"/>
            <w:shd w:val="clear" w:color="auto" w:fill="auto"/>
            <w:vAlign w:val="bottom"/>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1</w:t>
            </w:r>
          </w:p>
        </w:tc>
        <w:tc>
          <w:tcPr>
            <w:tcW w:w="593" w:type="dxa"/>
            <w:shd w:val="clear" w:color="auto" w:fill="auto"/>
            <w:vAlign w:val="bottom"/>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7</w:t>
            </w:r>
          </w:p>
        </w:tc>
        <w:tc>
          <w:tcPr>
            <w:tcW w:w="589" w:type="dxa"/>
            <w:shd w:val="clear" w:color="auto" w:fill="auto"/>
            <w:vAlign w:val="bottom"/>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12</w:t>
            </w:r>
          </w:p>
        </w:tc>
        <w:tc>
          <w:tcPr>
            <w:tcW w:w="640" w:type="dxa"/>
            <w:shd w:val="clear" w:color="auto" w:fill="auto"/>
            <w:vAlign w:val="bottom"/>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1</w:t>
            </w:r>
          </w:p>
        </w:tc>
        <w:tc>
          <w:tcPr>
            <w:tcW w:w="1638" w:type="dxa"/>
            <w:shd w:val="clear" w:color="auto" w:fill="auto"/>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95,2</w:t>
            </w:r>
          </w:p>
        </w:tc>
        <w:tc>
          <w:tcPr>
            <w:tcW w:w="1411" w:type="dxa"/>
            <w:shd w:val="clear" w:color="auto" w:fill="auto"/>
          </w:tcPr>
          <w:p w:rsidR="004778F9" w:rsidRPr="00356BC4" w:rsidRDefault="004778F9" w:rsidP="00765C50">
            <w:pPr>
              <w:spacing w:after="0" w:line="240" w:lineRule="auto"/>
              <w:jc w:val="center"/>
              <w:rPr>
                <w:rFonts w:ascii="Times New Roman" w:hAnsi="Times New Roman"/>
                <w:sz w:val="24"/>
                <w:szCs w:val="24"/>
              </w:rPr>
            </w:pPr>
            <w:r w:rsidRPr="00356BC4">
              <w:rPr>
                <w:rFonts w:ascii="Times New Roman" w:hAnsi="Times New Roman"/>
                <w:sz w:val="24"/>
                <w:szCs w:val="24"/>
              </w:rPr>
              <w:t>62</w:t>
            </w:r>
          </w:p>
        </w:tc>
      </w:tr>
      <w:tr w:rsidR="00583638" w:rsidRPr="00356BC4" w:rsidTr="00535930">
        <w:tc>
          <w:tcPr>
            <w:tcW w:w="1943" w:type="dxa"/>
            <w:shd w:val="clear" w:color="auto" w:fill="auto"/>
          </w:tcPr>
          <w:p w:rsidR="00583638" w:rsidRPr="00356BC4" w:rsidRDefault="00583638" w:rsidP="00765C50">
            <w:pPr>
              <w:pStyle w:val="2"/>
              <w:spacing w:before="0" w:beforeAutospacing="0" w:after="0" w:afterAutospacing="0"/>
              <w:rPr>
                <w:b w:val="0"/>
                <w:sz w:val="24"/>
                <w:szCs w:val="24"/>
              </w:rPr>
            </w:pPr>
            <w:r w:rsidRPr="00356BC4">
              <w:rPr>
                <w:b w:val="0"/>
                <w:sz w:val="24"/>
                <w:szCs w:val="24"/>
              </w:rPr>
              <w:t>История</w:t>
            </w:r>
          </w:p>
          <w:p w:rsidR="00583638" w:rsidRPr="00356BC4" w:rsidRDefault="00583638" w:rsidP="00765C50">
            <w:pPr>
              <w:pStyle w:val="2"/>
              <w:spacing w:before="0" w:beforeAutospacing="0" w:after="0" w:afterAutospacing="0"/>
              <w:rPr>
                <w:b w:val="0"/>
                <w:sz w:val="24"/>
                <w:szCs w:val="24"/>
              </w:rPr>
            </w:pPr>
          </w:p>
        </w:tc>
        <w:tc>
          <w:tcPr>
            <w:tcW w:w="816" w:type="dxa"/>
            <w:shd w:val="clear" w:color="auto" w:fill="auto"/>
          </w:tcPr>
          <w:p w:rsidR="00583638" w:rsidRPr="00356BC4" w:rsidRDefault="00583638" w:rsidP="00765C50">
            <w:pPr>
              <w:widowControl w:val="0"/>
              <w:tabs>
                <w:tab w:val="left" w:pos="9498"/>
              </w:tabs>
              <w:autoSpaceDE w:val="0"/>
              <w:autoSpaceDN w:val="0"/>
              <w:spacing w:after="0" w:line="240" w:lineRule="auto"/>
              <w:jc w:val="center"/>
              <w:rPr>
                <w:rFonts w:ascii="Times New Roman" w:hAnsi="Times New Roman"/>
                <w:sz w:val="24"/>
                <w:szCs w:val="24"/>
                <w:lang w:eastAsia="en-US"/>
              </w:rPr>
            </w:pPr>
            <w:r w:rsidRPr="00356BC4">
              <w:rPr>
                <w:rFonts w:ascii="Times New Roman" w:hAnsi="Times New Roman"/>
                <w:sz w:val="24"/>
                <w:szCs w:val="24"/>
                <w:lang w:eastAsia="en-US"/>
              </w:rPr>
              <w:t>5</w:t>
            </w:r>
          </w:p>
        </w:tc>
        <w:tc>
          <w:tcPr>
            <w:tcW w:w="925" w:type="dxa"/>
            <w:shd w:val="clear" w:color="auto" w:fill="auto"/>
          </w:tcPr>
          <w:p w:rsidR="00583638" w:rsidRPr="00356BC4" w:rsidRDefault="00583638" w:rsidP="00765C50">
            <w:pPr>
              <w:pStyle w:val="TableParagraph"/>
              <w:spacing w:line="240" w:lineRule="auto"/>
              <w:jc w:val="center"/>
              <w:rPr>
                <w:sz w:val="24"/>
                <w:szCs w:val="24"/>
              </w:rPr>
            </w:pPr>
            <w:r w:rsidRPr="00356BC4">
              <w:rPr>
                <w:sz w:val="24"/>
                <w:szCs w:val="24"/>
              </w:rPr>
              <w:t>22</w:t>
            </w:r>
          </w:p>
        </w:tc>
        <w:tc>
          <w:tcPr>
            <w:tcW w:w="1645" w:type="dxa"/>
            <w:shd w:val="clear" w:color="auto" w:fill="auto"/>
          </w:tcPr>
          <w:p w:rsidR="00583638" w:rsidRPr="00356BC4" w:rsidRDefault="00B25D4E" w:rsidP="00765C50">
            <w:pPr>
              <w:pStyle w:val="TableParagraph"/>
              <w:spacing w:line="240" w:lineRule="auto"/>
              <w:jc w:val="center"/>
              <w:rPr>
                <w:sz w:val="24"/>
                <w:szCs w:val="24"/>
              </w:rPr>
            </w:pPr>
            <w:r w:rsidRPr="00356BC4">
              <w:rPr>
                <w:sz w:val="24"/>
                <w:szCs w:val="24"/>
              </w:rPr>
              <w:t>21</w:t>
            </w:r>
          </w:p>
        </w:tc>
        <w:tc>
          <w:tcPr>
            <w:tcW w:w="592" w:type="dxa"/>
            <w:shd w:val="clear" w:color="auto" w:fill="auto"/>
            <w:vAlign w:val="bottom"/>
          </w:tcPr>
          <w:p w:rsidR="00583638" w:rsidRPr="00356BC4" w:rsidRDefault="00B25D4E" w:rsidP="00765C50">
            <w:pPr>
              <w:spacing w:after="0" w:line="240" w:lineRule="auto"/>
              <w:jc w:val="center"/>
              <w:rPr>
                <w:rFonts w:ascii="Times New Roman" w:hAnsi="Times New Roman"/>
              </w:rPr>
            </w:pPr>
            <w:r w:rsidRPr="00356BC4">
              <w:rPr>
                <w:rFonts w:ascii="Times New Roman" w:hAnsi="Times New Roman"/>
              </w:rPr>
              <w:t>1</w:t>
            </w:r>
          </w:p>
        </w:tc>
        <w:tc>
          <w:tcPr>
            <w:tcW w:w="593" w:type="dxa"/>
            <w:shd w:val="clear" w:color="auto" w:fill="auto"/>
            <w:vAlign w:val="bottom"/>
          </w:tcPr>
          <w:p w:rsidR="00583638" w:rsidRPr="00356BC4" w:rsidRDefault="00B25D4E" w:rsidP="00765C50">
            <w:pPr>
              <w:spacing w:after="0" w:line="240" w:lineRule="auto"/>
              <w:jc w:val="center"/>
              <w:rPr>
                <w:rFonts w:ascii="Times New Roman" w:hAnsi="Times New Roman"/>
              </w:rPr>
            </w:pPr>
            <w:r w:rsidRPr="00356BC4">
              <w:rPr>
                <w:rFonts w:ascii="Times New Roman" w:hAnsi="Times New Roman"/>
              </w:rPr>
              <w:t>6</w:t>
            </w:r>
          </w:p>
        </w:tc>
        <w:tc>
          <w:tcPr>
            <w:tcW w:w="589" w:type="dxa"/>
            <w:shd w:val="clear" w:color="auto" w:fill="auto"/>
            <w:vAlign w:val="bottom"/>
          </w:tcPr>
          <w:p w:rsidR="00583638" w:rsidRPr="00356BC4" w:rsidRDefault="00B25D4E" w:rsidP="00765C50">
            <w:pPr>
              <w:spacing w:after="0" w:line="240" w:lineRule="auto"/>
              <w:jc w:val="center"/>
              <w:rPr>
                <w:rFonts w:ascii="Times New Roman" w:hAnsi="Times New Roman"/>
              </w:rPr>
            </w:pPr>
            <w:r w:rsidRPr="00356BC4">
              <w:rPr>
                <w:rFonts w:ascii="Times New Roman" w:hAnsi="Times New Roman"/>
              </w:rPr>
              <w:t>11</w:t>
            </w:r>
          </w:p>
        </w:tc>
        <w:tc>
          <w:tcPr>
            <w:tcW w:w="640" w:type="dxa"/>
            <w:shd w:val="clear" w:color="auto" w:fill="auto"/>
            <w:vAlign w:val="bottom"/>
          </w:tcPr>
          <w:p w:rsidR="00583638" w:rsidRPr="00356BC4" w:rsidRDefault="00B25D4E" w:rsidP="00765C50">
            <w:pPr>
              <w:spacing w:after="0" w:line="240" w:lineRule="auto"/>
              <w:jc w:val="center"/>
              <w:rPr>
                <w:rFonts w:ascii="Times New Roman" w:hAnsi="Times New Roman"/>
              </w:rPr>
            </w:pPr>
            <w:r w:rsidRPr="00356BC4">
              <w:rPr>
                <w:rFonts w:ascii="Times New Roman" w:hAnsi="Times New Roman"/>
              </w:rPr>
              <w:t>3</w:t>
            </w:r>
          </w:p>
        </w:tc>
        <w:tc>
          <w:tcPr>
            <w:tcW w:w="1638" w:type="dxa"/>
            <w:shd w:val="clear" w:color="auto" w:fill="auto"/>
          </w:tcPr>
          <w:p w:rsidR="00583638" w:rsidRPr="00356BC4" w:rsidRDefault="00B25D4E" w:rsidP="00765C50">
            <w:pPr>
              <w:widowControl w:val="0"/>
              <w:tabs>
                <w:tab w:val="left" w:pos="9498"/>
              </w:tabs>
              <w:autoSpaceDE w:val="0"/>
              <w:autoSpaceDN w:val="0"/>
              <w:spacing w:after="0" w:line="240" w:lineRule="auto"/>
              <w:jc w:val="center"/>
              <w:rPr>
                <w:rFonts w:ascii="Times New Roman" w:hAnsi="Times New Roman"/>
                <w:sz w:val="24"/>
                <w:szCs w:val="24"/>
                <w:lang w:eastAsia="en-US"/>
              </w:rPr>
            </w:pPr>
            <w:r w:rsidRPr="00356BC4">
              <w:rPr>
                <w:rFonts w:ascii="Times New Roman" w:hAnsi="Times New Roman"/>
                <w:sz w:val="24"/>
                <w:szCs w:val="24"/>
                <w:lang w:eastAsia="en-US"/>
              </w:rPr>
              <w:t>95,2</w:t>
            </w:r>
          </w:p>
        </w:tc>
        <w:tc>
          <w:tcPr>
            <w:tcW w:w="1411" w:type="dxa"/>
            <w:shd w:val="clear" w:color="auto" w:fill="auto"/>
          </w:tcPr>
          <w:p w:rsidR="00583638" w:rsidRPr="00356BC4" w:rsidRDefault="00B25D4E" w:rsidP="00765C50">
            <w:pPr>
              <w:widowControl w:val="0"/>
              <w:tabs>
                <w:tab w:val="left" w:pos="9498"/>
              </w:tabs>
              <w:autoSpaceDE w:val="0"/>
              <w:autoSpaceDN w:val="0"/>
              <w:spacing w:after="0" w:line="240" w:lineRule="auto"/>
              <w:jc w:val="center"/>
              <w:rPr>
                <w:rFonts w:ascii="Times New Roman" w:hAnsi="Times New Roman"/>
                <w:sz w:val="24"/>
                <w:szCs w:val="24"/>
                <w:lang w:eastAsia="en-US"/>
              </w:rPr>
            </w:pPr>
            <w:r w:rsidRPr="00356BC4">
              <w:rPr>
                <w:rFonts w:ascii="Times New Roman" w:hAnsi="Times New Roman"/>
                <w:sz w:val="24"/>
                <w:szCs w:val="24"/>
                <w:lang w:eastAsia="en-US"/>
              </w:rPr>
              <w:t>66</w:t>
            </w:r>
          </w:p>
        </w:tc>
      </w:tr>
      <w:tr w:rsidR="00583638" w:rsidRPr="00356BC4" w:rsidTr="00535930">
        <w:tc>
          <w:tcPr>
            <w:tcW w:w="1943" w:type="dxa"/>
            <w:shd w:val="clear" w:color="auto" w:fill="auto"/>
          </w:tcPr>
          <w:p w:rsidR="00583638" w:rsidRPr="00535930" w:rsidRDefault="00583638" w:rsidP="00535930">
            <w:pPr>
              <w:pStyle w:val="2"/>
              <w:spacing w:before="0" w:beforeAutospacing="0" w:after="0" w:afterAutospacing="0"/>
              <w:rPr>
                <w:b w:val="0"/>
                <w:sz w:val="24"/>
                <w:szCs w:val="24"/>
              </w:rPr>
            </w:pPr>
            <w:r w:rsidRPr="00535930">
              <w:rPr>
                <w:b w:val="0"/>
                <w:sz w:val="24"/>
                <w:szCs w:val="24"/>
              </w:rPr>
              <w:t>Русский язык</w:t>
            </w:r>
          </w:p>
          <w:p w:rsidR="00583638" w:rsidRPr="00535930" w:rsidRDefault="00583638" w:rsidP="00535930">
            <w:pPr>
              <w:pStyle w:val="2"/>
              <w:spacing w:before="0" w:beforeAutospacing="0" w:after="0" w:afterAutospacing="0"/>
              <w:rPr>
                <w:b w:val="0"/>
                <w:sz w:val="24"/>
                <w:szCs w:val="24"/>
              </w:rPr>
            </w:pPr>
          </w:p>
        </w:tc>
        <w:tc>
          <w:tcPr>
            <w:tcW w:w="816" w:type="dxa"/>
            <w:shd w:val="clear" w:color="auto" w:fill="auto"/>
          </w:tcPr>
          <w:p w:rsidR="00583638" w:rsidRPr="00535930" w:rsidRDefault="00583638" w:rsidP="00535930">
            <w:pPr>
              <w:widowControl w:val="0"/>
              <w:tabs>
                <w:tab w:val="left" w:pos="9498"/>
              </w:tabs>
              <w:autoSpaceDE w:val="0"/>
              <w:autoSpaceDN w:val="0"/>
              <w:spacing w:after="0" w:line="240" w:lineRule="auto"/>
              <w:jc w:val="center"/>
              <w:rPr>
                <w:rFonts w:ascii="Times New Roman" w:hAnsi="Times New Roman"/>
                <w:sz w:val="24"/>
                <w:szCs w:val="24"/>
                <w:lang w:eastAsia="en-US"/>
              </w:rPr>
            </w:pPr>
            <w:r w:rsidRPr="00535930">
              <w:rPr>
                <w:rFonts w:ascii="Times New Roman" w:hAnsi="Times New Roman"/>
                <w:sz w:val="24"/>
                <w:szCs w:val="24"/>
                <w:lang w:eastAsia="en-US"/>
              </w:rPr>
              <w:t>6</w:t>
            </w:r>
          </w:p>
        </w:tc>
        <w:tc>
          <w:tcPr>
            <w:tcW w:w="925" w:type="dxa"/>
            <w:shd w:val="clear" w:color="auto" w:fill="auto"/>
          </w:tcPr>
          <w:p w:rsidR="00583638" w:rsidRPr="00535930" w:rsidRDefault="00583638" w:rsidP="00535930">
            <w:pPr>
              <w:pStyle w:val="TableParagraph"/>
              <w:spacing w:line="240" w:lineRule="auto"/>
              <w:jc w:val="center"/>
              <w:rPr>
                <w:sz w:val="24"/>
                <w:szCs w:val="24"/>
              </w:rPr>
            </w:pPr>
            <w:r w:rsidRPr="00535930">
              <w:rPr>
                <w:sz w:val="24"/>
                <w:szCs w:val="24"/>
              </w:rPr>
              <w:t>18</w:t>
            </w:r>
          </w:p>
        </w:tc>
        <w:tc>
          <w:tcPr>
            <w:tcW w:w="1645" w:type="dxa"/>
            <w:shd w:val="clear" w:color="auto" w:fill="auto"/>
          </w:tcPr>
          <w:p w:rsidR="00583638" w:rsidRPr="00535930" w:rsidRDefault="0077571D" w:rsidP="00535930">
            <w:pPr>
              <w:pStyle w:val="TableParagraph"/>
              <w:spacing w:line="240" w:lineRule="auto"/>
              <w:jc w:val="center"/>
              <w:rPr>
                <w:sz w:val="24"/>
                <w:szCs w:val="24"/>
              </w:rPr>
            </w:pPr>
            <w:r w:rsidRPr="00535930">
              <w:rPr>
                <w:sz w:val="24"/>
                <w:szCs w:val="24"/>
              </w:rPr>
              <w:t>18</w:t>
            </w:r>
          </w:p>
        </w:tc>
        <w:tc>
          <w:tcPr>
            <w:tcW w:w="592" w:type="dxa"/>
            <w:shd w:val="clear" w:color="auto" w:fill="auto"/>
            <w:vAlign w:val="bottom"/>
          </w:tcPr>
          <w:p w:rsidR="00583638" w:rsidRPr="00535930" w:rsidRDefault="0077571D" w:rsidP="00535930">
            <w:pPr>
              <w:spacing w:after="0" w:line="240" w:lineRule="auto"/>
              <w:jc w:val="center"/>
              <w:rPr>
                <w:rFonts w:ascii="Times New Roman" w:hAnsi="Times New Roman"/>
                <w:sz w:val="24"/>
                <w:szCs w:val="24"/>
              </w:rPr>
            </w:pPr>
            <w:r w:rsidRPr="00535930">
              <w:rPr>
                <w:rFonts w:ascii="Times New Roman" w:hAnsi="Times New Roman"/>
                <w:sz w:val="24"/>
                <w:szCs w:val="24"/>
              </w:rPr>
              <w:t>1</w:t>
            </w:r>
          </w:p>
        </w:tc>
        <w:tc>
          <w:tcPr>
            <w:tcW w:w="593" w:type="dxa"/>
            <w:shd w:val="clear" w:color="auto" w:fill="auto"/>
            <w:vAlign w:val="bottom"/>
          </w:tcPr>
          <w:p w:rsidR="00583638" w:rsidRPr="00535930" w:rsidRDefault="0077571D" w:rsidP="00535930">
            <w:pPr>
              <w:spacing w:after="0" w:line="240" w:lineRule="auto"/>
              <w:jc w:val="center"/>
              <w:rPr>
                <w:rFonts w:ascii="Times New Roman" w:hAnsi="Times New Roman"/>
                <w:sz w:val="24"/>
                <w:szCs w:val="24"/>
              </w:rPr>
            </w:pPr>
            <w:r w:rsidRPr="00535930">
              <w:rPr>
                <w:rFonts w:ascii="Times New Roman" w:hAnsi="Times New Roman"/>
                <w:sz w:val="24"/>
                <w:szCs w:val="24"/>
              </w:rPr>
              <w:t>11</w:t>
            </w:r>
          </w:p>
        </w:tc>
        <w:tc>
          <w:tcPr>
            <w:tcW w:w="589" w:type="dxa"/>
            <w:shd w:val="clear" w:color="auto" w:fill="auto"/>
            <w:vAlign w:val="bottom"/>
          </w:tcPr>
          <w:p w:rsidR="00583638" w:rsidRPr="00535930" w:rsidRDefault="0077571D" w:rsidP="00535930">
            <w:pPr>
              <w:spacing w:after="0" w:line="240" w:lineRule="auto"/>
              <w:jc w:val="center"/>
              <w:rPr>
                <w:rFonts w:ascii="Times New Roman" w:hAnsi="Times New Roman"/>
                <w:sz w:val="24"/>
                <w:szCs w:val="24"/>
              </w:rPr>
            </w:pPr>
            <w:r w:rsidRPr="00535930">
              <w:rPr>
                <w:rFonts w:ascii="Times New Roman" w:hAnsi="Times New Roman"/>
                <w:sz w:val="24"/>
                <w:szCs w:val="24"/>
              </w:rPr>
              <w:t>4</w:t>
            </w:r>
          </w:p>
        </w:tc>
        <w:tc>
          <w:tcPr>
            <w:tcW w:w="640" w:type="dxa"/>
            <w:shd w:val="clear" w:color="auto" w:fill="auto"/>
            <w:vAlign w:val="bottom"/>
          </w:tcPr>
          <w:p w:rsidR="00583638" w:rsidRPr="00535930" w:rsidRDefault="0077571D" w:rsidP="00535930">
            <w:pPr>
              <w:spacing w:after="0" w:line="240" w:lineRule="auto"/>
              <w:jc w:val="center"/>
              <w:rPr>
                <w:rFonts w:ascii="Times New Roman" w:hAnsi="Times New Roman"/>
                <w:sz w:val="24"/>
                <w:szCs w:val="24"/>
              </w:rPr>
            </w:pPr>
            <w:r w:rsidRPr="00535930">
              <w:rPr>
                <w:rFonts w:ascii="Times New Roman" w:hAnsi="Times New Roman"/>
                <w:sz w:val="24"/>
                <w:szCs w:val="24"/>
              </w:rPr>
              <w:t>2</w:t>
            </w:r>
          </w:p>
        </w:tc>
        <w:tc>
          <w:tcPr>
            <w:tcW w:w="1638" w:type="dxa"/>
            <w:shd w:val="clear" w:color="auto" w:fill="auto"/>
          </w:tcPr>
          <w:p w:rsidR="00583638" w:rsidRPr="00535930" w:rsidRDefault="0077571D" w:rsidP="00535930">
            <w:pPr>
              <w:widowControl w:val="0"/>
              <w:tabs>
                <w:tab w:val="left" w:pos="9498"/>
              </w:tabs>
              <w:autoSpaceDE w:val="0"/>
              <w:autoSpaceDN w:val="0"/>
              <w:spacing w:after="0" w:line="240" w:lineRule="auto"/>
              <w:jc w:val="center"/>
              <w:rPr>
                <w:rFonts w:ascii="Times New Roman" w:hAnsi="Times New Roman"/>
                <w:sz w:val="24"/>
                <w:szCs w:val="24"/>
                <w:lang w:eastAsia="en-US"/>
              </w:rPr>
            </w:pPr>
            <w:r w:rsidRPr="00535930">
              <w:rPr>
                <w:rFonts w:ascii="Times New Roman" w:hAnsi="Times New Roman"/>
                <w:sz w:val="24"/>
                <w:szCs w:val="24"/>
                <w:lang w:eastAsia="en-US"/>
              </w:rPr>
              <w:t>94,4</w:t>
            </w:r>
          </w:p>
        </w:tc>
        <w:tc>
          <w:tcPr>
            <w:tcW w:w="1411" w:type="dxa"/>
            <w:shd w:val="clear" w:color="auto" w:fill="auto"/>
          </w:tcPr>
          <w:p w:rsidR="00583638" w:rsidRPr="00535930" w:rsidRDefault="0077571D" w:rsidP="00535930">
            <w:pPr>
              <w:widowControl w:val="0"/>
              <w:tabs>
                <w:tab w:val="left" w:pos="9498"/>
              </w:tabs>
              <w:autoSpaceDE w:val="0"/>
              <w:autoSpaceDN w:val="0"/>
              <w:spacing w:after="0" w:line="240" w:lineRule="auto"/>
              <w:jc w:val="center"/>
              <w:rPr>
                <w:rFonts w:ascii="Times New Roman" w:hAnsi="Times New Roman"/>
                <w:sz w:val="24"/>
                <w:szCs w:val="24"/>
                <w:lang w:eastAsia="en-US"/>
              </w:rPr>
            </w:pPr>
            <w:r w:rsidRPr="00535930">
              <w:rPr>
                <w:rFonts w:ascii="Times New Roman" w:hAnsi="Times New Roman"/>
                <w:sz w:val="24"/>
                <w:szCs w:val="24"/>
                <w:lang w:eastAsia="en-US"/>
              </w:rPr>
              <w:t>33,3</w:t>
            </w:r>
          </w:p>
        </w:tc>
      </w:tr>
      <w:tr w:rsidR="00583638" w:rsidRPr="00356BC4" w:rsidTr="00535930">
        <w:tc>
          <w:tcPr>
            <w:tcW w:w="1943" w:type="dxa"/>
            <w:shd w:val="clear" w:color="auto" w:fill="auto"/>
          </w:tcPr>
          <w:p w:rsidR="00583638" w:rsidRPr="00535930" w:rsidRDefault="00583638" w:rsidP="00535930">
            <w:pPr>
              <w:pStyle w:val="2"/>
              <w:spacing w:before="0" w:beforeAutospacing="0" w:after="0" w:afterAutospacing="0"/>
              <w:rPr>
                <w:b w:val="0"/>
                <w:sz w:val="24"/>
                <w:szCs w:val="24"/>
              </w:rPr>
            </w:pPr>
            <w:r w:rsidRPr="00535930">
              <w:rPr>
                <w:b w:val="0"/>
                <w:sz w:val="24"/>
                <w:szCs w:val="24"/>
              </w:rPr>
              <w:t>Математика</w:t>
            </w:r>
          </w:p>
          <w:p w:rsidR="00583638" w:rsidRPr="00535930" w:rsidRDefault="00583638" w:rsidP="00535930">
            <w:pPr>
              <w:pStyle w:val="2"/>
              <w:spacing w:before="0" w:beforeAutospacing="0" w:after="0" w:afterAutospacing="0"/>
              <w:rPr>
                <w:b w:val="0"/>
                <w:sz w:val="24"/>
                <w:szCs w:val="24"/>
              </w:rPr>
            </w:pPr>
          </w:p>
        </w:tc>
        <w:tc>
          <w:tcPr>
            <w:tcW w:w="816" w:type="dxa"/>
            <w:shd w:val="clear" w:color="auto" w:fill="auto"/>
          </w:tcPr>
          <w:p w:rsidR="00583638" w:rsidRPr="00535930" w:rsidRDefault="00583638"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6</w:t>
            </w:r>
          </w:p>
        </w:tc>
        <w:tc>
          <w:tcPr>
            <w:tcW w:w="925" w:type="dxa"/>
            <w:shd w:val="clear" w:color="auto" w:fill="auto"/>
          </w:tcPr>
          <w:p w:rsidR="00583638" w:rsidRPr="00535930" w:rsidRDefault="00583638" w:rsidP="00535930">
            <w:pPr>
              <w:spacing w:after="0" w:line="240" w:lineRule="auto"/>
              <w:jc w:val="center"/>
              <w:rPr>
                <w:rFonts w:ascii="Times New Roman" w:hAnsi="Times New Roman"/>
                <w:sz w:val="24"/>
                <w:szCs w:val="24"/>
              </w:rPr>
            </w:pPr>
            <w:r w:rsidRPr="00535930">
              <w:rPr>
                <w:rFonts w:ascii="Times New Roman" w:hAnsi="Times New Roman"/>
                <w:sz w:val="24"/>
                <w:szCs w:val="24"/>
              </w:rPr>
              <w:t>18</w:t>
            </w:r>
          </w:p>
        </w:tc>
        <w:tc>
          <w:tcPr>
            <w:tcW w:w="1645" w:type="dxa"/>
            <w:shd w:val="clear" w:color="auto" w:fill="auto"/>
          </w:tcPr>
          <w:p w:rsidR="00583638" w:rsidRPr="00535930" w:rsidRDefault="003C0739" w:rsidP="00535930">
            <w:pPr>
              <w:pStyle w:val="TableParagraph"/>
              <w:spacing w:line="240" w:lineRule="auto"/>
              <w:jc w:val="center"/>
              <w:rPr>
                <w:sz w:val="24"/>
                <w:szCs w:val="24"/>
              </w:rPr>
            </w:pPr>
            <w:r w:rsidRPr="00535930">
              <w:rPr>
                <w:sz w:val="24"/>
                <w:szCs w:val="24"/>
              </w:rPr>
              <w:t>18</w:t>
            </w:r>
          </w:p>
        </w:tc>
        <w:tc>
          <w:tcPr>
            <w:tcW w:w="592" w:type="dxa"/>
            <w:shd w:val="clear" w:color="auto" w:fill="auto"/>
            <w:vAlign w:val="bottom"/>
          </w:tcPr>
          <w:p w:rsidR="00583638" w:rsidRPr="00535930" w:rsidRDefault="003C0739" w:rsidP="00535930">
            <w:pPr>
              <w:spacing w:after="0" w:line="240" w:lineRule="auto"/>
              <w:jc w:val="right"/>
              <w:rPr>
                <w:rFonts w:ascii="Times New Roman" w:hAnsi="Times New Roman"/>
                <w:sz w:val="24"/>
                <w:szCs w:val="24"/>
              </w:rPr>
            </w:pPr>
            <w:r w:rsidRPr="00535930">
              <w:rPr>
                <w:rFonts w:ascii="Times New Roman" w:hAnsi="Times New Roman"/>
                <w:sz w:val="24"/>
                <w:szCs w:val="24"/>
              </w:rPr>
              <w:t>1</w:t>
            </w:r>
          </w:p>
        </w:tc>
        <w:tc>
          <w:tcPr>
            <w:tcW w:w="593" w:type="dxa"/>
            <w:shd w:val="clear" w:color="auto" w:fill="auto"/>
            <w:vAlign w:val="bottom"/>
          </w:tcPr>
          <w:p w:rsidR="00583638" w:rsidRPr="00535930" w:rsidRDefault="003C0739" w:rsidP="00535930">
            <w:pPr>
              <w:spacing w:after="0" w:line="240" w:lineRule="auto"/>
              <w:jc w:val="right"/>
              <w:rPr>
                <w:rFonts w:ascii="Times New Roman" w:hAnsi="Times New Roman"/>
                <w:sz w:val="24"/>
                <w:szCs w:val="24"/>
              </w:rPr>
            </w:pPr>
            <w:r w:rsidRPr="00535930">
              <w:rPr>
                <w:rFonts w:ascii="Times New Roman" w:hAnsi="Times New Roman"/>
                <w:sz w:val="24"/>
                <w:szCs w:val="24"/>
              </w:rPr>
              <w:t>9</w:t>
            </w:r>
          </w:p>
        </w:tc>
        <w:tc>
          <w:tcPr>
            <w:tcW w:w="589" w:type="dxa"/>
            <w:shd w:val="clear" w:color="auto" w:fill="auto"/>
            <w:vAlign w:val="bottom"/>
          </w:tcPr>
          <w:p w:rsidR="00583638" w:rsidRPr="00535930" w:rsidRDefault="003C0739" w:rsidP="00535930">
            <w:pPr>
              <w:spacing w:after="0" w:line="240" w:lineRule="auto"/>
              <w:jc w:val="right"/>
              <w:rPr>
                <w:rFonts w:ascii="Times New Roman" w:hAnsi="Times New Roman"/>
                <w:sz w:val="24"/>
                <w:szCs w:val="24"/>
              </w:rPr>
            </w:pPr>
            <w:r w:rsidRPr="00535930">
              <w:rPr>
                <w:rFonts w:ascii="Times New Roman" w:hAnsi="Times New Roman"/>
                <w:sz w:val="24"/>
                <w:szCs w:val="24"/>
              </w:rPr>
              <w:t>8</w:t>
            </w:r>
          </w:p>
        </w:tc>
        <w:tc>
          <w:tcPr>
            <w:tcW w:w="640" w:type="dxa"/>
            <w:shd w:val="clear" w:color="auto" w:fill="auto"/>
            <w:vAlign w:val="bottom"/>
          </w:tcPr>
          <w:p w:rsidR="00583638" w:rsidRPr="00535930" w:rsidRDefault="003C0739" w:rsidP="00535930">
            <w:pPr>
              <w:spacing w:after="0" w:line="240" w:lineRule="auto"/>
              <w:jc w:val="right"/>
              <w:rPr>
                <w:rFonts w:ascii="Times New Roman" w:hAnsi="Times New Roman"/>
                <w:sz w:val="24"/>
                <w:szCs w:val="24"/>
              </w:rPr>
            </w:pPr>
            <w:r w:rsidRPr="00535930">
              <w:rPr>
                <w:rFonts w:ascii="Times New Roman" w:hAnsi="Times New Roman"/>
                <w:sz w:val="24"/>
                <w:szCs w:val="24"/>
              </w:rPr>
              <w:t>0</w:t>
            </w:r>
          </w:p>
        </w:tc>
        <w:tc>
          <w:tcPr>
            <w:tcW w:w="1638" w:type="dxa"/>
            <w:shd w:val="clear" w:color="auto" w:fill="auto"/>
          </w:tcPr>
          <w:p w:rsidR="00583638" w:rsidRPr="00535930" w:rsidRDefault="003C0739"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94,4</w:t>
            </w:r>
          </w:p>
        </w:tc>
        <w:tc>
          <w:tcPr>
            <w:tcW w:w="1411" w:type="dxa"/>
            <w:shd w:val="clear" w:color="auto" w:fill="auto"/>
          </w:tcPr>
          <w:p w:rsidR="00583638" w:rsidRPr="00535930" w:rsidRDefault="003C0739"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44,4</w:t>
            </w:r>
          </w:p>
        </w:tc>
      </w:tr>
      <w:tr w:rsidR="00583638" w:rsidRPr="00356BC4" w:rsidTr="00535930">
        <w:tc>
          <w:tcPr>
            <w:tcW w:w="1943" w:type="dxa"/>
            <w:shd w:val="clear" w:color="auto" w:fill="auto"/>
          </w:tcPr>
          <w:p w:rsidR="00583638" w:rsidRPr="00535930" w:rsidRDefault="00583638" w:rsidP="00535930">
            <w:pPr>
              <w:pStyle w:val="2"/>
              <w:spacing w:before="0" w:beforeAutospacing="0" w:after="0" w:afterAutospacing="0"/>
              <w:rPr>
                <w:b w:val="0"/>
                <w:sz w:val="24"/>
                <w:szCs w:val="24"/>
              </w:rPr>
            </w:pPr>
            <w:r w:rsidRPr="00535930">
              <w:rPr>
                <w:b w:val="0"/>
                <w:sz w:val="24"/>
                <w:szCs w:val="24"/>
              </w:rPr>
              <w:t>Биология</w:t>
            </w:r>
          </w:p>
        </w:tc>
        <w:tc>
          <w:tcPr>
            <w:tcW w:w="816" w:type="dxa"/>
            <w:shd w:val="clear" w:color="auto" w:fill="auto"/>
          </w:tcPr>
          <w:p w:rsidR="00583638" w:rsidRPr="00535930" w:rsidRDefault="00583638"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6</w:t>
            </w:r>
          </w:p>
        </w:tc>
        <w:tc>
          <w:tcPr>
            <w:tcW w:w="925" w:type="dxa"/>
            <w:shd w:val="clear" w:color="auto" w:fill="auto"/>
          </w:tcPr>
          <w:p w:rsidR="00583638" w:rsidRPr="00535930" w:rsidRDefault="00583638" w:rsidP="00535930">
            <w:pPr>
              <w:spacing w:after="0" w:line="240" w:lineRule="auto"/>
              <w:jc w:val="center"/>
              <w:rPr>
                <w:rFonts w:ascii="Times New Roman" w:hAnsi="Times New Roman"/>
                <w:sz w:val="24"/>
                <w:szCs w:val="24"/>
              </w:rPr>
            </w:pPr>
            <w:r w:rsidRPr="00535930">
              <w:rPr>
                <w:rFonts w:ascii="Times New Roman" w:hAnsi="Times New Roman"/>
                <w:sz w:val="24"/>
                <w:szCs w:val="24"/>
              </w:rPr>
              <w:t>18</w:t>
            </w:r>
          </w:p>
        </w:tc>
        <w:tc>
          <w:tcPr>
            <w:tcW w:w="1645" w:type="dxa"/>
            <w:shd w:val="clear" w:color="auto" w:fill="auto"/>
          </w:tcPr>
          <w:p w:rsidR="00583638" w:rsidRPr="00535930" w:rsidRDefault="003C0739" w:rsidP="00535930">
            <w:pPr>
              <w:pStyle w:val="TableParagraph"/>
              <w:spacing w:line="240" w:lineRule="auto"/>
              <w:jc w:val="center"/>
              <w:rPr>
                <w:sz w:val="24"/>
                <w:szCs w:val="24"/>
              </w:rPr>
            </w:pPr>
            <w:r w:rsidRPr="00535930">
              <w:rPr>
                <w:sz w:val="24"/>
                <w:szCs w:val="24"/>
              </w:rPr>
              <w:t>12</w:t>
            </w:r>
          </w:p>
        </w:tc>
        <w:tc>
          <w:tcPr>
            <w:tcW w:w="592" w:type="dxa"/>
            <w:shd w:val="clear" w:color="auto" w:fill="auto"/>
            <w:vAlign w:val="bottom"/>
          </w:tcPr>
          <w:p w:rsidR="00583638" w:rsidRPr="00535930" w:rsidRDefault="003C0739" w:rsidP="00535930">
            <w:pPr>
              <w:spacing w:after="0" w:line="240" w:lineRule="auto"/>
              <w:jc w:val="right"/>
              <w:rPr>
                <w:rFonts w:ascii="Times New Roman" w:hAnsi="Times New Roman"/>
                <w:sz w:val="24"/>
                <w:szCs w:val="24"/>
              </w:rPr>
            </w:pPr>
            <w:r w:rsidRPr="00535930">
              <w:rPr>
                <w:rFonts w:ascii="Times New Roman" w:hAnsi="Times New Roman"/>
                <w:sz w:val="24"/>
                <w:szCs w:val="24"/>
              </w:rPr>
              <w:t>2</w:t>
            </w:r>
          </w:p>
        </w:tc>
        <w:tc>
          <w:tcPr>
            <w:tcW w:w="593" w:type="dxa"/>
            <w:shd w:val="clear" w:color="auto" w:fill="auto"/>
            <w:vAlign w:val="bottom"/>
          </w:tcPr>
          <w:p w:rsidR="00583638" w:rsidRPr="00535930" w:rsidRDefault="003C0739" w:rsidP="00535930">
            <w:pPr>
              <w:spacing w:after="0" w:line="240" w:lineRule="auto"/>
              <w:jc w:val="right"/>
              <w:rPr>
                <w:rFonts w:ascii="Times New Roman" w:hAnsi="Times New Roman"/>
                <w:sz w:val="24"/>
                <w:szCs w:val="24"/>
              </w:rPr>
            </w:pPr>
            <w:r w:rsidRPr="00535930">
              <w:rPr>
                <w:rFonts w:ascii="Times New Roman" w:hAnsi="Times New Roman"/>
                <w:sz w:val="24"/>
                <w:szCs w:val="24"/>
              </w:rPr>
              <w:t>3</w:t>
            </w:r>
          </w:p>
        </w:tc>
        <w:tc>
          <w:tcPr>
            <w:tcW w:w="589" w:type="dxa"/>
            <w:shd w:val="clear" w:color="auto" w:fill="auto"/>
            <w:vAlign w:val="bottom"/>
          </w:tcPr>
          <w:p w:rsidR="00583638" w:rsidRPr="00535930" w:rsidRDefault="003C0739" w:rsidP="00535930">
            <w:pPr>
              <w:spacing w:after="0" w:line="240" w:lineRule="auto"/>
              <w:jc w:val="right"/>
              <w:rPr>
                <w:rFonts w:ascii="Times New Roman" w:hAnsi="Times New Roman"/>
                <w:sz w:val="24"/>
                <w:szCs w:val="24"/>
              </w:rPr>
            </w:pPr>
            <w:r w:rsidRPr="00535930">
              <w:rPr>
                <w:rFonts w:ascii="Times New Roman" w:hAnsi="Times New Roman"/>
                <w:sz w:val="24"/>
                <w:szCs w:val="24"/>
              </w:rPr>
              <w:t>7</w:t>
            </w:r>
          </w:p>
        </w:tc>
        <w:tc>
          <w:tcPr>
            <w:tcW w:w="640" w:type="dxa"/>
            <w:shd w:val="clear" w:color="auto" w:fill="auto"/>
            <w:vAlign w:val="bottom"/>
          </w:tcPr>
          <w:p w:rsidR="00583638" w:rsidRPr="00535930" w:rsidRDefault="00583638" w:rsidP="00535930">
            <w:pPr>
              <w:spacing w:after="0" w:line="240" w:lineRule="auto"/>
              <w:jc w:val="right"/>
              <w:rPr>
                <w:rFonts w:ascii="Times New Roman" w:hAnsi="Times New Roman"/>
                <w:sz w:val="24"/>
                <w:szCs w:val="24"/>
              </w:rPr>
            </w:pPr>
          </w:p>
        </w:tc>
        <w:tc>
          <w:tcPr>
            <w:tcW w:w="1638" w:type="dxa"/>
            <w:shd w:val="clear" w:color="auto" w:fill="auto"/>
          </w:tcPr>
          <w:p w:rsidR="00583638" w:rsidRPr="00535930" w:rsidRDefault="003C0739"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83,3</w:t>
            </w:r>
          </w:p>
        </w:tc>
        <w:tc>
          <w:tcPr>
            <w:tcW w:w="1411" w:type="dxa"/>
            <w:shd w:val="clear" w:color="auto" w:fill="auto"/>
          </w:tcPr>
          <w:p w:rsidR="00583638" w:rsidRPr="00535930" w:rsidRDefault="003C0739"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58,33</w:t>
            </w:r>
          </w:p>
        </w:tc>
      </w:tr>
      <w:tr w:rsidR="00583638" w:rsidRPr="00356BC4" w:rsidTr="00535930">
        <w:tc>
          <w:tcPr>
            <w:tcW w:w="1943" w:type="dxa"/>
            <w:shd w:val="clear" w:color="auto" w:fill="auto"/>
          </w:tcPr>
          <w:p w:rsidR="00583638" w:rsidRPr="00535930" w:rsidRDefault="00583638" w:rsidP="00535930">
            <w:pPr>
              <w:pStyle w:val="2"/>
              <w:spacing w:before="0" w:beforeAutospacing="0" w:after="0" w:afterAutospacing="0"/>
              <w:rPr>
                <w:b w:val="0"/>
                <w:sz w:val="24"/>
                <w:szCs w:val="24"/>
              </w:rPr>
            </w:pPr>
            <w:r w:rsidRPr="00535930">
              <w:rPr>
                <w:b w:val="0"/>
                <w:sz w:val="24"/>
                <w:szCs w:val="24"/>
              </w:rPr>
              <w:t>Обществознание</w:t>
            </w:r>
          </w:p>
        </w:tc>
        <w:tc>
          <w:tcPr>
            <w:tcW w:w="816" w:type="dxa"/>
            <w:shd w:val="clear" w:color="auto" w:fill="auto"/>
          </w:tcPr>
          <w:p w:rsidR="00583638" w:rsidRPr="00535930" w:rsidRDefault="00583638"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6</w:t>
            </w:r>
          </w:p>
        </w:tc>
        <w:tc>
          <w:tcPr>
            <w:tcW w:w="925" w:type="dxa"/>
            <w:shd w:val="clear" w:color="auto" w:fill="auto"/>
          </w:tcPr>
          <w:p w:rsidR="00583638" w:rsidRPr="00535930" w:rsidRDefault="00583638" w:rsidP="00535930">
            <w:pPr>
              <w:spacing w:after="0" w:line="240" w:lineRule="auto"/>
              <w:jc w:val="center"/>
              <w:rPr>
                <w:rFonts w:ascii="Times New Roman" w:hAnsi="Times New Roman"/>
                <w:sz w:val="24"/>
                <w:szCs w:val="24"/>
              </w:rPr>
            </w:pPr>
            <w:r w:rsidRPr="00535930">
              <w:rPr>
                <w:rFonts w:ascii="Times New Roman" w:hAnsi="Times New Roman"/>
                <w:sz w:val="24"/>
                <w:szCs w:val="24"/>
              </w:rPr>
              <w:t>18</w:t>
            </w:r>
          </w:p>
        </w:tc>
        <w:tc>
          <w:tcPr>
            <w:tcW w:w="1645" w:type="dxa"/>
            <w:shd w:val="clear" w:color="auto" w:fill="auto"/>
          </w:tcPr>
          <w:p w:rsidR="00583638" w:rsidRPr="00535930" w:rsidRDefault="00E93C51" w:rsidP="00535930">
            <w:pPr>
              <w:pStyle w:val="TableParagraph"/>
              <w:spacing w:line="240" w:lineRule="auto"/>
              <w:jc w:val="center"/>
              <w:rPr>
                <w:sz w:val="24"/>
                <w:szCs w:val="24"/>
              </w:rPr>
            </w:pPr>
            <w:r w:rsidRPr="00535930">
              <w:rPr>
                <w:sz w:val="24"/>
                <w:szCs w:val="24"/>
              </w:rPr>
              <w:t>11</w:t>
            </w:r>
          </w:p>
        </w:tc>
        <w:tc>
          <w:tcPr>
            <w:tcW w:w="592" w:type="dxa"/>
            <w:shd w:val="clear" w:color="auto" w:fill="auto"/>
            <w:vAlign w:val="bottom"/>
          </w:tcPr>
          <w:p w:rsidR="00583638" w:rsidRPr="00535930" w:rsidRDefault="00E93C51" w:rsidP="00535930">
            <w:pPr>
              <w:spacing w:after="0" w:line="240" w:lineRule="auto"/>
              <w:jc w:val="right"/>
              <w:rPr>
                <w:rFonts w:ascii="Times New Roman" w:hAnsi="Times New Roman"/>
                <w:sz w:val="24"/>
                <w:szCs w:val="24"/>
              </w:rPr>
            </w:pPr>
            <w:r w:rsidRPr="00535930">
              <w:rPr>
                <w:rFonts w:ascii="Times New Roman" w:hAnsi="Times New Roman"/>
                <w:sz w:val="24"/>
                <w:szCs w:val="24"/>
              </w:rPr>
              <w:t>2</w:t>
            </w:r>
          </w:p>
        </w:tc>
        <w:tc>
          <w:tcPr>
            <w:tcW w:w="593" w:type="dxa"/>
            <w:shd w:val="clear" w:color="auto" w:fill="auto"/>
            <w:vAlign w:val="bottom"/>
          </w:tcPr>
          <w:p w:rsidR="00583638" w:rsidRPr="00535930" w:rsidRDefault="00E93C51" w:rsidP="00535930">
            <w:pPr>
              <w:spacing w:after="0" w:line="240" w:lineRule="auto"/>
              <w:jc w:val="right"/>
              <w:rPr>
                <w:rFonts w:ascii="Times New Roman" w:hAnsi="Times New Roman"/>
                <w:sz w:val="24"/>
                <w:szCs w:val="24"/>
              </w:rPr>
            </w:pPr>
            <w:r w:rsidRPr="00535930">
              <w:rPr>
                <w:rFonts w:ascii="Times New Roman" w:hAnsi="Times New Roman"/>
                <w:sz w:val="24"/>
                <w:szCs w:val="24"/>
              </w:rPr>
              <w:t>5</w:t>
            </w:r>
          </w:p>
        </w:tc>
        <w:tc>
          <w:tcPr>
            <w:tcW w:w="589" w:type="dxa"/>
            <w:shd w:val="clear" w:color="auto" w:fill="auto"/>
            <w:vAlign w:val="bottom"/>
          </w:tcPr>
          <w:p w:rsidR="00583638" w:rsidRPr="00535930" w:rsidRDefault="00E93C51" w:rsidP="00535930">
            <w:pPr>
              <w:spacing w:after="0" w:line="240" w:lineRule="auto"/>
              <w:jc w:val="right"/>
              <w:rPr>
                <w:rFonts w:ascii="Times New Roman" w:hAnsi="Times New Roman"/>
                <w:sz w:val="24"/>
                <w:szCs w:val="24"/>
              </w:rPr>
            </w:pPr>
            <w:r w:rsidRPr="00535930">
              <w:rPr>
                <w:rFonts w:ascii="Times New Roman" w:hAnsi="Times New Roman"/>
                <w:sz w:val="24"/>
                <w:szCs w:val="24"/>
              </w:rPr>
              <w:t>5</w:t>
            </w:r>
          </w:p>
        </w:tc>
        <w:tc>
          <w:tcPr>
            <w:tcW w:w="640" w:type="dxa"/>
            <w:shd w:val="clear" w:color="auto" w:fill="auto"/>
            <w:vAlign w:val="bottom"/>
          </w:tcPr>
          <w:p w:rsidR="00583638" w:rsidRPr="00535930" w:rsidRDefault="00E93C51" w:rsidP="00535930">
            <w:pPr>
              <w:spacing w:after="0" w:line="240" w:lineRule="auto"/>
              <w:jc w:val="right"/>
              <w:rPr>
                <w:rFonts w:ascii="Times New Roman" w:hAnsi="Times New Roman"/>
                <w:sz w:val="24"/>
                <w:szCs w:val="24"/>
              </w:rPr>
            </w:pPr>
            <w:r w:rsidRPr="00535930">
              <w:rPr>
                <w:rFonts w:ascii="Times New Roman" w:hAnsi="Times New Roman"/>
                <w:sz w:val="24"/>
                <w:szCs w:val="24"/>
              </w:rPr>
              <w:t>0</w:t>
            </w:r>
          </w:p>
        </w:tc>
        <w:tc>
          <w:tcPr>
            <w:tcW w:w="1638" w:type="dxa"/>
            <w:shd w:val="clear" w:color="auto" w:fill="auto"/>
          </w:tcPr>
          <w:p w:rsidR="00583638" w:rsidRPr="00535930" w:rsidRDefault="00E93C51"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81,8</w:t>
            </w:r>
          </w:p>
        </w:tc>
        <w:tc>
          <w:tcPr>
            <w:tcW w:w="1411" w:type="dxa"/>
            <w:shd w:val="clear" w:color="auto" w:fill="auto"/>
          </w:tcPr>
          <w:p w:rsidR="00583638" w:rsidRPr="00535930" w:rsidRDefault="00E93C51"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45,45</w:t>
            </w:r>
          </w:p>
        </w:tc>
      </w:tr>
      <w:tr w:rsidR="00583638" w:rsidRPr="00356BC4" w:rsidTr="00535930">
        <w:tc>
          <w:tcPr>
            <w:tcW w:w="1943" w:type="dxa"/>
            <w:shd w:val="clear" w:color="auto" w:fill="auto"/>
          </w:tcPr>
          <w:p w:rsidR="00583638" w:rsidRPr="00535930" w:rsidRDefault="00583638" w:rsidP="00535930">
            <w:pPr>
              <w:pStyle w:val="2"/>
              <w:spacing w:before="0" w:beforeAutospacing="0" w:after="0" w:afterAutospacing="0"/>
              <w:rPr>
                <w:b w:val="0"/>
                <w:sz w:val="24"/>
                <w:szCs w:val="24"/>
              </w:rPr>
            </w:pPr>
            <w:r w:rsidRPr="00535930">
              <w:rPr>
                <w:b w:val="0"/>
                <w:sz w:val="24"/>
                <w:szCs w:val="24"/>
              </w:rPr>
              <w:t>История</w:t>
            </w:r>
          </w:p>
        </w:tc>
        <w:tc>
          <w:tcPr>
            <w:tcW w:w="816" w:type="dxa"/>
            <w:shd w:val="clear" w:color="auto" w:fill="auto"/>
          </w:tcPr>
          <w:p w:rsidR="00583638" w:rsidRPr="00535930" w:rsidRDefault="00583638"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6</w:t>
            </w:r>
          </w:p>
        </w:tc>
        <w:tc>
          <w:tcPr>
            <w:tcW w:w="925" w:type="dxa"/>
            <w:shd w:val="clear" w:color="auto" w:fill="auto"/>
          </w:tcPr>
          <w:p w:rsidR="00583638" w:rsidRPr="00535930" w:rsidRDefault="00583638" w:rsidP="00535930">
            <w:pPr>
              <w:spacing w:after="0" w:line="240" w:lineRule="auto"/>
              <w:jc w:val="center"/>
              <w:rPr>
                <w:rFonts w:ascii="Times New Roman" w:hAnsi="Times New Roman"/>
                <w:sz w:val="24"/>
                <w:szCs w:val="24"/>
              </w:rPr>
            </w:pPr>
            <w:r w:rsidRPr="00535930">
              <w:rPr>
                <w:rFonts w:ascii="Times New Roman" w:hAnsi="Times New Roman"/>
                <w:sz w:val="24"/>
                <w:szCs w:val="24"/>
              </w:rPr>
              <w:t>18</w:t>
            </w:r>
          </w:p>
        </w:tc>
        <w:tc>
          <w:tcPr>
            <w:tcW w:w="1645" w:type="dxa"/>
            <w:shd w:val="clear" w:color="auto" w:fill="auto"/>
          </w:tcPr>
          <w:p w:rsidR="00583638" w:rsidRPr="00535930" w:rsidRDefault="00E93C51" w:rsidP="00535930">
            <w:pPr>
              <w:pStyle w:val="TableParagraph"/>
              <w:spacing w:line="240" w:lineRule="auto"/>
              <w:jc w:val="center"/>
              <w:rPr>
                <w:sz w:val="24"/>
                <w:szCs w:val="24"/>
              </w:rPr>
            </w:pPr>
            <w:r w:rsidRPr="00535930">
              <w:rPr>
                <w:sz w:val="24"/>
                <w:szCs w:val="24"/>
              </w:rPr>
              <w:t>6</w:t>
            </w:r>
          </w:p>
        </w:tc>
        <w:tc>
          <w:tcPr>
            <w:tcW w:w="592" w:type="dxa"/>
            <w:shd w:val="clear" w:color="auto" w:fill="auto"/>
            <w:vAlign w:val="bottom"/>
          </w:tcPr>
          <w:p w:rsidR="00583638" w:rsidRPr="00535930" w:rsidRDefault="00E93C51" w:rsidP="00535930">
            <w:pPr>
              <w:spacing w:after="0" w:line="240" w:lineRule="auto"/>
              <w:jc w:val="right"/>
              <w:rPr>
                <w:rFonts w:ascii="Times New Roman" w:hAnsi="Times New Roman"/>
                <w:sz w:val="24"/>
                <w:szCs w:val="24"/>
              </w:rPr>
            </w:pPr>
            <w:r w:rsidRPr="00535930">
              <w:rPr>
                <w:rFonts w:ascii="Times New Roman" w:hAnsi="Times New Roman"/>
                <w:sz w:val="24"/>
                <w:szCs w:val="24"/>
              </w:rPr>
              <w:t>0</w:t>
            </w:r>
          </w:p>
        </w:tc>
        <w:tc>
          <w:tcPr>
            <w:tcW w:w="593" w:type="dxa"/>
            <w:shd w:val="clear" w:color="auto" w:fill="auto"/>
            <w:vAlign w:val="bottom"/>
          </w:tcPr>
          <w:p w:rsidR="00583638" w:rsidRPr="00535930" w:rsidRDefault="00E93C51" w:rsidP="00535930">
            <w:pPr>
              <w:spacing w:after="0" w:line="240" w:lineRule="auto"/>
              <w:jc w:val="right"/>
              <w:rPr>
                <w:rFonts w:ascii="Times New Roman" w:hAnsi="Times New Roman"/>
                <w:sz w:val="24"/>
                <w:szCs w:val="24"/>
              </w:rPr>
            </w:pPr>
            <w:r w:rsidRPr="00535930">
              <w:rPr>
                <w:rFonts w:ascii="Times New Roman" w:hAnsi="Times New Roman"/>
                <w:sz w:val="24"/>
                <w:szCs w:val="24"/>
              </w:rPr>
              <w:t>1</w:t>
            </w:r>
          </w:p>
        </w:tc>
        <w:tc>
          <w:tcPr>
            <w:tcW w:w="589" w:type="dxa"/>
            <w:shd w:val="clear" w:color="auto" w:fill="auto"/>
            <w:vAlign w:val="bottom"/>
          </w:tcPr>
          <w:p w:rsidR="00583638" w:rsidRPr="00535930" w:rsidRDefault="00E93C51" w:rsidP="00535930">
            <w:pPr>
              <w:spacing w:after="0" w:line="240" w:lineRule="auto"/>
              <w:jc w:val="right"/>
              <w:rPr>
                <w:rFonts w:ascii="Times New Roman" w:hAnsi="Times New Roman"/>
                <w:sz w:val="24"/>
                <w:szCs w:val="24"/>
              </w:rPr>
            </w:pPr>
            <w:r w:rsidRPr="00535930">
              <w:rPr>
                <w:rFonts w:ascii="Times New Roman" w:hAnsi="Times New Roman"/>
                <w:sz w:val="24"/>
                <w:szCs w:val="24"/>
              </w:rPr>
              <w:t>5</w:t>
            </w:r>
          </w:p>
        </w:tc>
        <w:tc>
          <w:tcPr>
            <w:tcW w:w="640" w:type="dxa"/>
            <w:shd w:val="clear" w:color="auto" w:fill="auto"/>
            <w:vAlign w:val="bottom"/>
          </w:tcPr>
          <w:p w:rsidR="00583638" w:rsidRPr="00535930" w:rsidRDefault="00E93C51" w:rsidP="00535930">
            <w:pPr>
              <w:spacing w:after="0" w:line="240" w:lineRule="auto"/>
              <w:jc w:val="right"/>
              <w:rPr>
                <w:rFonts w:ascii="Times New Roman" w:hAnsi="Times New Roman"/>
                <w:sz w:val="24"/>
                <w:szCs w:val="24"/>
              </w:rPr>
            </w:pPr>
            <w:r w:rsidRPr="00535930">
              <w:rPr>
                <w:rFonts w:ascii="Times New Roman" w:hAnsi="Times New Roman"/>
                <w:sz w:val="24"/>
                <w:szCs w:val="24"/>
              </w:rPr>
              <w:t>1</w:t>
            </w:r>
          </w:p>
        </w:tc>
        <w:tc>
          <w:tcPr>
            <w:tcW w:w="1638" w:type="dxa"/>
            <w:shd w:val="clear" w:color="auto" w:fill="auto"/>
          </w:tcPr>
          <w:p w:rsidR="00583638" w:rsidRPr="00535930" w:rsidRDefault="00E93C51"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100</w:t>
            </w:r>
          </w:p>
        </w:tc>
        <w:tc>
          <w:tcPr>
            <w:tcW w:w="1411" w:type="dxa"/>
            <w:shd w:val="clear" w:color="auto" w:fill="auto"/>
          </w:tcPr>
          <w:p w:rsidR="00583638" w:rsidRPr="00535930" w:rsidRDefault="00E93C51"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83,3</w:t>
            </w:r>
          </w:p>
        </w:tc>
      </w:tr>
      <w:tr w:rsidR="00583638" w:rsidRPr="00356BC4" w:rsidTr="00535930">
        <w:tc>
          <w:tcPr>
            <w:tcW w:w="1943" w:type="dxa"/>
            <w:shd w:val="clear" w:color="auto" w:fill="auto"/>
          </w:tcPr>
          <w:p w:rsidR="00583638" w:rsidRPr="00535930" w:rsidRDefault="00583638" w:rsidP="00535930">
            <w:pPr>
              <w:pStyle w:val="2"/>
              <w:spacing w:before="0" w:beforeAutospacing="0" w:after="0" w:afterAutospacing="0"/>
              <w:rPr>
                <w:b w:val="0"/>
                <w:sz w:val="24"/>
                <w:szCs w:val="24"/>
              </w:rPr>
            </w:pPr>
            <w:r w:rsidRPr="00535930">
              <w:rPr>
                <w:b w:val="0"/>
                <w:sz w:val="24"/>
                <w:szCs w:val="24"/>
              </w:rPr>
              <w:t>География</w:t>
            </w:r>
          </w:p>
        </w:tc>
        <w:tc>
          <w:tcPr>
            <w:tcW w:w="816" w:type="dxa"/>
            <w:shd w:val="clear" w:color="auto" w:fill="auto"/>
          </w:tcPr>
          <w:p w:rsidR="00583638" w:rsidRPr="00535930" w:rsidRDefault="00583638"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6</w:t>
            </w:r>
          </w:p>
        </w:tc>
        <w:tc>
          <w:tcPr>
            <w:tcW w:w="925" w:type="dxa"/>
            <w:shd w:val="clear" w:color="auto" w:fill="auto"/>
          </w:tcPr>
          <w:p w:rsidR="00583638" w:rsidRPr="00535930" w:rsidRDefault="00583638" w:rsidP="00535930">
            <w:pPr>
              <w:spacing w:after="0" w:line="240" w:lineRule="auto"/>
              <w:jc w:val="center"/>
              <w:rPr>
                <w:rFonts w:ascii="Times New Roman" w:hAnsi="Times New Roman"/>
                <w:sz w:val="24"/>
                <w:szCs w:val="24"/>
              </w:rPr>
            </w:pPr>
            <w:r w:rsidRPr="00535930">
              <w:rPr>
                <w:rFonts w:ascii="Times New Roman" w:hAnsi="Times New Roman"/>
                <w:sz w:val="24"/>
                <w:szCs w:val="24"/>
              </w:rPr>
              <w:t>18</w:t>
            </w:r>
          </w:p>
        </w:tc>
        <w:tc>
          <w:tcPr>
            <w:tcW w:w="1645" w:type="dxa"/>
            <w:shd w:val="clear" w:color="auto" w:fill="auto"/>
          </w:tcPr>
          <w:p w:rsidR="00583638" w:rsidRPr="00535930" w:rsidRDefault="00E93C51" w:rsidP="00535930">
            <w:pPr>
              <w:pStyle w:val="TableParagraph"/>
              <w:spacing w:line="240" w:lineRule="auto"/>
              <w:jc w:val="center"/>
              <w:rPr>
                <w:sz w:val="24"/>
                <w:szCs w:val="24"/>
              </w:rPr>
            </w:pPr>
            <w:r w:rsidRPr="00535930">
              <w:rPr>
                <w:sz w:val="24"/>
                <w:szCs w:val="24"/>
              </w:rPr>
              <w:t>6</w:t>
            </w:r>
          </w:p>
        </w:tc>
        <w:tc>
          <w:tcPr>
            <w:tcW w:w="592" w:type="dxa"/>
            <w:shd w:val="clear" w:color="auto" w:fill="auto"/>
            <w:vAlign w:val="bottom"/>
          </w:tcPr>
          <w:p w:rsidR="00583638" w:rsidRPr="00535930" w:rsidRDefault="00E93C51" w:rsidP="00535930">
            <w:pPr>
              <w:spacing w:after="0" w:line="240" w:lineRule="auto"/>
              <w:jc w:val="right"/>
              <w:rPr>
                <w:rFonts w:ascii="Times New Roman" w:hAnsi="Times New Roman"/>
                <w:sz w:val="24"/>
                <w:szCs w:val="24"/>
              </w:rPr>
            </w:pPr>
            <w:r w:rsidRPr="00535930">
              <w:rPr>
                <w:rFonts w:ascii="Times New Roman" w:hAnsi="Times New Roman"/>
                <w:sz w:val="24"/>
                <w:szCs w:val="24"/>
              </w:rPr>
              <w:t>1</w:t>
            </w:r>
          </w:p>
        </w:tc>
        <w:tc>
          <w:tcPr>
            <w:tcW w:w="593" w:type="dxa"/>
            <w:shd w:val="clear" w:color="auto" w:fill="auto"/>
            <w:vAlign w:val="bottom"/>
          </w:tcPr>
          <w:p w:rsidR="00583638" w:rsidRPr="00535930" w:rsidRDefault="00E93C51" w:rsidP="00535930">
            <w:pPr>
              <w:spacing w:after="0" w:line="240" w:lineRule="auto"/>
              <w:jc w:val="right"/>
              <w:rPr>
                <w:rFonts w:ascii="Times New Roman" w:hAnsi="Times New Roman"/>
                <w:sz w:val="24"/>
                <w:szCs w:val="24"/>
              </w:rPr>
            </w:pPr>
            <w:r w:rsidRPr="00535930">
              <w:rPr>
                <w:rFonts w:ascii="Times New Roman" w:hAnsi="Times New Roman"/>
                <w:sz w:val="24"/>
                <w:szCs w:val="24"/>
              </w:rPr>
              <w:t>3</w:t>
            </w:r>
          </w:p>
        </w:tc>
        <w:tc>
          <w:tcPr>
            <w:tcW w:w="589" w:type="dxa"/>
            <w:shd w:val="clear" w:color="auto" w:fill="auto"/>
            <w:vAlign w:val="bottom"/>
          </w:tcPr>
          <w:p w:rsidR="00583638" w:rsidRPr="00535930" w:rsidRDefault="00E93C51" w:rsidP="00535930">
            <w:pPr>
              <w:spacing w:after="0" w:line="240" w:lineRule="auto"/>
              <w:jc w:val="right"/>
              <w:rPr>
                <w:rFonts w:ascii="Times New Roman" w:hAnsi="Times New Roman"/>
                <w:sz w:val="24"/>
                <w:szCs w:val="24"/>
              </w:rPr>
            </w:pPr>
            <w:r w:rsidRPr="00535930">
              <w:rPr>
                <w:rFonts w:ascii="Times New Roman" w:hAnsi="Times New Roman"/>
                <w:sz w:val="24"/>
                <w:szCs w:val="24"/>
              </w:rPr>
              <w:t>2</w:t>
            </w:r>
          </w:p>
        </w:tc>
        <w:tc>
          <w:tcPr>
            <w:tcW w:w="640" w:type="dxa"/>
            <w:shd w:val="clear" w:color="auto" w:fill="auto"/>
            <w:vAlign w:val="bottom"/>
          </w:tcPr>
          <w:p w:rsidR="00583638" w:rsidRPr="00535930" w:rsidRDefault="00E93C51" w:rsidP="00535930">
            <w:pPr>
              <w:spacing w:after="0" w:line="240" w:lineRule="auto"/>
              <w:jc w:val="right"/>
              <w:rPr>
                <w:rFonts w:ascii="Times New Roman" w:hAnsi="Times New Roman"/>
                <w:sz w:val="24"/>
                <w:szCs w:val="24"/>
              </w:rPr>
            </w:pPr>
            <w:r w:rsidRPr="00535930">
              <w:rPr>
                <w:rFonts w:ascii="Times New Roman" w:hAnsi="Times New Roman"/>
                <w:sz w:val="24"/>
                <w:szCs w:val="24"/>
              </w:rPr>
              <w:t>0</w:t>
            </w:r>
          </w:p>
        </w:tc>
        <w:tc>
          <w:tcPr>
            <w:tcW w:w="1638" w:type="dxa"/>
            <w:shd w:val="clear" w:color="auto" w:fill="auto"/>
          </w:tcPr>
          <w:p w:rsidR="00583638" w:rsidRPr="00535930" w:rsidRDefault="00E93C51"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83,3</w:t>
            </w:r>
          </w:p>
        </w:tc>
        <w:tc>
          <w:tcPr>
            <w:tcW w:w="1411" w:type="dxa"/>
            <w:shd w:val="clear" w:color="auto" w:fill="auto"/>
          </w:tcPr>
          <w:p w:rsidR="00583638" w:rsidRPr="00535930" w:rsidRDefault="00E93C51"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33,3</w:t>
            </w:r>
          </w:p>
        </w:tc>
      </w:tr>
      <w:tr w:rsidR="00583638" w:rsidRPr="00356BC4" w:rsidTr="00535930">
        <w:tc>
          <w:tcPr>
            <w:tcW w:w="1943" w:type="dxa"/>
            <w:shd w:val="clear" w:color="auto" w:fill="auto"/>
          </w:tcPr>
          <w:p w:rsidR="00583638" w:rsidRPr="00535930" w:rsidRDefault="00583638" w:rsidP="00535930">
            <w:pPr>
              <w:pStyle w:val="2"/>
              <w:spacing w:before="0" w:beforeAutospacing="0" w:after="0" w:afterAutospacing="0"/>
              <w:rPr>
                <w:b w:val="0"/>
                <w:sz w:val="24"/>
                <w:szCs w:val="24"/>
              </w:rPr>
            </w:pPr>
            <w:r w:rsidRPr="00535930">
              <w:rPr>
                <w:b w:val="0"/>
                <w:sz w:val="24"/>
                <w:szCs w:val="24"/>
              </w:rPr>
              <w:t>Русский язык</w:t>
            </w:r>
          </w:p>
        </w:tc>
        <w:tc>
          <w:tcPr>
            <w:tcW w:w="816" w:type="dxa"/>
            <w:shd w:val="clear" w:color="auto" w:fill="auto"/>
          </w:tcPr>
          <w:p w:rsidR="00583638" w:rsidRPr="00535930" w:rsidRDefault="00583638"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7</w:t>
            </w:r>
          </w:p>
        </w:tc>
        <w:tc>
          <w:tcPr>
            <w:tcW w:w="925" w:type="dxa"/>
            <w:shd w:val="clear" w:color="auto" w:fill="auto"/>
          </w:tcPr>
          <w:p w:rsidR="00583638" w:rsidRPr="00535930" w:rsidRDefault="00583638" w:rsidP="00535930">
            <w:pPr>
              <w:pStyle w:val="TableParagraph"/>
              <w:spacing w:line="240" w:lineRule="auto"/>
              <w:jc w:val="center"/>
              <w:rPr>
                <w:sz w:val="24"/>
                <w:szCs w:val="24"/>
              </w:rPr>
            </w:pPr>
            <w:r w:rsidRPr="00535930">
              <w:rPr>
                <w:sz w:val="24"/>
                <w:szCs w:val="24"/>
              </w:rPr>
              <w:t>24</w:t>
            </w:r>
          </w:p>
        </w:tc>
        <w:tc>
          <w:tcPr>
            <w:tcW w:w="1645" w:type="dxa"/>
            <w:shd w:val="clear" w:color="auto" w:fill="auto"/>
          </w:tcPr>
          <w:p w:rsidR="00583638" w:rsidRPr="00535930" w:rsidRDefault="008F306E" w:rsidP="00535930">
            <w:pPr>
              <w:pStyle w:val="TableParagraph"/>
              <w:spacing w:line="240" w:lineRule="auto"/>
              <w:jc w:val="center"/>
              <w:rPr>
                <w:sz w:val="24"/>
                <w:szCs w:val="24"/>
              </w:rPr>
            </w:pPr>
            <w:r w:rsidRPr="00535930">
              <w:rPr>
                <w:sz w:val="24"/>
                <w:szCs w:val="24"/>
              </w:rPr>
              <w:t>24</w:t>
            </w:r>
          </w:p>
        </w:tc>
        <w:tc>
          <w:tcPr>
            <w:tcW w:w="592" w:type="dxa"/>
            <w:shd w:val="clear" w:color="auto" w:fill="auto"/>
            <w:vAlign w:val="bottom"/>
          </w:tcPr>
          <w:p w:rsidR="00583638" w:rsidRPr="00535930" w:rsidRDefault="008F306E" w:rsidP="00535930">
            <w:pPr>
              <w:spacing w:after="0" w:line="240" w:lineRule="auto"/>
              <w:jc w:val="right"/>
              <w:rPr>
                <w:rFonts w:ascii="Times New Roman" w:hAnsi="Times New Roman"/>
                <w:sz w:val="24"/>
                <w:szCs w:val="24"/>
              </w:rPr>
            </w:pPr>
            <w:r w:rsidRPr="00535930">
              <w:rPr>
                <w:rFonts w:ascii="Times New Roman" w:hAnsi="Times New Roman"/>
                <w:sz w:val="24"/>
                <w:szCs w:val="24"/>
              </w:rPr>
              <w:t>1</w:t>
            </w:r>
          </w:p>
        </w:tc>
        <w:tc>
          <w:tcPr>
            <w:tcW w:w="593" w:type="dxa"/>
            <w:shd w:val="clear" w:color="auto" w:fill="auto"/>
            <w:vAlign w:val="bottom"/>
          </w:tcPr>
          <w:p w:rsidR="00583638" w:rsidRPr="00535930" w:rsidRDefault="008F306E" w:rsidP="00535930">
            <w:pPr>
              <w:spacing w:after="0" w:line="240" w:lineRule="auto"/>
              <w:jc w:val="right"/>
              <w:rPr>
                <w:rFonts w:ascii="Times New Roman" w:hAnsi="Times New Roman"/>
                <w:sz w:val="24"/>
                <w:szCs w:val="24"/>
              </w:rPr>
            </w:pPr>
            <w:r w:rsidRPr="00535930">
              <w:rPr>
                <w:rFonts w:ascii="Times New Roman" w:hAnsi="Times New Roman"/>
                <w:sz w:val="24"/>
                <w:szCs w:val="24"/>
              </w:rPr>
              <w:t>13</w:t>
            </w:r>
          </w:p>
        </w:tc>
        <w:tc>
          <w:tcPr>
            <w:tcW w:w="589" w:type="dxa"/>
            <w:shd w:val="clear" w:color="auto" w:fill="auto"/>
            <w:vAlign w:val="bottom"/>
          </w:tcPr>
          <w:p w:rsidR="00583638" w:rsidRPr="00535930" w:rsidRDefault="008F306E" w:rsidP="00535930">
            <w:pPr>
              <w:spacing w:after="0" w:line="240" w:lineRule="auto"/>
              <w:jc w:val="right"/>
              <w:rPr>
                <w:rFonts w:ascii="Times New Roman" w:hAnsi="Times New Roman"/>
                <w:sz w:val="24"/>
                <w:szCs w:val="24"/>
              </w:rPr>
            </w:pPr>
            <w:r w:rsidRPr="00535930">
              <w:rPr>
                <w:rFonts w:ascii="Times New Roman" w:hAnsi="Times New Roman"/>
                <w:sz w:val="24"/>
                <w:szCs w:val="24"/>
              </w:rPr>
              <w:t>8</w:t>
            </w:r>
          </w:p>
        </w:tc>
        <w:tc>
          <w:tcPr>
            <w:tcW w:w="640" w:type="dxa"/>
            <w:shd w:val="clear" w:color="auto" w:fill="auto"/>
            <w:vAlign w:val="bottom"/>
          </w:tcPr>
          <w:p w:rsidR="00583638" w:rsidRPr="00535930" w:rsidRDefault="008F306E" w:rsidP="00535930">
            <w:pPr>
              <w:spacing w:after="0" w:line="240" w:lineRule="auto"/>
              <w:jc w:val="right"/>
              <w:rPr>
                <w:rFonts w:ascii="Times New Roman" w:hAnsi="Times New Roman"/>
                <w:sz w:val="24"/>
                <w:szCs w:val="24"/>
              </w:rPr>
            </w:pPr>
            <w:r w:rsidRPr="00535930">
              <w:rPr>
                <w:rFonts w:ascii="Times New Roman" w:hAnsi="Times New Roman"/>
                <w:sz w:val="24"/>
                <w:szCs w:val="24"/>
              </w:rPr>
              <w:t>2</w:t>
            </w:r>
          </w:p>
        </w:tc>
        <w:tc>
          <w:tcPr>
            <w:tcW w:w="1638" w:type="dxa"/>
            <w:shd w:val="clear" w:color="auto" w:fill="auto"/>
          </w:tcPr>
          <w:p w:rsidR="00583638" w:rsidRPr="00535930" w:rsidRDefault="008F306E"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95,8</w:t>
            </w:r>
          </w:p>
        </w:tc>
        <w:tc>
          <w:tcPr>
            <w:tcW w:w="1411" w:type="dxa"/>
            <w:shd w:val="clear" w:color="auto" w:fill="auto"/>
          </w:tcPr>
          <w:p w:rsidR="00583638" w:rsidRPr="00535930" w:rsidRDefault="008F306E"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41,7</w:t>
            </w:r>
          </w:p>
        </w:tc>
      </w:tr>
      <w:tr w:rsidR="00583638" w:rsidRPr="00356BC4" w:rsidTr="00535930">
        <w:tc>
          <w:tcPr>
            <w:tcW w:w="1943" w:type="dxa"/>
            <w:shd w:val="clear" w:color="auto" w:fill="auto"/>
          </w:tcPr>
          <w:p w:rsidR="00583638" w:rsidRPr="00535930" w:rsidRDefault="00583638" w:rsidP="00535930">
            <w:pPr>
              <w:pStyle w:val="2"/>
              <w:spacing w:before="0" w:beforeAutospacing="0" w:after="0" w:afterAutospacing="0"/>
              <w:rPr>
                <w:b w:val="0"/>
                <w:sz w:val="24"/>
                <w:szCs w:val="24"/>
              </w:rPr>
            </w:pPr>
            <w:r w:rsidRPr="00535930">
              <w:rPr>
                <w:b w:val="0"/>
                <w:sz w:val="24"/>
                <w:szCs w:val="24"/>
              </w:rPr>
              <w:t>Математика</w:t>
            </w:r>
          </w:p>
        </w:tc>
        <w:tc>
          <w:tcPr>
            <w:tcW w:w="816" w:type="dxa"/>
            <w:shd w:val="clear" w:color="auto" w:fill="auto"/>
          </w:tcPr>
          <w:p w:rsidR="00583638" w:rsidRPr="00535930" w:rsidRDefault="00583638"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7</w:t>
            </w:r>
          </w:p>
        </w:tc>
        <w:tc>
          <w:tcPr>
            <w:tcW w:w="925" w:type="dxa"/>
            <w:shd w:val="clear" w:color="auto" w:fill="auto"/>
          </w:tcPr>
          <w:p w:rsidR="00583638" w:rsidRPr="00535930" w:rsidRDefault="00583638" w:rsidP="00535930">
            <w:pPr>
              <w:spacing w:after="0" w:line="240" w:lineRule="auto"/>
              <w:jc w:val="center"/>
              <w:rPr>
                <w:rFonts w:ascii="Times New Roman" w:hAnsi="Times New Roman"/>
                <w:sz w:val="24"/>
                <w:szCs w:val="24"/>
              </w:rPr>
            </w:pPr>
            <w:r w:rsidRPr="00535930">
              <w:rPr>
                <w:rFonts w:ascii="Times New Roman" w:hAnsi="Times New Roman"/>
                <w:sz w:val="24"/>
                <w:szCs w:val="24"/>
              </w:rPr>
              <w:t>24</w:t>
            </w:r>
          </w:p>
        </w:tc>
        <w:tc>
          <w:tcPr>
            <w:tcW w:w="1645" w:type="dxa"/>
            <w:shd w:val="clear" w:color="auto" w:fill="auto"/>
          </w:tcPr>
          <w:p w:rsidR="00583638" w:rsidRPr="00535930" w:rsidRDefault="008F306E" w:rsidP="00535930">
            <w:pPr>
              <w:pStyle w:val="TableParagraph"/>
              <w:spacing w:line="240" w:lineRule="auto"/>
              <w:jc w:val="center"/>
              <w:rPr>
                <w:sz w:val="24"/>
                <w:szCs w:val="24"/>
              </w:rPr>
            </w:pPr>
            <w:r w:rsidRPr="00535930">
              <w:rPr>
                <w:sz w:val="24"/>
                <w:szCs w:val="24"/>
              </w:rPr>
              <w:t>24</w:t>
            </w:r>
          </w:p>
        </w:tc>
        <w:tc>
          <w:tcPr>
            <w:tcW w:w="592" w:type="dxa"/>
            <w:shd w:val="clear" w:color="auto" w:fill="auto"/>
            <w:vAlign w:val="bottom"/>
          </w:tcPr>
          <w:p w:rsidR="00583638" w:rsidRPr="00535930" w:rsidRDefault="008F306E" w:rsidP="00535930">
            <w:pPr>
              <w:spacing w:after="0" w:line="240" w:lineRule="auto"/>
              <w:jc w:val="right"/>
              <w:rPr>
                <w:rFonts w:ascii="Times New Roman" w:hAnsi="Times New Roman"/>
                <w:sz w:val="24"/>
                <w:szCs w:val="24"/>
              </w:rPr>
            </w:pPr>
            <w:r w:rsidRPr="00535930">
              <w:rPr>
                <w:rFonts w:ascii="Times New Roman" w:hAnsi="Times New Roman"/>
                <w:sz w:val="24"/>
                <w:szCs w:val="24"/>
              </w:rPr>
              <w:t>1</w:t>
            </w:r>
          </w:p>
        </w:tc>
        <w:tc>
          <w:tcPr>
            <w:tcW w:w="593" w:type="dxa"/>
            <w:shd w:val="clear" w:color="auto" w:fill="auto"/>
            <w:vAlign w:val="bottom"/>
          </w:tcPr>
          <w:p w:rsidR="00583638" w:rsidRPr="00535930" w:rsidRDefault="008F306E" w:rsidP="00535930">
            <w:pPr>
              <w:spacing w:after="0" w:line="240" w:lineRule="auto"/>
              <w:jc w:val="right"/>
              <w:rPr>
                <w:rFonts w:ascii="Times New Roman" w:hAnsi="Times New Roman"/>
                <w:sz w:val="24"/>
                <w:szCs w:val="24"/>
              </w:rPr>
            </w:pPr>
            <w:r w:rsidRPr="00535930">
              <w:rPr>
                <w:rFonts w:ascii="Times New Roman" w:hAnsi="Times New Roman"/>
                <w:sz w:val="24"/>
                <w:szCs w:val="24"/>
              </w:rPr>
              <w:t>11</w:t>
            </w:r>
          </w:p>
        </w:tc>
        <w:tc>
          <w:tcPr>
            <w:tcW w:w="589" w:type="dxa"/>
            <w:shd w:val="clear" w:color="auto" w:fill="auto"/>
            <w:vAlign w:val="bottom"/>
          </w:tcPr>
          <w:p w:rsidR="00583638" w:rsidRPr="00535930" w:rsidRDefault="008F306E" w:rsidP="00535930">
            <w:pPr>
              <w:spacing w:after="0" w:line="240" w:lineRule="auto"/>
              <w:jc w:val="right"/>
              <w:rPr>
                <w:rFonts w:ascii="Times New Roman" w:hAnsi="Times New Roman"/>
                <w:sz w:val="24"/>
                <w:szCs w:val="24"/>
              </w:rPr>
            </w:pPr>
            <w:r w:rsidRPr="00535930">
              <w:rPr>
                <w:rFonts w:ascii="Times New Roman" w:hAnsi="Times New Roman"/>
                <w:sz w:val="24"/>
                <w:szCs w:val="24"/>
              </w:rPr>
              <w:t>8</w:t>
            </w:r>
          </w:p>
        </w:tc>
        <w:tc>
          <w:tcPr>
            <w:tcW w:w="640" w:type="dxa"/>
            <w:shd w:val="clear" w:color="auto" w:fill="auto"/>
            <w:vAlign w:val="bottom"/>
          </w:tcPr>
          <w:p w:rsidR="00583638" w:rsidRPr="00535930" w:rsidRDefault="008F306E" w:rsidP="00535930">
            <w:pPr>
              <w:spacing w:after="0" w:line="240" w:lineRule="auto"/>
              <w:jc w:val="right"/>
              <w:rPr>
                <w:rFonts w:ascii="Times New Roman" w:hAnsi="Times New Roman"/>
                <w:sz w:val="24"/>
                <w:szCs w:val="24"/>
              </w:rPr>
            </w:pPr>
            <w:r w:rsidRPr="00535930">
              <w:rPr>
                <w:rFonts w:ascii="Times New Roman" w:hAnsi="Times New Roman"/>
                <w:sz w:val="24"/>
                <w:szCs w:val="24"/>
              </w:rPr>
              <w:t>2</w:t>
            </w:r>
          </w:p>
        </w:tc>
        <w:tc>
          <w:tcPr>
            <w:tcW w:w="1638" w:type="dxa"/>
            <w:shd w:val="clear" w:color="auto" w:fill="auto"/>
          </w:tcPr>
          <w:p w:rsidR="00583638" w:rsidRPr="00535930" w:rsidRDefault="008F306E"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95,8</w:t>
            </w:r>
          </w:p>
        </w:tc>
        <w:tc>
          <w:tcPr>
            <w:tcW w:w="1411" w:type="dxa"/>
            <w:shd w:val="clear" w:color="auto" w:fill="auto"/>
          </w:tcPr>
          <w:p w:rsidR="00583638" w:rsidRPr="00535930" w:rsidRDefault="008F306E"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41,7</w:t>
            </w:r>
          </w:p>
        </w:tc>
      </w:tr>
      <w:tr w:rsidR="00FC5DE9" w:rsidRPr="00356BC4" w:rsidTr="00535930">
        <w:trPr>
          <w:trHeight w:val="245"/>
        </w:trPr>
        <w:tc>
          <w:tcPr>
            <w:tcW w:w="1943" w:type="dxa"/>
            <w:shd w:val="clear" w:color="auto" w:fill="auto"/>
          </w:tcPr>
          <w:p w:rsidR="00FC5DE9" w:rsidRPr="00535930" w:rsidRDefault="00FC5DE9" w:rsidP="00535930">
            <w:pPr>
              <w:pStyle w:val="2"/>
              <w:spacing w:before="0" w:beforeAutospacing="0" w:after="0" w:afterAutospacing="0"/>
              <w:rPr>
                <w:b w:val="0"/>
                <w:sz w:val="24"/>
                <w:szCs w:val="24"/>
              </w:rPr>
            </w:pPr>
            <w:r w:rsidRPr="00535930">
              <w:rPr>
                <w:b w:val="0"/>
                <w:sz w:val="24"/>
                <w:szCs w:val="24"/>
              </w:rPr>
              <w:t>Физика</w:t>
            </w:r>
          </w:p>
          <w:p w:rsidR="00FC5DE9" w:rsidRPr="00535930" w:rsidRDefault="00FC5DE9" w:rsidP="00535930">
            <w:pPr>
              <w:pStyle w:val="2"/>
              <w:spacing w:before="0" w:beforeAutospacing="0" w:after="0" w:afterAutospacing="0"/>
              <w:rPr>
                <w:b w:val="0"/>
                <w:sz w:val="24"/>
                <w:szCs w:val="24"/>
              </w:rPr>
            </w:pPr>
          </w:p>
        </w:tc>
        <w:tc>
          <w:tcPr>
            <w:tcW w:w="816" w:type="dxa"/>
            <w:shd w:val="clear" w:color="auto" w:fill="auto"/>
          </w:tcPr>
          <w:p w:rsidR="00FC5DE9" w:rsidRPr="00535930" w:rsidRDefault="00FC5DE9"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7</w:t>
            </w:r>
          </w:p>
        </w:tc>
        <w:tc>
          <w:tcPr>
            <w:tcW w:w="925" w:type="dxa"/>
            <w:shd w:val="clear" w:color="auto" w:fill="auto"/>
          </w:tcPr>
          <w:p w:rsidR="00FC5DE9" w:rsidRPr="00535930" w:rsidRDefault="00FC5DE9" w:rsidP="00535930">
            <w:pPr>
              <w:spacing w:after="0" w:line="240" w:lineRule="auto"/>
              <w:jc w:val="center"/>
              <w:rPr>
                <w:rFonts w:ascii="Times New Roman" w:hAnsi="Times New Roman"/>
                <w:sz w:val="24"/>
                <w:szCs w:val="24"/>
              </w:rPr>
            </w:pPr>
            <w:r w:rsidRPr="00535930">
              <w:rPr>
                <w:rFonts w:ascii="Times New Roman" w:hAnsi="Times New Roman"/>
                <w:sz w:val="24"/>
                <w:szCs w:val="24"/>
              </w:rPr>
              <w:t>24</w:t>
            </w:r>
          </w:p>
        </w:tc>
        <w:tc>
          <w:tcPr>
            <w:tcW w:w="1645" w:type="dxa"/>
            <w:shd w:val="clear" w:color="auto" w:fill="auto"/>
          </w:tcPr>
          <w:p w:rsidR="00FC5DE9" w:rsidRPr="00535930" w:rsidRDefault="00FC5DE9" w:rsidP="00535930">
            <w:pPr>
              <w:pStyle w:val="TableParagraph"/>
              <w:spacing w:line="240" w:lineRule="auto"/>
              <w:jc w:val="center"/>
              <w:rPr>
                <w:sz w:val="24"/>
                <w:szCs w:val="24"/>
              </w:rPr>
            </w:pPr>
            <w:r w:rsidRPr="00535930">
              <w:rPr>
                <w:sz w:val="24"/>
                <w:szCs w:val="24"/>
              </w:rPr>
              <w:t>11</w:t>
            </w:r>
          </w:p>
        </w:tc>
        <w:tc>
          <w:tcPr>
            <w:tcW w:w="592" w:type="dxa"/>
          </w:tcPr>
          <w:p w:rsidR="00FC5DE9" w:rsidRPr="00535930" w:rsidRDefault="00FC5DE9" w:rsidP="00535930">
            <w:pPr>
              <w:spacing w:after="0" w:line="240" w:lineRule="auto"/>
              <w:jc w:val="center"/>
              <w:rPr>
                <w:rFonts w:ascii="Times New Roman" w:hAnsi="Times New Roman"/>
                <w:sz w:val="24"/>
                <w:szCs w:val="24"/>
              </w:rPr>
            </w:pPr>
            <w:r w:rsidRPr="00535930">
              <w:rPr>
                <w:rFonts w:ascii="Times New Roman" w:hAnsi="Times New Roman"/>
                <w:sz w:val="24"/>
                <w:szCs w:val="24"/>
              </w:rPr>
              <w:t>3</w:t>
            </w:r>
          </w:p>
        </w:tc>
        <w:tc>
          <w:tcPr>
            <w:tcW w:w="593" w:type="dxa"/>
          </w:tcPr>
          <w:p w:rsidR="00FC5DE9" w:rsidRPr="00535930" w:rsidRDefault="00FC5DE9" w:rsidP="00535930">
            <w:pPr>
              <w:spacing w:after="0" w:line="240" w:lineRule="auto"/>
              <w:jc w:val="center"/>
              <w:rPr>
                <w:rFonts w:ascii="Times New Roman" w:hAnsi="Times New Roman"/>
                <w:sz w:val="24"/>
                <w:szCs w:val="24"/>
              </w:rPr>
            </w:pPr>
            <w:r w:rsidRPr="00535930">
              <w:rPr>
                <w:rFonts w:ascii="Times New Roman" w:hAnsi="Times New Roman"/>
                <w:sz w:val="24"/>
                <w:szCs w:val="24"/>
              </w:rPr>
              <w:t>4</w:t>
            </w:r>
          </w:p>
        </w:tc>
        <w:tc>
          <w:tcPr>
            <w:tcW w:w="589" w:type="dxa"/>
          </w:tcPr>
          <w:p w:rsidR="00FC5DE9" w:rsidRPr="00535930" w:rsidRDefault="00FC5DE9" w:rsidP="00535930">
            <w:pPr>
              <w:spacing w:after="0" w:line="240" w:lineRule="auto"/>
              <w:jc w:val="center"/>
              <w:rPr>
                <w:rFonts w:ascii="Times New Roman" w:hAnsi="Times New Roman"/>
                <w:sz w:val="24"/>
                <w:szCs w:val="24"/>
              </w:rPr>
            </w:pPr>
            <w:r w:rsidRPr="00535930">
              <w:rPr>
                <w:rFonts w:ascii="Times New Roman" w:hAnsi="Times New Roman"/>
                <w:sz w:val="24"/>
                <w:szCs w:val="24"/>
              </w:rPr>
              <w:t>4</w:t>
            </w:r>
          </w:p>
        </w:tc>
        <w:tc>
          <w:tcPr>
            <w:tcW w:w="640" w:type="dxa"/>
            <w:shd w:val="clear" w:color="auto" w:fill="auto"/>
            <w:vAlign w:val="bottom"/>
          </w:tcPr>
          <w:p w:rsidR="00FC5DE9" w:rsidRPr="00535930" w:rsidRDefault="00FC5DE9" w:rsidP="00535930">
            <w:pPr>
              <w:spacing w:after="0" w:line="240" w:lineRule="auto"/>
              <w:jc w:val="right"/>
              <w:rPr>
                <w:rFonts w:ascii="Times New Roman" w:hAnsi="Times New Roman"/>
                <w:sz w:val="24"/>
                <w:szCs w:val="24"/>
              </w:rPr>
            </w:pPr>
            <w:r w:rsidRPr="00535930">
              <w:rPr>
                <w:rFonts w:ascii="Times New Roman" w:hAnsi="Times New Roman"/>
                <w:sz w:val="24"/>
                <w:szCs w:val="24"/>
              </w:rPr>
              <w:t>0</w:t>
            </w:r>
          </w:p>
        </w:tc>
        <w:tc>
          <w:tcPr>
            <w:tcW w:w="1638" w:type="dxa"/>
            <w:shd w:val="clear" w:color="auto" w:fill="auto"/>
          </w:tcPr>
          <w:p w:rsidR="00FC5DE9" w:rsidRPr="00535930" w:rsidRDefault="00FC5DE9"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72,72</w:t>
            </w:r>
          </w:p>
        </w:tc>
        <w:tc>
          <w:tcPr>
            <w:tcW w:w="1411" w:type="dxa"/>
            <w:shd w:val="clear" w:color="auto" w:fill="auto"/>
          </w:tcPr>
          <w:p w:rsidR="00FC5DE9" w:rsidRPr="00535930" w:rsidRDefault="00FC5DE9"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36,36</w:t>
            </w:r>
          </w:p>
        </w:tc>
      </w:tr>
      <w:tr w:rsidR="009C7D05" w:rsidRPr="00356BC4" w:rsidTr="00535930">
        <w:tc>
          <w:tcPr>
            <w:tcW w:w="1943" w:type="dxa"/>
            <w:shd w:val="clear" w:color="auto" w:fill="auto"/>
          </w:tcPr>
          <w:p w:rsidR="009C7D05" w:rsidRPr="00535930" w:rsidRDefault="009C7D05" w:rsidP="00535930">
            <w:pPr>
              <w:pStyle w:val="2"/>
              <w:spacing w:before="0" w:beforeAutospacing="0" w:after="0" w:afterAutospacing="0"/>
              <w:rPr>
                <w:b w:val="0"/>
                <w:sz w:val="24"/>
                <w:szCs w:val="24"/>
              </w:rPr>
            </w:pPr>
            <w:r w:rsidRPr="00535930">
              <w:rPr>
                <w:b w:val="0"/>
                <w:sz w:val="24"/>
                <w:szCs w:val="24"/>
              </w:rPr>
              <w:t>История</w:t>
            </w:r>
          </w:p>
          <w:p w:rsidR="009C7D05" w:rsidRPr="00535930" w:rsidRDefault="009C7D05" w:rsidP="00535930">
            <w:pPr>
              <w:pStyle w:val="2"/>
              <w:spacing w:before="0" w:beforeAutospacing="0" w:after="0" w:afterAutospacing="0"/>
              <w:rPr>
                <w:b w:val="0"/>
                <w:sz w:val="24"/>
                <w:szCs w:val="24"/>
              </w:rPr>
            </w:pPr>
          </w:p>
        </w:tc>
        <w:tc>
          <w:tcPr>
            <w:tcW w:w="816" w:type="dxa"/>
            <w:shd w:val="clear" w:color="auto" w:fill="auto"/>
          </w:tcPr>
          <w:p w:rsidR="009C7D05" w:rsidRPr="00535930" w:rsidRDefault="009C7D05"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7</w:t>
            </w:r>
          </w:p>
        </w:tc>
        <w:tc>
          <w:tcPr>
            <w:tcW w:w="925" w:type="dxa"/>
            <w:shd w:val="clear" w:color="auto" w:fill="auto"/>
          </w:tcPr>
          <w:p w:rsidR="009C7D05" w:rsidRPr="00535930" w:rsidRDefault="009C7D05" w:rsidP="00535930">
            <w:pPr>
              <w:spacing w:after="0" w:line="240" w:lineRule="auto"/>
              <w:jc w:val="center"/>
              <w:rPr>
                <w:rFonts w:ascii="Times New Roman" w:hAnsi="Times New Roman"/>
                <w:sz w:val="24"/>
                <w:szCs w:val="24"/>
              </w:rPr>
            </w:pPr>
            <w:r w:rsidRPr="00535930">
              <w:rPr>
                <w:rFonts w:ascii="Times New Roman" w:hAnsi="Times New Roman"/>
                <w:sz w:val="24"/>
                <w:szCs w:val="24"/>
              </w:rPr>
              <w:t>24</w:t>
            </w:r>
          </w:p>
        </w:tc>
        <w:tc>
          <w:tcPr>
            <w:tcW w:w="1645" w:type="dxa"/>
            <w:shd w:val="clear" w:color="auto" w:fill="auto"/>
          </w:tcPr>
          <w:p w:rsidR="009C7D05" w:rsidRPr="00535930" w:rsidRDefault="009C7D05" w:rsidP="00535930">
            <w:pPr>
              <w:pStyle w:val="TableParagraph"/>
              <w:spacing w:line="240" w:lineRule="auto"/>
              <w:jc w:val="center"/>
              <w:rPr>
                <w:sz w:val="24"/>
                <w:szCs w:val="24"/>
              </w:rPr>
            </w:pPr>
            <w:r w:rsidRPr="00535930">
              <w:rPr>
                <w:sz w:val="24"/>
                <w:szCs w:val="24"/>
              </w:rPr>
              <w:t>5</w:t>
            </w:r>
          </w:p>
        </w:tc>
        <w:tc>
          <w:tcPr>
            <w:tcW w:w="592" w:type="dxa"/>
          </w:tcPr>
          <w:p w:rsidR="009C7D05" w:rsidRPr="00535930" w:rsidRDefault="009C7D05" w:rsidP="00535930">
            <w:pPr>
              <w:spacing w:after="0" w:line="240" w:lineRule="auto"/>
              <w:jc w:val="center"/>
              <w:rPr>
                <w:rFonts w:ascii="Times New Roman" w:hAnsi="Times New Roman"/>
                <w:sz w:val="24"/>
                <w:szCs w:val="24"/>
              </w:rPr>
            </w:pPr>
            <w:r w:rsidRPr="00535930">
              <w:rPr>
                <w:rFonts w:ascii="Times New Roman" w:hAnsi="Times New Roman"/>
                <w:sz w:val="24"/>
                <w:szCs w:val="24"/>
              </w:rPr>
              <w:t>0</w:t>
            </w:r>
          </w:p>
        </w:tc>
        <w:tc>
          <w:tcPr>
            <w:tcW w:w="593" w:type="dxa"/>
          </w:tcPr>
          <w:p w:rsidR="009C7D05" w:rsidRPr="00535930" w:rsidRDefault="009C7D05" w:rsidP="00535930">
            <w:pPr>
              <w:spacing w:after="0" w:line="240" w:lineRule="auto"/>
              <w:jc w:val="center"/>
              <w:rPr>
                <w:rFonts w:ascii="Times New Roman" w:hAnsi="Times New Roman"/>
                <w:sz w:val="24"/>
                <w:szCs w:val="24"/>
              </w:rPr>
            </w:pPr>
            <w:r w:rsidRPr="00535930">
              <w:rPr>
                <w:rFonts w:ascii="Times New Roman" w:hAnsi="Times New Roman"/>
                <w:sz w:val="24"/>
                <w:szCs w:val="24"/>
              </w:rPr>
              <w:t>1</w:t>
            </w:r>
          </w:p>
        </w:tc>
        <w:tc>
          <w:tcPr>
            <w:tcW w:w="589" w:type="dxa"/>
          </w:tcPr>
          <w:p w:rsidR="009C7D05" w:rsidRPr="00535930" w:rsidRDefault="009C7D05" w:rsidP="00535930">
            <w:pPr>
              <w:spacing w:after="0" w:line="240" w:lineRule="auto"/>
              <w:jc w:val="center"/>
              <w:rPr>
                <w:rFonts w:ascii="Times New Roman" w:hAnsi="Times New Roman"/>
                <w:sz w:val="24"/>
                <w:szCs w:val="24"/>
              </w:rPr>
            </w:pPr>
            <w:r w:rsidRPr="00535930">
              <w:rPr>
                <w:rFonts w:ascii="Times New Roman" w:hAnsi="Times New Roman"/>
                <w:sz w:val="24"/>
                <w:szCs w:val="24"/>
              </w:rPr>
              <w:t>4</w:t>
            </w:r>
          </w:p>
        </w:tc>
        <w:tc>
          <w:tcPr>
            <w:tcW w:w="640" w:type="dxa"/>
          </w:tcPr>
          <w:p w:rsidR="009C7D05" w:rsidRPr="00535930" w:rsidRDefault="009C7D05" w:rsidP="00535930">
            <w:pPr>
              <w:spacing w:after="0" w:line="240" w:lineRule="auto"/>
              <w:jc w:val="center"/>
              <w:rPr>
                <w:rFonts w:ascii="Times New Roman" w:hAnsi="Times New Roman"/>
                <w:sz w:val="24"/>
                <w:szCs w:val="24"/>
              </w:rPr>
            </w:pPr>
            <w:r w:rsidRPr="00535930">
              <w:rPr>
                <w:rFonts w:ascii="Times New Roman" w:hAnsi="Times New Roman"/>
                <w:sz w:val="24"/>
                <w:szCs w:val="24"/>
              </w:rPr>
              <w:t>0</w:t>
            </w:r>
          </w:p>
        </w:tc>
        <w:tc>
          <w:tcPr>
            <w:tcW w:w="1638" w:type="dxa"/>
            <w:shd w:val="clear" w:color="auto" w:fill="auto"/>
          </w:tcPr>
          <w:p w:rsidR="009C7D05" w:rsidRPr="00535930" w:rsidRDefault="009C7D05"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100</w:t>
            </w:r>
          </w:p>
        </w:tc>
        <w:tc>
          <w:tcPr>
            <w:tcW w:w="1411" w:type="dxa"/>
            <w:shd w:val="clear" w:color="auto" w:fill="auto"/>
          </w:tcPr>
          <w:p w:rsidR="009C7D05" w:rsidRPr="00535930" w:rsidRDefault="009C7D05"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80</w:t>
            </w:r>
          </w:p>
        </w:tc>
      </w:tr>
      <w:tr w:rsidR="009C7D05" w:rsidRPr="00356BC4" w:rsidTr="00535930">
        <w:trPr>
          <w:trHeight w:val="258"/>
        </w:trPr>
        <w:tc>
          <w:tcPr>
            <w:tcW w:w="1943" w:type="dxa"/>
            <w:shd w:val="clear" w:color="auto" w:fill="auto"/>
          </w:tcPr>
          <w:p w:rsidR="009C7D05" w:rsidRPr="00535930" w:rsidRDefault="009C7D05" w:rsidP="00535930">
            <w:pPr>
              <w:pStyle w:val="2"/>
              <w:spacing w:before="0" w:beforeAutospacing="0" w:after="0" w:afterAutospacing="0"/>
              <w:rPr>
                <w:b w:val="0"/>
                <w:sz w:val="24"/>
                <w:szCs w:val="24"/>
              </w:rPr>
            </w:pPr>
            <w:r w:rsidRPr="00535930">
              <w:rPr>
                <w:b w:val="0"/>
                <w:sz w:val="24"/>
                <w:szCs w:val="24"/>
              </w:rPr>
              <w:t>Обществознание</w:t>
            </w:r>
          </w:p>
          <w:p w:rsidR="009C7D05" w:rsidRPr="00535930" w:rsidRDefault="009C7D05" w:rsidP="00535930">
            <w:pPr>
              <w:pStyle w:val="2"/>
              <w:spacing w:before="0" w:beforeAutospacing="0" w:after="0" w:afterAutospacing="0"/>
              <w:rPr>
                <w:b w:val="0"/>
                <w:sz w:val="24"/>
                <w:szCs w:val="24"/>
              </w:rPr>
            </w:pPr>
          </w:p>
        </w:tc>
        <w:tc>
          <w:tcPr>
            <w:tcW w:w="816" w:type="dxa"/>
            <w:shd w:val="clear" w:color="auto" w:fill="auto"/>
          </w:tcPr>
          <w:p w:rsidR="009C7D05" w:rsidRPr="00535930" w:rsidRDefault="009C7D05"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7</w:t>
            </w:r>
          </w:p>
        </w:tc>
        <w:tc>
          <w:tcPr>
            <w:tcW w:w="925" w:type="dxa"/>
            <w:shd w:val="clear" w:color="auto" w:fill="auto"/>
          </w:tcPr>
          <w:p w:rsidR="009C7D05" w:rsidRPr="00535930" w:rsidRDefault="009C7D05" w:rsidP="00535930">
            <w:pPr>
              <w:spacing w:after="0" w:line="240" w:lineRule="auto"/>
              <w:jc w:val="center"/>
              <w:rPr>
                <w:rFonts w:ascii="Times New Roman" w:hAnsi="Times New Roman"/>
                <w:sz w:val="24"/>
                <w:szCs w:val="24"/>
              </w:rPr>
            </w:pPr>
            <w:r w:rsidRPr="00535930">
              <w:rPr>
                <w:rFonts w:ascii="Times New Roman" w:hAnsi="Times New Roman"/>
                <w:sz w:val="24"/>
                <w:szCs w:val="24"/>
              </w:rPr>
              <w:t>24</w:t>
            </w:r>
          </w:p>
        </w:tc>
        <w:tc>
          <w:tcPr>
            <w:tcW w:w="1645" w:type="dxa"/>
            <w:shd w:val="clear" w:color="auto" w:fill="auto"/>
          </w:tcPr>
          <w:p w:rsidR="009C7D05" w:rsidRPr="00535930" w:rsidRDefault="009C7D05" w:rsidP="00535930">
            <w:pPr>
              <w:pStyle w:val="TableParagraph"/>
              <w:spacing w:line="240" w:lineRule="auto"/>
              <w:jc w:val="center"/>
              <w:rPr>
                <w:sz w:val="24"/>
                <w:szCs w:val="24"/>
              </w:rPr>
            </w:pPr>
            <w:r w:rsidRPr="00535930">
              <w:rPr>
                <w:sz w:val="24"/>
                <w:szCs w:val="24"/>
              </w:rPr>
              <w:t>11</w:t>
            </w:r>
          </w:p>
        </w:tc>
        <w:tc>
          <w:tcPr>
            <w:tcW w:w="592" w:type="dxa"/>
          </w:tcPr>
          <w:p w:rsidR="009C7D05" w:rsidRPr="00535930" w:rsidRDefault="009C7D05" w:rsidP="00535930">
            <w:pPr>
              <w:spacing w:after="0" w:line="240" w:lineRule="auto"/>
              <w:jc w:val="center"/>
              <w:rPr>
                <w:rFonts w:ascii="Times New Roman" w:hAnsi="Times New Roman"/>
                <w:sz w:val="24"/>
                <w:szCs w:val="24"/>
              </w:rPr>
            </w:pPr>
            <w:r w:rsidRPr="00535930">
              <w:rPr>
                <w:rFonts w:ascii="Times New Roman" w:hAnsi="Times New Roman"/>
                <w:sz w:val="24"/>
                <w:szCs w:val="24"/>
              </w:rPr>
              <w:t>1</w:t>
            </w:r>
          </w:p>
        </w:tc>
        <w:tc>
          <w:tcPr>
            <w:tcW w:w="593" w:type="dxa"/>
          </w:tcPr>
          <w:p w:rsidR="009C7D05" w:rsidRPr="00535930" w:rsidRDefault="009C7D05" w:rsidP="00535930">
            <w:pPr>
              <w:spacing w:after="0" w:line="240" w:lineRule="auto"/>
              <w:jc w:val="center"/>
              <w:rPr>
                <w:rFonts w:ascii="Times New Roman" w:hAnsi="Times New Roman"/>
                <w:sz w:val="24"/>
                <w:szCs w:val="24"/>
              </w:rPr>
            </w:pPr>
            <w:r w:rsidRPr="00535930">
              <w:rPr>
                <w:rFonts w:ascii="Times New Roman" w:hAnsi="Times New Roman"/>
                <w:sz w:val="24"/>
                <w:szCs w:val="24"/>
              </w:rPr>
              <w:t>3</w:t>
            </w:r>
          </w:p>
        </w:tc>
        <w:tc>
          <w:tcPr>
            <w:tcW w:w="589" w:type="dxa"/>
          </w:tcPr>
          <w:p w:rsidR="009C7D05" w:rsidRPr="00535930" w:rsidRDefault="009C7D05" w:rsidP="00535930">
            <w:pPr>
              <w:spacing w:after="0" w:line="240" w:lineRule="auto"/>
              <w:jc w:val="center"/>
              <w:rPr>
                <w:rFonts w:ascii="Times New Roman" w:hAnsi="Times New Roman"/>
                <w:sz w:val="24"/>
                <w:szCs w:val="24"/>
              </w:rPr>
            </w:pPr>
            <w:r w:rsidRPr="00535930">
              <w:rPr>
                <w:rFonts w:ascii="Times New Roman" w:hAnsi="Times New Roman"/>
                <w:sz w:val="24"/>
                <w:szCs w:val="24"/>
              </w:rPr>
              <w:t>7</w:t>
            </w:r>
          </w:p>
        </w:tc>
        <w:tc>
          <w:tcPr>
            <w:tcW w:w="640" w:type="dxa"/>
          </w:tcPr>
          <w:p w:rsidR="009C7D05" w:rsidRPr="00535930" w:rsidRDefault="009C7D05" w:rsidP="00535930">
            <w:pPr>
              <w:spacing w:after="0" w:line="240" w:lineRule="auto"/>
              <w:jc w:val="center"/>
              <w:rPr>
                <w:rFonts w:ascii="Times New Roman" w:hAnsi="Times New Roman"/>
                <w:sz w:val="24"/>
                <w:szCs w:val="24"/>
              </w:rPr>
            </w:pPr>
            <w:r w:rsidRPr="00535930">
              <w:rPr>
                <w:rFonts w:ascii="Times New Roman" w:hAnsi="Times New Roman"/>
                <w:sz w:val="24"/>
                <w:szCs w:val="24"/>
              </w:rPr>
              <w:t>0</w:t>
            </w:r>
          </w:p>
        </w:tc>
        <w:tc>
          <w:tcPr>
            <w:tcW w:w="1638" w:type="dxa"/>
            <w:shd w:val="clear" w:color="auto" w:fill="auto"/>
          </w:tcPr>
          <w:p w:rsidR="009C7D05" w:rsidRPr="00535930" w:rsidRDefault="009C7D05"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90,9</w:t>
            </w:r>
          </w:p>
        </w:tc>
        <w:tc>
          <w:tcPr>
            <w:tcW w:w="1411" w:type="dxa"/>
            <w:shd w:val="clear" w:color="auto" w:fill="auto"/>
          </w:tcPr>
          <w:p w:rsidR="009C7D05" w:rsidRPr="00535930" w:rsidRDefault="009C7D05"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63,63</w:t>
            </w:r>
          </w:p>
        </w:tc>
      </w:tr>
      <w:tr w:rsidR="009C7D05" w:rsidRPr="00356BC4" w:rsidTr="00535930">
        <w:tc>
          <w:tcPr>
            <w:tcW w:w="1943" w:type="dxa"/>
            <w:shd w:val="clear" w:color="auto" w:fill="auto"/>
          </w:tcPr>
          <w:p w:rsidR="009C7D05" w:rsidRPr="00535930" w:rsidRDefault="009C7D05" w:rsidP="00535930">
            <w:pPr>
              <w:pStyle w:val="2"/>
              <w:spacing w:before="0" w:beforeAutospacing="0" w:after="0" w:afterAutospacing="0"/>
              <w:rPr>
                <w:b w:val="0"/>
                <w:sz w:val="24"/>
                <w:szCs w:val="24"/>
              </w:rPr>
            </w:pPr>
            <w:r w:rsidRPr="00535930">
              <w:rPr>
                <w:b w:val="0"/>
                <w:sz w:val="24"/>
                <w:szCs w:val="24"/>
              </w:rPr>
              <w:t>География</w:t>
            </w:r>
          </w:p>
          <w:p w:rsidR="009C7D05" w:rsidRPr="00535930" w:rsidRDefault="009C7D05" w:rsidP="00535930">
            <w:pPr>
              <w:pStyle w:val="2"/>
              <w:spacing w:before="0" w:beforeAutospacing="0" w:after="0" w:afterAutospacing="0"/>
              <w:rPr>
                <w:b w:val="0"/>
                <w:sz w:val="24"/>
                <w:szCs w:val="24"/>
              </w:rPr>
            </w:pPr>
          </w:p>
        </w:tc>
        <w:tc>
          <w:tcPr>
            <w:tcW w:w="816" w:type="dxa"/>
            <w:shd w:val="clear" w:color="auto" w:fill="auto"/>
          </w:tcPr>
          <w:p w:rsidR="009C7D05" w:rsidRPr="00535930" w:rsidRDefault="009C7D05"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7</w:t>
            </w:r>
          </w:p>
        </w:tc>
        <w:tc>
          <w:tcPr>
            <w:tcW w:w="925" w:type="dxa"/>
            <w:shd w:val="clear" w:color="auto" w:fill="auto"/>
          </w:tcPr>
          <w:p w:rsidR="009C7D05" w:rsidRPr="00535930" w:rsidRDefault="009C7D05" w:rsidP="00535930">
            <w:pPr>
              <w:spacing w:after="0" w:line="240" w:lineRule="auto"/>
              <w:jc w:val="center"/>
              <w:rPr>
                <w:rFonts w:ascii="Times New Roman" w:hAnsi="Times New Roman"/>
                <w:sz w:val="24"/>
                <w:szCs w:val="24"/>
              </w:rPr>
            </w:pPr>
            <w:r w:rsidRPr="00535930">
              <w:rPr>
                <w:rFonts w:ascii="Times New Roman" w:hAnsi="Times New Roman"/>
                <w:sz w:val="24"/>
                <w:szCs w:val="24"/>
              </w:rPr>
              <w:t>24</w:t>
            </w:r>
          </w:p>
        </w:tc>
        <w:tc>
          <w:tcPr>
            <w:tcW w:w="1645" w:type="dxa"/>
            <w:shd w:val="clear" w:color="auto" w:fill="auto"/>
          </w:tcPr>
          <w:p w:rsidR="009C7D05" w:rsidRPr="00535930" w:rsidRDefault="009C7D05" w:rsidP="00535930">
            <w:pPr>
              <w:pStyle w:val="TableParagraph"/>
              <w:spacing w:line="240" w:lineRule="auto"/>
              <w:jc w:val="center"/>
              <w:rPr>
                <w:sz w:val="24"/>
                <w:szCs w:val="24"/>
              </w:rPr>
            </w:pPr>
            <w:r w:rsidRPr="00535930">
              <w:rPr>
                <w:sz w:val="24"/>
                <w:szCs w:val="24"/>
              </w:rPr>
              <w:t>7</w:t>
            </w:r>
          </w:p>
        </w:tc>
        <w:tc>
          <w:tcPr>
            <w:tcW w:w="592" w:type="dxa"/>
          </w:tcPr>
          <w:p w:rsidR="009C7D05" w:rsidRPr="00535930" w:rsidRDefault="009C7D05" w:rsidP="00535930">
            <w:pPr>
              <w:spacing w:after="0" w:line="240" w:lineRule="auto"/>
              <w:jc w:val="center"/>
              <w:rPr>
                <w:rFonts w:ascii="Times New Roman" w:hAnsi="Times New Roman"/>
                <w:sz w:val="24"/>
                <w:szCs w:val="24"/>
              </w:rPr>
            </w:pPr>
            <w:r w:rsidRPr="00535930">
              <w:rPr>
                <w:rFonts w:ascii="Times New Roman" w:hAnsi="Times New Roman"/>
                <w:sz w:val="24"/>
                <w:szCs w:val="24"/>
              </w:rPr>
              <w:t>1</w:t>
            </w:r>
          </w:p>
        </w:tc>
        <w:tc>
          <w:tcPr>
            <w:tcW w:w="593" w:type="dxa"/>
          </w:tcPr>
          <w:p w:rsidR="009C7D05" w:rsidRPr="00535930" w:rsidRDefault="009C7D05" w:rsidP="00535930">
            <w:pPr>
              <w:spacing w:after="0" w:line="240" w:lineRule="auto"/>
              <w:jc w:val="center"/>
              <w:rPr>
                <w:rFonts w:ascii="Times New Roman" w:hAnsi="Times New Roman"/>
                <w:sz w:val="24"/>
                <w:szCs w:val="24"/>
              </w:rPr>
            </w:pPr>
            <w:r w:rsidRPr="00535930">
              <w:rPr>
                <w:rFonts w:ascii="Times New Roman" w:hAnsi="Times New Roman"/>
                <w:sz w:val="24"/>
                <w:szCs w:val="24"/>
              </w:rPr>
              <w:t>4</w:t>
            </w:r>
          </w:p>
        </w:tc>
        <w:tc>
          <w:tcPr>
            <w:tcW w:w="589" w:type="dxa"/>
          </w:tcPr>
          <w:p w:rsidR="009C7D05" w:rsidRPr="00535930" w:rsidRDefault="009C7D05" w:rsidP="00535930">
            <w:pPr>
              <w:spacing w:after="0" w:line="240" w:lineRule="auto"/>
              <w:jc w:val="center"/>
              <w:rPr>
                <w:rFonts w:ascii="Times New Roman" w:hAnsi="Times New Roman"/>
                <w:sz w:val="24"/>
                <w:szCs w:val="24"/>
              </w:rPr>
            </w:pPr>
            <w:r w:rsidRPr="00535930">
              <w:rPr>
                <w:rFonts w:ascii="Times New Roman" w:hAnsi="Times New Roman"/>
                <w:sz w:val="24"/>
                <w:szCs w:val="24"/>
              </w:rPr>
              <w:t>2</w:t>
            </w:r>
          </w:p>
        </w:tc>
        <w:tc>
          <w:tcPr>
            <w:tcW w:w="640" w:type="dxa"/>
          </w:tcPr>
          <w:p w:rsidR="009C7D05" w:rsidRPr="00535930" w:rsidRDefault="009C7D05" w:rsidP="00535930">
            <w:pPr>
              <w:spacing w:after="0" w:line="240" w:lineRule="auto"/>
              <w:jc w:val="center"/>
              <w:rPr>
                <w:rFonts w:ascii="Times New Roman" w:hAnsi="Times New Roman"/>
                <w:sz w:val="24"/>
                <w:szCs w:val="24"/>
              </w:rPr>
            </w:pPr>
            <w:r w:rsidRPr="00535930">
              <w:rPr>
                <w:rFonts w:ascii="Times New Roman" w:hAnsi="Times New Roman"/>
                <w:sz w:val="24"/>
                <w:szCs w:val="24"/>
              </w:rPr>
              <w:t>0</w:t>
            </w:r>
          </w:p>
        </w:tc>
        <w:tc>
          <w:tcPr>
            <w:tcW w:w="1638" w:type="dxa"/>
            <w:shd w:val="clear" w:color="auto" w:fill="auto"/>
          </w:tcPr>
          <w:p w:rsidR="009C7D05" w:rsidRPr="00535930" w:rsidRDefault="009C7D05"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85,7</w:t>
            </w:r>
          </w:p>
        </w:tc>
        <w:tc>
          <w:tcPr>
            <w:tcW w:w="1411" w:type="dxa"/>
            <w:shd w:val="clear" w:color="auto" w:fill="auto"/>
          </w:tcPr>
          <w:p w:rsidR="009C7D05" w:rsidRPr="00535930" w:rsidRDefault="009C7D05"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29</w:t>
            </w:r>
          </w:p>
        </w:tc>
      </w:tr>
      <w:tr w:rsidR="009C7D05" w:rsidRPr="00356BC4" w:rsidTr="00535930">
        <w:trPr>
          <w:trHeight w:val="260"/>
        </w:trPr>
        <w:tc>
          <w:tcPr>
            <w:tcW w:w="1943" w:type="dxa"/>
            <w:shd w:val="clear" w:color="auto" w:fill="auto"/>
          </w:tcPr>
          <w:p w:rsidR="009C7D05" w:rsidRPr="00535930" w:rsidRDefault="009C7D05" w:rsidP="00535930">
            <w:pPr>
              <w:pStyle w:val="2"/>
              <w:spacing w:before="0" w:beforeAutospacing="0" w:after="0" w:afterAutospacing="0"/>
              <w:rPr>
                <w:b w:val="0"/>
                <w:sz w:val="24"/>
                <w:szCs w:val="24"/>
              </w:rPr>
            </w:pPr>
            <w:r w:rsidRPr="00535930">
              <w:rPr>
                <w:b w:val="0"/>
                <w:sz w:val="24"/>
                <w:szCs w:val="24"/>
              </w:rPr>
              <w:t>Биология</w:t>
            </w:r>
          </w:p>
          <w:p w:rsidR="009C7D05" w:rsidRPr="00535930" w:rsidRDefault="009C7D05" w:rsidP="00535930">
            <w:pPr>
              <w:pStyle w:val="2"/>
              <w:spacing w:before="0" w:beforeAutospacing="0" w:after="0" w:afterAutospacing="0"/>
              <w:rPr>
                <w:b w:val="0"/>
                <w:sz w:val="24"/>
                <w:szCs w:val="24"/>
              </w:rPr>
            </w:pPr>
          </w:p>
        </w:tc>
        <w:tc>
          <w:tcPr>
            <w:tcW w:w="816" w:type="dxa"/>
            <w:shd w:val="clear" w:color="auto" w:fill="auto"/>
          </w:tcPr>
          <w:p w:rsidR="009C7D05" w:rsidRPr="00535930" w:rsidRDefault="009C7D05"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7</w:t>
            </w:r>
          </w:p>
        </w:tc>
        <w:tc>
          <w:tcPr>
            <w:tcW w:w="925" w:type="dxa"/>
            <w:shd w:val="clear" w:color="auto" w:fill="auto"/>
          </w:tcPr>
          <w:p w:rsidR="009C7D05" w:rsidRPr="00535930" w:rsidRDefault="009C7D05" w:rsidP="00535930">
            <w:pPr>
              <w:spacing w:after="0" w:line="240" w:lineRule="auto"/>
              <w:jc w:val="center"/>
              <w:rPr>
                <w:rFonts w:ascii="Times New Roman" w:hAnsi="Times New Roman"/>
                <w:sz w:val="24"/>
                <w:szCs w:val="24"/>
              </w:rPr>
            </w:pPr>
            <w:r w:rsidRPr="00535930">
              <w:rPr>
                <w:rFonts w:ascii="Times New Roman" w:hAnsi="Times New Roman"/>
                <w:sz w:val="24"/>
                <w:szCs w:val="24"/>
              </w:rPr>
              <w:t>24</w:t>
            </w:r>
          </w:p>
        </w:tc>
        <w:tc>
          <w:tcPr>
            <w:tcW w:w="1645" w:type="dxa"/>
            <w:shd w:val="clear" w:color="auto" w:fill="auto"/>
          </w:tcPr>
          <w:p w:rsidR="009C7D05" w:rsidRPr="00535930" w:rsidRDefault="00BE6B5F" w:rsidP="00535930">
            <w:pPr>
              <w:pStyle w:val="TableParagraph"/>
              <w:spacing w:line="240" w:lineRule="auto"/>
              <w:jc w:val="center"/>
              <w:rPr>
                <w:sz w:val="24"/>
                <w:szCs w:val="24"/>
              </w:rPr>
            </w:pPr>
            <w:r w:rsidRPr="00535930">
              <w:rPr>
                <w:sz w:val="24"/>
                <w:szCs w:val="24"/>
              </w:rPr>
              <w:t>12</w:t>
            </w:r>
          </w:p>
        </w:tc>
        <w:tc>
          <w:tcPr>
            <w:tcW w:w="592" w:type="dxa"/>
          </w:tcPr>
          <w:p w:rsidR="009C7D05" w:rsidRPr="00535930" w:rsidRDefault="009C7D05" w:rsidP="00535930">
            <w:pPr>
              <w:spacing w:after="0" w:line="240" w:lineRule="auto"/>
              <w:jc w:val="center"/>
              <w:rPr>
                <w:rFonts w:ascii="Times New Roman" w:hAnsi="Times New Roman"/>
                <w:sz w:val="24"/>
                <w:szCs w:val="24"/>
              </w:rPr>
            </w:pPr>
            <w:r w:rsidRPr="00535930">
              <w:rPr>
                <w:rFonts w:ascii="Times New Roman" w:hAnsi="Times New Roman"/>
                <w:sz w:val="24"/>
                <w:szCs w:val="24"/>
              </w:rPr>
              <w:t>0</w:t>
            </w:r>
          </w:p>
        </w:tc>
        <w:tc>
          <w:tcPr>
            <w:tcW w:w="593" w:type="dxa"/>
          </w:tcPr>
          <w:p w:rsidR="009C7D05" w:rsidRPr="00535930" w:rsidRDefault="00BE6B5F" w:rsidP="00535930">
            <w:pPr>
              <w:spacing w:after="0" w:line="240" w:lineRule="auto"/>
              <w:jc w:val="center"/>
              <w:rPr>
                <w:rFonts w:ascii="Times New Roman" w:hAnsi="Times New Roman"/>
                <w:sz w:val="24"/>
                <w:szCs w:val="24"/>
              </w:rPr>
            </w:pPr>
            <w:r w:rsidRPr="00535930">
              <w:rPr>
                <w:rFonts w:ascii="Times New Roman" w:hAnsi="Times New Roman"/>
                <w:sz w:val="24"/>
                <w:szCs w:val="24"/>
              </w:rPr>
              <w:t>3</w:t>
            </w:r>
          </w:p>
        </w:tc>
        <w:tc>
          <w:tcPr>
            <w:tcW w:w="589" w:type="dxa"/>
          </w:tcPr>
          <w:p w:rsidR="009C7D05" w:rsidRPr="00535930" w:rsidRDefault="00BE6B5F" w:rsidP="00535930">
            <w:pPr>
              <w:spacing w:after="0" w:line="240" w:lineRule="auto"/>
              <w:jc w:val="center"/>
              <w:rPr>
                <w:rFonts w:ascii="Times New Roman" w:hAnsi="Times New Roman"/>
                <w:sz w:val="24"/>
                <w:szCs w:val="24"/>
              </w:rPr>
            </w:pPr>
            <w:r w:rsidRPr="00535930">
              <w:rPr>
                <w:rFonts w:ascii="Times New Roman" w:hAnsi="Times New Roman"/>
                <w:sz w:val="24"/>
                <w:szCs w:val="24"/>
              </w:rPr>
              <w:t>7</w:t>
            </w:r>
          </w:p>
        </w:tc>
        <w:tc>
          <w:tcPr>
            <w:tcW w:w="640" w:type="dxa"/>
          </w:tcPr>
          <w:p w:rsidR="009C7D05" w:rsidRPr="00535930" w:rsidRDefault="009C7D05" w:rsidP="00535930">
            <w:pPr>
              <w:spacing w:after="0" w:line="240" w:lineRule="auto"/>
              <w:jc w:val="center"/>
              <w:rPr>
                <w:rFonts w:ascii="Times New Roman" w:hAnsi="Times New Roman"/>
                <w:sz w:val="24"/>
                <w:szCs w:val="24"/>
              </w:rPr>
            </w:pPr>
            <w:r w:rsidRPr="00535930">
              <w:rPr>
                <w:rFonts w:ascii="Times New Roman" w:hAnsi="Times New Roman"/>
                <w:sz w:val="24"/>
                <w:szCs w:val="24"/>
              </w:rPr>
              <w:t>2</w:t>
            </w:r>
          </w:p>
        </w:tc>
        <w:tc>
          <w:tcPr>
            <w:tcW w:w="1638" w:type="dxa"/>
            <w:shd w:val="clear" w:color="auto" w:fill="auto"/>
          </w:tcPr>
          <w:p w:rsidR="009C7D05" w:rsidRPr="00535930" w:rsidRDefault="009C7D05"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100</w:t>
            </w:r>
          </w:p>
        </w:tc>
        <w:tc>
          <w:tcPr>
            <w:tcW w:w="1411" w:type="dxa"/>
            <w:shd w:val="clear" w:color="auto" w:fill="auto"/>
          </w:tcPr>
          <w:p w:rsidR="009C7D05" w:rsidRPr="00535930" w:rsidRDefault="00BE6B5F"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75</w:t>
            </w:r>
          </w:p>
        </w:tc>
      </w:tr>
      <w:tr w:rsidR="00535930" w:rsidRPr="00356BC4" w:rsidTr="00535930">
        <w:trPr>
          <w:trHeight w:val="270"/>
        </w:trPr>
        <w:tc>
          <w:tcPr>
            <w:tcW w:w="1943" w:type="dxa"/>
            <w:shd w:val="clear" w:color="auto" w:fill="auto"/>
          </w:tcPr>
          <w:p w:rsidR="00535930" w:rsidRPr="00535930" w:rsidRDefault="00535930" w:rsidP="00535930">
            <w:pPr>
              <w:rPr>
                <w:rFonts w:ascii="Times New Roman" w:hAnsi="Times New Roman"/>
                <w:b/>
                <w:sz w:val="24"/>
                <w:szCs w:val="24"/>
              </w:rPr>
            </w:pPr>
            <w:r w:rsidRPr="00535930">
              <w:rPr>
                <w:rFonts w:ascii="Times New Roman" w:hAnsi="Times New Roman"/>
                <w:sz w:val="24"/>
                <w:szCs w:val="24"/>
              </w:rPr>
              <w:t>Русский язык</w:t>
            </w:r>
          </w:p>
        </w:tc>
        <w:tc>
          <w:tcPr>
            <w:tcW w:w="816" w:type="dxa"/>
            <w:shd w:val="clear" w:color="auto" w:fill="auto"/>
          </w:tcPr>
          <w:p w:rsidR="00535930" w:rsidRPr="00535930" w:rsidRDefault="00535930"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8</w:t>
            </w:r>
          </w:p>
        </w:tc>
        <w:tc>
          <w:tcPr>
            <w:tcW w:w="925" w:type="dxa"/>
            <w:shd w:val="clear" w:color="auto" w:fill="auto"/>
          </w:tcPr>
          <w:p w:rsidR="00535930" w:rsidRPr="00535930" w:rsidRDefault="00535930" w:rsidP="00535930">
            <w:pPr>
              <w:pStyle w:val="TableParagraph"/>
              <w:spacing w:line="240" w:lineRule="auto"/>
              <w:jc w:val="center"/>
              <w:rPr>
                <w:sz w:val="24"/>
                <w:szCs w:val="24"/>
              </w:rPr>
            </w:pPr>
            <w:r w:rsidRPr="00535930">
              <w:rPr>
                <w:sz w:val="24"/>
                <w:szCs w:val="24"/>
              </w:rPr>
              <w:t>20</w:t>
            </w:r>
          </w:p>
        </w:tc>
        <w:tc>
          <w:tcPr>
            <w:tcW w:w="1645" w:type="dxa"/>
            <w:shd w:val="clear" w:color="auto" w:fill="auto"/>
          </w:tcPr>
          <w:p w:rsidR="00535930" w:rsidRPr="00535930" w:rsidRDefault="00535930" w:rsidP="00535930">
            <w:pPr>
              <w:pStyle w:val="TableParagraph"/>
              <w:spacing w:line="240" w:lineRule="auto"/>
              <w:jc w:val="center"/>
              <w:rPr>
                <w:sz w:val="24"/>
                <w:szCs w:val="24"/>
              </w:rPr>
            </w:pPr>
            <w:r w:rsidRPr="00535930">
              <w:rPr>
                <w:sz w:val="24"/>
                <w:szCs w:val="24"/>
              </w:rPr>
              <w:t>20</w:t>
            </w:r>
          </w:p>
        </w:tc>
        <w:tc>
          <w:tcPr>
            <w:tcW w:w="592" w:type="dxa"/>
            <w:shd w:val="clear" w:color="auto" w:fill="auto"/>
            <w:vAlign w:val="bottom"/>
          </w:tcPr>
          <w:p w:rsidR="00535930" w:rsidRPr="00535930" w:rsidRDefault="00535930" w:rsidP="00535930">
            <w:pPr>
              <w:spacing w:after="0" w:line="240" w:lineRule="auto"/>
              <w:jc w:val="right"/>
              <w:rPr>
                <w:rFonts w:ascii="Times New Roman" w:hAnsi="Times New Roman"/>
                <w:sz w:val="24"/>
                <w:szCs w:val="24"/>
              </w:rPr>
            </w:pPr>
            <w:r w:rsidRPr="00535930">
              <w:rPr>
                <w:rFonts w:ascii="Times New Roman" w:hAnsi="Times New Roman"/>
                <w:sz w:val="24"/>
                <w:szCs w:val="24"/>
              </w:rPr>
              <w:t>0</w:t>
            </w:r>
          </w:p>
        </w:tc>
        <w:tc>
          <w:tcPr>
            <w:tcW w:w="593" w:type="dxa"/>
            <w:shd w:val="clear" w:color="auto" w:fill="auto"/>
            <w:vAlign w:val="bottom"/>
          </w:tcPr>
          <w:p w:rsidR="00535930" w:rsidRPr="00535930" w:rsidRDefault="00535930" w:rsidP="00535930">
            <w:pPr>
              <w:spacing w:after="0" w:line="240" w:lineRule="auto"/>
              <w:jc w:val="right"/>
              <w:rPr>
                <w:rFonts w:ascii="Times New Roman" w:hAnsi="Times New Roman"/>
                <w:sz w:val="24"/>
                <w:szCs w:val="24"/>
              </w:rPr>
            </w:pPr>
            <w:r w:rsidRPr="00535930">
              <w:rPr>
                <w:rFonts w:ascii="Times New Roman" w:hAnsi="Times New Roman"/>
                <w:sz w:val="24"/>
                <w:szCs w:val="24"/>
              </w:rPr>
              <w:t>6</w:t>
            </w:r>
          </w:p>
        </w:tc>
        <w:tc>
          <w:tcPr>
            <w:tcW w:w="589" w:type="dxa"/>
            <w:shd w:val="clear" w:color="auto" w:fill="auto"/>
            <w:vAlign w:val="bottom"/>
          </w:tcPr>
          <w:p w:rsidR="00535930" w:rsidRPr="00535930" w:rsidRDefault="00535930" w:rsidP="00535930">
            <w:pPr>
              <w:spacing w:after="0" w:line="240" w:lineRule="auto"/>
              <w:jc w:val="right"/>
              <w:rPr>
                <w:rFonts w:ascii="Times New Roman" w:hAnsi="Times New Roman"/>
                <w:sz w:val="24"/>
                <w:szCs w:val="24"/>
              </w:rPr>
            </w:pPr>
            <w:r w:rsidRPr="00535930">
              <w:rPr>
                <w:rFonts w:ascii="Times New Roman" w:hAnsi="Times New Roman"/>
                <w:sz w:val="24"/>
                <w:szCs w:val="24"/>
              </w:rPr>
              <w:t>8</w:t>
            </w:r>
          </w:p>
        </w:tc>
        <w:tc>
          <w:tcPr>
            <w:tcW w:w="640" w:type="dxa"/>
            <w:shd w:val="clear" w:color="auto" w:fill="auto"/>
            <w:vAlign w:val="bottom"/>
          </w:tcPr>
          <w:p w:rsidR="00535930" w:rsidRPr="00535930" w:rsidRDefault="00535930" w:rsidP="00535930">
            <w:pPr>
              <w:spacing w:after="0" w:line="240" w:lineRule="auto"/>
              <w:jc w:val="right"/>
              <w:rPr>
                <w:rFonts w:ascii="Times New Roman" w:hAnsi="Times New Roman"/>
                <w:sz w:val="24"/>
                <w:szCs w:val="24"/>
              </w:rPr>
            </w:pPr>
            <w:r w:rsidRPr="00535930">
              <w:rPr>
                <w:rFonts w:ascii="Times New Roman" w:hAnsi="Times New Roman"/>
                <w:sz w:val="24"/>
                <w:szCs w:val="24"/>
              </w:rPr>
              <w:t>6</w:t>
            </w:r>
          </w:p>
        </w:tc>
        <w:tc>
          <w:tcPr>
            <w:tcW w:w="1638" w:type="dxa"/>
            <w:shd w:val="clear" w:color="auto" w:fill="auto"/>
          </w:tcPr>
          <w:p w:rsidR="00535930" w:rsidRPr="00535930" w:rsidRDefault="00535930"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100</w:t>
            </w:r>
          </w:p>
        </w:tc>
        <w:tc>
          <w:tcPr>
            <w:tcW w:w="1411" w:type="dxa"/>
            <w:shd w:val="clear" w:color="auto" w:fill="auto"/>
          </w:tcPr>
          <w:p w:rsidR="00535930" w:rsidRPr="00535930" w:rsidRDefault="00535930"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40</w:t>
            </w:r>
          </w:p>
        </w:tc>
      </w:tr>
      <w:tr w:rsidR="009C7D05" w:rsidRPr="00356BC4" w:rsidTr="00535930">
        <w:tc>
          <w:tcPr>
            <w:tcW w:w="1943" w:type="dxa"/>
            <w:shd w:val="clear" w:color="auto" w:fill="auto"/>
          </w:tcPr>
          <w:p w:rsidR="009C7D05" w:rsidRPr="00535930" w:rsidRDefault="009C7D05" w:rsidP="00535930">
            <w:pPr>
              <w:pStyle w:val="2"/>
              <w:spacing w:before="0" w:beforeAutospacing="0" w:after="0" w:afterAutospacing="0"/>
              <w:rPr>
                <w:b w:val="0"/>
                <w:sz w:val="24"/>
                <w:szCs w:val="24"/>
              </w:rPr>
            </w:pPr>
            <w:r w:rsidRPr="00535930">
              <w:rPr>
                <w:b w:val="0"/>
                <w:sz w:val="24"/>
                <w:szCs w:val="24"/>
              </w:rPr>
              <w:t>Математика</w:t>
            </w:r>
          </w:p>
          <w:p w:rsidR="009C7D05" w:rsidRPr="00535930" w:rsidRDefault="009C7D05" w:rsidP="00535930">
            <w:pPr>
              <w:pStyle w:val="2"/>
              <w:spacing w:before="0" w:beforeAutospacing="0" w:after="0" w:afterAutospacing="0"/>
              <w:rPr>
                <w:b w:val="0"/>
                <w:sz w:val="24"/>
                <w:szCs w:val="24"/>
              </w:rPr>
            </w:pPr>
          </w:p>
        </w:tc>
        <w:tc>
          <w:tcPr>
            <w:tcW w:w="816" w:type="dxa"/>
            <w:shd w:val="clear" w:color="auto" w:fill="auto"/>
          </w:tcPr>
          <w:p w:rsidR="009C7D05" w:rsidRPr="00535930" w:rsidRDefault="009C7D05"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8</w:t>
            </w:r>
          </w:p>
        </w:tc>
        <w:tc>
          <w:tcPr>
            <w:tcW w:w="925" w:type="dxa"/>
            <w:shd w:val="clear" w:color="auto" w:fill="auto"/>
          </w:tcPr>
          <w:p w:rsidR="009C7D05" w:rsidRPr="00535930" w:rsidRDefault="009C7D05" w:rsidP="00535930">
            <w:pPr>
              <w:spacing w:after="0" w:line="240" w:lineRule="auto"/>
              <w:jc w:val="center"/>
              <w:rPr>
                <w:rFonts w:ascii="Times New Roman" w:hAnsi="Times New Roman"/>
                <w:sz w:val="24"/>
                <w:szCs w:val="24"/>
              </w:rPr>
            </w:pPr>
            <w:r w:rsidRPr="00535930">
              <w:rPr>
                <w:rFonts w:ascii="Times New Roman" w:hAnsi="Times New Roman"/>
                <w:sz w:val="24"/>
                <w:szCs w:val="24"/>
              </w:rPr>
              <w:t>20</w:t>
            </w:r>
          </w:p>
        </w:tc>
        <w:tc>
          <w:tcPr>
            <w:tcW w:w="1645" w:type="dxa"/>
            <w:shd w:val="clear" w:color="auto" w:fill="auto"/>
          </w:tcPr>
          <w:p w:rsidR="009C7D05" w:rsidRPr="00535930" w:rsidRDefault="00DD73C5" w:rsidP="00535930">
            <w:pPr>
              <w:pStyle w:val="TableParagraph"/>
              <w:spacing w:line="240" w:lineRule="auto"/>
              <w:jc w:val="center"/>
              <w:rPr>
                <w:sz w:val="24"/>
                <w:szCs w:val="24"/>
              </w:rPr>
            </w:pPr>
            <w:r w:rsidRPr="00535930">
              <w:rPr>
                <w:sz w:val="24"/>
                <w:szCs w:val="24"/>
              </w:rPr>
              <w:t>20</w:t>
            </w:r>
          </w:p>
        </w:tc>
        <w:tc>
          <w:tcPr>
            <w:tcW w:w="592" w:type="dxa"/>
            <w:shd w:val="clear" w:color="auto" w:fill="auto"/>
            <w:vAlign w:val="bottom"/>
          </w:tcPr>
          <w:p w:rsidR="009C7D05" w:rsidRPr="00535930" w:rsidRDefault="00765C50" w:rsidP="00535930">
            <w:pPr>
              <w:spacing w:after="0" w:line="240" w:lineRule="auto"/>
              <w:rPr>
                <w:rFonts w:ascii="Times New Roman" w:hAnsi="Times New Roman"/>
                <w:sz w:val="24"/>
                <w:szCs w:val="24"/>
              </w:rPr>
            </w:pPr>
            <w:r w:rsidRPr="00535930">
              <w:rPr>
                <w:rFonts w:ascii="Times New Roman" w:hAnsi="Times New Roman"/>
                <w:sz w:val="24"/>
                <w:szCs w:val="24"/>
              </w:rPr>
              <w:t xml:space="preserve">  </w:t>
            </w:r>
            <w:r w:rsidR="00DD73C5" w:rsidRPr="00535930">
              <w:rPr>
                <w:rFonts w:ascii="Times New Roman" w:hAnsi="Times New Roman"/>
                <w:sz w:val="24"/>
                <w:szCs w:val="24"/>
              </w:rPr>
              <w:t>2</w:t>
            </w:r>
          </w:p>
        </w:tc>
        <w:tc>
          <w:tcPr>
            <w:tcW w:w="593" w:type="dxa"/>
            <w:shd w:val="clear" w:color="auto" w:fill="auto"/>
            <w:vAlign w:val="bottom"/>
          </w:tcPr>
          <w:p w:rsidR="009C7D05" w:rsidRPr="00535930" w:rsidRDefault="00DD73C5" w:rsidP="00535930">
            <w:pPr>
              <w:spacing w:after="0" w:line="240" w:lineRule="auto"/>
              <w:jc w:val="right"/>
              <w:rPr>
                <w:rFonts w:ascii="Times New Roman" w:hAnsi="Times New Roman"/>
                <w:sz w:val="24"/>
                <w:szCs w:val="24"/>
              </w:rPr>
            </w:pPr>
            <w:r w:rsidRPr="00535930">
              <w:rPr>
                <w:rFonts w:ascii="Times New Roman" w:hAnsi="Times New Roman"/>
                <w:sz w:val="24"/>
                <w:szCs w:val="24"/>
              </w:rPr>
              <w:t>10</w:t>
            </w:r>
          </w:p>
        </w:tc>
        <w:tc>
          <w:tcPr>
            <w:tcW w:w="589" w:type="dxa"/>
            <w:shd w:val="clear" w:color="auto" w:fill="auto"/>
            <w:vAlign w:val="bottom"/>
          </w:tcPr>
          <w:p w:rsidR="009C7D05" w:rsidRPr="00535930" w:rsidRDefault="00DD73C5" w:rsidP="00535930">
            <w:pPr>
              <w:spacing w:after="0" w:line="240" w:lineRule="auto"/>
              <w:jc w:val="right"/>
              <w:rPr>
                <w:rFonts w:ascii="Times New Roman" w:hAnsi="Times New Roman"/>
                <w:sz w:val="24"/>
                <w:szCs w:val="24"/>
              </w:rPr>
            </w:pPr>
            <w:r w:rsidRPr="00535930">
              <w:rPr>
                <w:rFonts w:ascii="Times New Roman" w:hAnsi="Times New Roman"/>
                <w:sz w:val="24"/>
                <w:szCs w:val="24"/>
              </w:rPr>
              <w:t>7</w:t>
            </w:r>
          </w:p>
        </w:tc>
        <w:tc>
          <w:tcPr>
            <w:tcW w:w="640" w:type="dxa"/>
            <w:shd w:val="clear" w:color="auto" w:fill="auto"/>
            <w:vAlign w:val="bottom"/>
          </w:tcPr>
          <w:p w:rsidR="009C7D05" w:rsidRPr="00535930" w:rsidRDefault="00DD73C5" w:rsidP="00535930">
            <w:pPr>
              <w:spacing w:after="0" w:line="240" w:lineRule="auto"/>
              <w:jc w:val="right"/>
              <w:rPr>
                <w:rFonts w:ascii="Times New Roman" w:hAnsi="Times New Roman"/>
                <w:sz w:val="24"/>
                <w:szCs w:val="24"/>
              </w:rPr>
            </w:pPr>
            <w:r w:rsidRPr="00535930">
              <w:rPr>
                <w:rFonts w:ascii="Times New Roman" w:hAnsi="Times New Roman"/>
                <w:sz w:val="24"/>
                <w:szCs w:val="24"/>
              </w:rPr>
              <w:t>1</w:t>
            </w:r>
          </w:p>
        </w:tc>
        <w:tc>
          <w:tcPr>
            <w:tcW w:w="1638" w:type="dxa"/>
            <w:shd w:val="clear" w:color="auto" w:fill="auto"/>
          </w:tcPr>
          <w:p w:rsidR="009C7D05" w:rsidRPr="00535930" w:rsidRDefault="00DD73C5"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90</w:t>
            </w:r>
          </w:p>
        </w:tc>
        <w:tc>
          <w:tcPr>
            <w:tcW w:w="1411" w:type="dxa"/>
            <w:shd w:val="clear" w:color="auto" w:fill="auto"/>
          </w:tcPr>
          <w:p w:rsidR="009C7D05" w:rsidRPr="00535930" w:rsidRDefault="00DD73C5"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40</w:t>
            </w:r>
          </w:p>
        </w:tc>
      </w:tr>
      <w:tr w:rsidR="00431E92" w:rsidRPr="00356BC4" w:rsidTr="00535930">
        <w:tc>
          <w:tcPr>
            <w:tcW w:w="1943" w:type="dxa"/>
            <w:shd w:val="clear" w:color="auto" w:fill="auto"/>
          </w:tcPr>
          <w:p w:rsidR="00431E92" w:rsidRPr="00535930" w:rsidRDefault="00431E92" w:rsidP="00535930">
            <w:pPr>
              <w:pStyle w:val="2"/>
              <w:spacing w:before="0" w:beforeAutospacing="0" w:after="0" w:afterAutospacing="0"/>
              <w:rPr>
                <w:b w:val="0"/>
                <w:sz w:val="24"/>
                <w:szCs w:val="24"/>
              </w:rPr>
            </w:pPr>
            <w:r w:rsidRPr="00535930">
              <w:rPr>
                <w:b w:val="0"/>
                <w:sz w:val="24"/>
                <w:szCs w:val="24"/>
              </w:rPr>
              <w:t>История</w:t>
            </w:r>
          </w:p>
        </w:tc>
        <w:tc>
          <w:tcPr>
            <w:tcW w:w="816" w:type="dxa"/>
            <w:shd w:val="clear" w:color="auto" w:fill="auto"/>
          </w:tcPr>
          <w:p w:rsidR="00431E92" w:rsidRPr="00535930" w:rsidRDefault="00431E92"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8</w:t>
            </w:r>
          </w:p>
        </w:tc>
        <w:tc>
          <w:tcPr>
            <w:tcW w:w="925" w:type="dxa"/>
            <w:shd w:val="clear" w:color="auto" w:fill="auto"/>
          </w:tcPr>
          <w:p w:rsidR="00431E92" w:rsidRPr="00535930" w:rsidRDefault="00431E92" w:rsidP="00535930">
            <w:pPr>
              <w:spacing w:after="0" w:line="240" w:lineRule="auto"/>
              <w:jc w:val="center"/>
              <w:rPr>
                <w:rFonts w:ascii="Times New Roman" w:hAnsi="Times New Roman"/>
                <w:sz w:val="24"/>
                <w:szCs w:val="24"/>
              </w:rPr>
            </w:pPr>
            <w:r w:rsidRPr="00535930">
              <w:rPr>
                <w:rFonts w:ascii="Times New Roman" w:hAnsi="Times New Roman"/>
                <w:sz w:val="24"/>
                <w:szCs w:val="24"/>
              </w:rPr>
              <w:t>20</w:t>
            </w:r>
          </w:p>
        </w:tc>
        <w:tc>
          <w:tcPr>
            <w:tcW w:w="1645" w:type="dxa"/>
            <w:shd w:val="clear" w:color="auto" w:fill="auto"/>
          </w:tcPr>
          <w:p w:rsidR="00431E92" w:rsidRPr="00535930" w:rsidRDefault="00431E92" w:rsidP="00535930">
            <w:pPr>
              <w:pStyle w:val="TableParagraph"/>
              <w:spacing w:line="240" w:lineRule="auto"/>
              <w:jc w:val="center"/>
              <w:rPr>
                <w:sz w:val="24"/>
                <w:szCs w:val="24"/>
              </w:rPr>
            </w:pPr>
            <w:r w:rsidRPr="00535930">
              <w:rPr>
                <w:sz w:val="24"/>
                <w:szCs w:val="24"/>
              </w:rPr>
              <w:t>10</w:t>
            </w:r>
          </w:p>
        </w:tc>
        <w:tc>
          <w:tcPr>
            <w:tcW w:w="592" w:type="dxa"/>
          </w:tcPr>
          <w:p w:rsidR="00431E92" w:rsidRPr="00535930" w:rsidRDefault="00431E92" w:rsidP="00535930">
            <w:pPr>
              <w:spacing w:after="0" w:line="240" w:lineRule="auto"/>
              <w:jc w:val="center"/>
              <w:rPr>
                <w:rFonts w:ascii="Times New Roman" w:hAnsi="Times New Roman"/>
                <w:sz w:val="24"/>
                <w:szCs w:val="24"/>
              </w:rPr>
            </w:pPr>
            <w:r w:rsidRPr="00535930">
              <w:rPr>
                <w:rFonts w:ascii="Times New Roman" w:hAnsi="Times New Roman"/>
                <w:sz w:val="24"/>
                <w:szCs w:val="24"/>
              </w:rPr>
              <w:t>0</w:t>
            </w:r>
          </w:p>
        </w:tc>
        <w:tc>
          <w:tcPr>
            <w:tcW w:w="593" w:type="dxa"/>
          </w:tcPr>
          <w:p w:rsidR="00431E92" w:rsidRPr="00535930" w:rsidRDefault="00431E92" w:rsidP="00535930">
            <w:pPr>
              <w:spacing w:after="0" w:line="240" w:lineRule="auto"/>
              <w:jc w:val="center"/>
              <w:rPr>
                <w:rFonts w:ascii="Times New Roman" w:hAnsi="Times New Roman"/>
                <w:sz w:val="24"/>
                <w:szCs w:val="24"/>
              </w:rPr>
            </w:pPr>
            <w:r w:rsidRPr="00535930">
              <w:rPr>
                <w:rFonts w:ascii="Times New Roman" w:hAnsi="Times New Roman"/>
                <w:sz w:val="24"/>
                <w:szCs w:val="24"/>
              </w:rPr>
              <w:t>5</w:t>
            </w:r>
          </w:p>
        </w:tc>
        <w:tc>
          <w:tcPr>
            <w:tcW w:w="589" w:type="dxa"/>
          </w:tcPr>
          <w:p w:rsidR="00431E92" w:rsidRPr="00535930" w:rsidRDefault="00431E92" w:rsidP="00535930">
            <w:pPr>
              <w:spacing w:after="0" w:line="240" w:lineRule="auto"/>
              <w:jc w:val="center"/>
              <w:rPr>
                <w:rFonts w:ascii="Times New Roman" w:hAnsi="Times New Roman"/>
                <w:sz w:val="24"/>
                <w:szCs w:val="24"/>
              </w:rPr>
            </w:pPr>
            <w:r w:rsidRPr="00535930">
              <w:rPr>
                <w:rFonts w:ascii="Times New Roman" w:hAnsi="Times New Roman"/>
                <w:sz w:val="24"/>
                <w:szCs w:val="24"/>
              </w:rPr>
              <w:t>5</w:t>
            </w:r>
          </w:p>
        </w:tc>
        <w:tc>
          <w:tcPr>
            <w:tcW w:w="640" w:type="dxa"/>
          </w:tcPr>
          <w:p w:rsidR="00431E92" w:rsidRPr="00535930" w:rsidRDefault="00431E92" w:rsidP="00535930">
            <w:pPr>
              <w:spacing w:after="0" w:line="240" w:lineRule="auto"/>
              <w:jc w:val="center"/>
              <w:rPr>
                <w:rFonts w:ascii="Times New Roman" w:hAnsi="Times New Roman"/>
                <w:sz w:val="24"/>
                <w:szCs w:val="24"/>
              </w:rPr>
            </w:pPr>
            <w:r w:rsidRPr="00535930">
              <w:rPr>
                <w:rFonts w:ascii="Times New Roman" w:hAnsi="Times New Roman"/>
                <w:sz w:val="24"/>
                <w:szCs w:val="24"/>
              </w:rPr>
              <w:t>0</w:t>
            </w:r>
          </w:p>
        </w:tc>
        <w:tc>
          <w:tcPr>
            <w:tcW w:w="1638" w:type="dxa"/>
            <w:shd w:val="clear" w:color="auto" w:fill="auto"/>
          </w:tcPr>
          <w:p w:rsidR="00431E92" w:rsidRPr="00535930" w:rsidRDefault="00431E92"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100</w:t>
            </w:r>
          </w:p>
        </w:tc>
        <w:tc>
          <w:tcPr>
            <w:tcW w:w="1411" w:type="dxa"/>
            <w:shd w:val="clear" w:color="auto" w:fill="auto"/>
          </w:tcPr>
          <w:p w:rsidR="00431E92" w:rsidRPr="00535930" w:rsidRDefault="00431E92"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50</w:t>
            </w:r>
          </w:p>
        </w:tc>
      </w:tr>
      <w:tr w:rsidR="00431E92" w:rsidRPr="00356BC4" w:rsidTr="00535930">
        <w:tc>
          <w:tcPr>
            <w:tcW w:w="1943" w:type="dxa"/>
            <w:shd w:val="clear" w:color="auto" w:fill="auto"/>
          </w:tcPr>
          <w:p w:rsidR="00431E92" w:rsidRPr="00535930" w:rsidRDefault="00431E92" w:rsidP="00535930">
            <w:pPr>
              <w:pStyle w:val="2"/>
              <w:spacing w:before="0" w:beforeAutospacing="0" w:after="0" w:afterAutospacing="0"/>
              <w:rPr>
                <w:b w:val="0"/>
                <w:sz w:val="24"/>
                <w:szCs w:val="24"/>
              </w:rPr>
            </w:pPr>
            <w:r w:rsidRPr="00535930">
              <w:rPr>
                <w:b w:val="0"/>
                <w:sz w:val="24"/>
                <w:szCs w:val="24"/>
              </w:rPr>
              <w:t>Химия</w:t>
            </w:r>
          </w:p>
        </w:tc>
        <w:tc>
          <w:tcPr>
            <w:tcW w:w="816" w:type="dxa"/>
            <w:shd w:val="clear" w:color="auto" w:fill="auto"/>
          </w:tcPr>
          <w:p w:rsidR="00431E92" w:rsidRPr="00535930" w:rsidRDefault="00431E92"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8</w:t>
            </w:r>
          </w:p>
        </w:tc>
        <w:tc>
          <w:tcPr>
            <w:tcW w:w="925" w:type="dxa"/>
            <w:shd w:val="clear" w:color="auto" w:fill="auto"/>
          </w:tcPr>
          <w:p w:rsidR="00431E92" w:rsidRPr="00535930" w:rsidRDefault="00431E92" w:rsidP="00535930">
            <w:pPr>
              <w:spacing w:after="0" w:line="240" w:lineRule="auto"/>
              <w:jc w:val="center"/>
              <w:rPr>
                <w:rFonts w:ascii="Times New Roman" w:hAnsi="Times New Roman"/>
                <w:sz w:val="24"/>
                <w:szCs w:val="24"/>
              </w:rPr>
            </w:pPr>
            <w:r w:rsidRPr="00535930">
              <w:rPr>
                <w:rFonts w:ascii="Times New Roman" w:hAnsi="Times New Roman"/>
                <w:sz w:val="24"/>
                <w:szCs w:val="24"/>
              </w:rPr>
              <w:t>20</w:t>
            </w:r>
          </w:p>
        </w:tc>
        <w:tc>
          <w:tcPr>
            <w:tcW w:w="1645" w:type="dxa"/>
            <w:shd w:val="clear" w:color="auto" w:fill="auto"/>
          </w:tcPr>
          <w:p w:rsidR="00431E92" w:rsidRPr="00535930" w:rsidRDefault="00431E92" w:rsidP="00535930">
            <w:pPr>
              <w:pStyle w:val="TableParagraph"/>
              <w:spacing w:line="240" w:lineRule="auto"/>
              <w:jc w:val="center"/>
              <w:rPr>
                <w:sz w:val="24"/>
                <w:szCs w:val="24"/>
              </w:rPr>
            </w:pPr>
            <w:r w:rsidRPr="00535930">
              <w:rPr>
                <w:sz w:val="24"/>
                <w:szCs w:val="24"/>
              </w:rPr>
              <w:t>7</w:t>
            </w:r>
          </w:p>
        </w:tc>
        <w:tc>
          <w:tcPr>
            <w:tcW w:w="592" w:type="dxa"/>
          </w:tcPr>
          <w:p w:rsidR="00431E92" w:rsidRPr="00535930" w:rsidRDefault="00431E92" w:rsidP="00535930">
            <w:pPr>
              <w:spacing w:after="0" w:line="240" w:lineRule="auto"/>
              <w:jc w:val="center"/>
              <w:rPr>
                <w:rFonts w:ascii="Times New Roman" w:hAnsi="Times New Roman"/>
                <w:sz w:val="24"/>
                <w:szCs w:val="24"/>
              </w:rPr>
            </w:pPr>
            <w:r w:rsidRPr="00535930">
              <w:rPr>
                <w:rFonts w:ascii="Times New Roman" w:hAnsi="Times New Roman"/>
                <w:sz w:val="24"/>
                <w:szCs w:val="24"/>
              </w:rPr>
              <w:t>1</w:t>
            </w:r>
          </w:p>
        </w:tc>
        <w:tc>
          <w:tcPr>
            <w:tcW w:w="593" w:type="dxa"/>
          </w:tcPr>
          <w:p w:rsidR="00431E92" w:rsidRPr="00535930" w:rsidRDefault="00431E92" w:rsidP="00535930">
            <w:pPr>
              <w:spacing w:after="0" w:line="240" w:lineRule="auto"/>
              <w:jc w:val="center"/>
              <w:rPr>
                <w:rFonts w:ascii="Times New Roman" w:hAnsi="Times New Roman"/>
                <w:sz w:val="24"/>
                <w:szCs w:val="24"/>
              </w:rPr>
            </w:pPr>
            <w:r w:rsidRPr="00535930">
              <w:rPr>
                <w:rFonts w:ascii="Times New Roman" w:hAnsi="Times New Roman"/>
                <w:sz w:val="24"/>
                <w:szCs w:val="24"/>
              </w:rPr>
              <w:t>2</w:t>
            </w:r>
          </w:p>
        </w:tc>
        <w:tc>
          <w:tcPr>
            <w:tcW w:w="589" w:type="dxa"/>
          </w:tcPr>
          <w:p w:rsidR="00431E92" w:rsidRPr="00535930" w:rsidRDefault="00431E92" w:rsidP="00535930">
            <w:pPr>
              <w:spacing w:after="0" w:line="240" w:lineRule="auto"/>
              <w:jc w:val="center"/>
              <w:rPr>
                <w:rFonts w:ascii="Times New Roman" w:hAnsi="Times New Roman"/>
                <w:sz w:val="24"/>
                <w:szCs w:val="24"/>
              </w:rPr>
            </w:pPr>
            <w:r w:rsidRPr="00535930">
              <w:rPr>
                <w:rFonts w:ascii="Times New Roman" w:hAnsi="Times New Roman"/>
                <w:sz w:val="24"/>
                <w:szCs w:val="24"/>
              </w:rPr>
              <w:t>4</w:t>
            </w:r>
          </w:p>
        </w:tc>
        <w:tc>
          <w:tcPr>
            <w:tcW w:w="640" w:type="dxa"/>
          </w:tcPr>
          <w:p w:rsidR="00431E92" w:rsidRPr="00535930" w:rsidRDefault="00431E92" w:rsidP="00535930">
            <w:pPr>
              <w:spacing w:after="0" w:line="240" w:lineRule="auto"/>
              <w:jc w:val="center"/>
              <w:rPr>
                <w:rFonts w:ascii="Times New Roman" w:hAnsi="Times New Roman"/>
                <w:sz w:val="24"/>
                <w:szCs w:val="24"/>
              </w:rPr>
            </w:pPr>
            <w:r w:rsidRPr="00535930">
              <w:rPr>
                <w:rFonts w:ascii="Times New Roman" w:hAnsi="Times New Roman"/>
                <w:sz w:val="24"/>
                <w:szCs w:val="24"/>
              </w:rPr>
              <w:t>0</w:t>
            </w:r>
          </w:p>
        </w:tc>
        <w:tc>
          <w:tcPr>
            <w:tcW w:w="1638" w:type="dxa"/>
            <w:shd w:val="clear" w:color="auto" w:fill="auto"/>
          </w:tcPr>
          <w:p w:rsidR="00431E92" w:rsidRPr="00535930" w:rsidRDefault="00431E92"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85,7</w:t>
            </w:r>
          </w:p>
        </w:tc>
        <w:tc>
          <w:tcPr>
            <w:tcW w:w="1411" w:type="dxa"/>
            <w:shd w:val="clear" w:color="auto" w:fill="auto"/>
          </w:tcPr>
          <w:p w:rsidR="00431E92" w:rsidRPr="00535930" w:rsidRDefault="00431E92"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58</w:t>
            </w:r>
          </w:p>
        </w:tc>
      </w:tr>
      <w:tr w:rsidR="00431E92" w:rsidRPr="00356BC4" w:rsidTr="00535930">
        <w:tc>
          <w:tcPr>
            <w:tcW w:w="1943" w:type="dxa"/>
            <w:shd w:val="clear" w:color="auto" w:fill="auto"/>
          </w:tcPr>
          <w:p w:rsidR="00431E92" w:rsidRPr="00535930" w:rsidRDefault="00431E92" w:rsidP="00535930">
            <w:pPr>
              <w:pStyle w:val="2"/>
              <w:spacing w:before="0" w:beforeAutospacing="0" w:after="0" w:afterAutospacing="0"/>
              <w:rPr>
                <w:b w:val="0"/>
                <w:sz w:val="24"/>
                <w:szCs w:val="24"/>
              </w:rPr>
            </w:pPr>
            <w:r w:rsidRPr="00535930">
              <w:rPr>
                <w:b w:val="0"/>
                <w:sz w:val="24"/>
                <w:szCs w:val="24"/>
              </w:rPr>
              <w:t>Физика</w:t>
            </w:r>
          </w:p>
        </w:tc>
        <w:tc>
          <w:tcPr>
            <w:tcW w:w="816" w:type="dxa"/>
            <w:shd w:val="clear" w:color="auto" w:fill="auto"/>
          </w:tcPr>
          <w:p w:rsidR="00431E92" w:rsidRPr="00535930" w:rsidRDefault="00431E92"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8</w:t>
            </w:r>
          </w:p>
        </w:tc>
        <w:tc>
          <w:tcPr>
            <w:tcW w:w="925" w:type="dxa"/>
            <w:shd w:val="clear" w:color="auto" w:fill="auto"/>
          </w:tcPr>
          <w:p w:rsidR="00431E92" w:rsidRPr="00535930" w:rsidRDefault="00431E92" w:rsidP="00535930">
            <w:pPr>
              <w:spacing w:after="0" w:line="240" w:lineRule="auto"/>
              <w:jc w:val="center"/>
              <w:rPr>
                <w:rFonts w:ascii="Times New Roman" w:hAnsi="Times New Roman"/>
                <w:sz w:val="24"/>
                <w:szCs w:val="24"/>
              </w:rPr>
            </w:pPr>
            <w:r w:rsidRPr="00535930">
              <w:rPr>
                <w:rFonts w:ascii="Times New Roman" w:hAnsi="Times New Roman"/>
                <w:sz w:val="24"/>
                <w:szCs w:val="24"/>
              </w:rPr>
              <w:t>20</w:t>
            </w:r>
          </w:p>
        </w:tc>
        <w:tc>
          <w:tcPr>
            <w:tcW w:w="1645" w:type="dxa"/>
            <w:shd w:val="clear" w:color="auto" w:fill="auto"/>
          </w:tcPr>
          <w:p w:rsidR="00431E92" w:rsidRPr="00535930" w:rsidRDefault="00431E92" w:rsidP="00535930">
            <w:pPr>
              <w:pStyle w:val="TableParagraph"/>
              <w:spacing w:line="240" w:lineRule="auto"/>
              <w:jc w:val="center"/>
              <w:rPr>
                <w:sz w:val="24"/>
                <w:szCs w:val="24"/>
              </w:rPr>
            </w:pPr>
            <w:r w:rsidRPr="00535930">
              <w:rPr>
                <w:sz w:val="24"/>
                <w:szCs w:val="24"/>
              </w:rPr>
              <w:t>10</w:t>
            </w:r>
          </w:p>
        </w:tc>
        <w:tc>
          <w:tcPr>
            <w:tcW w:w="592" w:type="dxa"/>
          </w:tcPr>
          <w:p w:rsidR="00431E92" w:rsidRPr="00535930" w:rsidRDefault="00431E92" w:rsidP="00535930">
            <w:pPr>
              <w:spacing w:after="0" w:line="240" w:lineRule="auto"/>
              <w:jc w:val="center"/>
              <w:rPr>
                <w:rFonts w:ascii="Times New Roman" w:hAnsi="Times New Roman"/>
                <w:sz w:val="24"/>
                <w:szCs w:val="24"/>
              </w:rPr>
            </w:pPr>
            <w:r w:rsidRPr="00535930">
              <w:rPr>
                <w:rFonts w:ascii="Times New Roman" w:hAnsi="Times New Roman"/>
                <w:sz w:val="24"/>
                <w:szCs w:val="24"/>
              </w:rPr>
              <w:t>2</w:t>
            </w:r>
          </w:p>
        </w:tc>
        <w:tc>
          <w:tcPr>
            <w:tcW w:w="593" w:type="dxa"/>
          </w:tcPr>
          <w:p w:rsidR="00431E92" w:rsidRPr="00535930" w:rsidRDefault="00431E92" w:rsidP="00535930">
            <w:pPr>
              <w:spacing w:after="0" w:line="240" w:lineRule="auto"/>
              <w:jc w:val="center"/>
              <w:rPr>
                <w:rFonts w:ascii="Times New Roman" w:hAnsi="Times New Roman"/>
                <w:sz w:val="24"/>
                <w:szCs w:val="24"/>
              </w:rPr>
            </w:pPr>
            <w:r w:rsidRPr="00535930">
              <w:rPr>
                <w:rFonts w:ascii="Times New Roman" w:hAnsi="Times New Roman"/>
                <w:sz w:val="24"/>
                <w:szCs w:val="24"/>
              </w:rPr>
              <w:t>3</w:t>
            </w:r>
          </w:p>
        </w:tc>
        <w:tc>
          <w:tcPr>
            <w:tcW w:w="589" w:type="dxa"/>
          </w:tcPr>
          <w:p w:rsidR="00431E92" w:rsidRPr="00535930" w:rsidRDefault="00431E92" w:rsidP="00535930">
            <w:pPr>
              <w:spacing w:after="0" w:line="240" w:lineRule="auto"/>
              <w:jc w:val="center"/>
              <w:rPr>
                <w:rFonts w:ascii="Times New Roman" w:hAnsi="Times New Roman"/>
                <w:sz w:val="24"/>
                <w:szCs w:val="24"/>
              </w:rPr>
            </w:pPr>
            <w:r w:rsidRPr="00535930">
              <w:rPr>
                <w:rFonts w:ascii="Times New Roman" w:hAnsi="Times New Roman"/>
                <w:sz w:val="24"/>
                <w:szCs w:val="24"/>
              </w:rPr>
              <w:t>5</w:t>
            </w:r>
          </w:p>
        </w:tc>
        <w:tc>
          <w:tcPr>
            <w:tcW w:w="640" w:type="dxa"/>
          </w:tcPr>
          <w:p w:rsidR="00431E92" w:rsidRPr="00535930" w:rsidRDefault="00431E92" w:rsidP="00535930">
            <w:pPr>
              <w:spacing w:after="0" w:line="240" w:lineRule="auto"/>
              <w:jc w:val="center"/>
              <w:rPr>
                <w:rFonts w:ascii="Times New Roman" w:hAnsi="Times New Roman"/>
                <w:sz w:val="24"/>
                <w:szCs w:val="24"/>
              </w:rPr>
            </w:pPr>
            <w:r w:rsidRPr="00535930">
              <w:rPr>
                <w:rFonts w:ascii="Times New Roman" w:hAnsi="Times New Roman"/>
                <w:sz w:val="24"/>
                <w:szCs w:val="24"/>
              </w:rPr>
              <w:t>0</w:t>
            </w:r>
          </w:p>
        </w:tc>
        <w:tc>
          <w:tcPr>
            <w:tcW w:w="1638" w:type="dxa"/>
            <w:shd w:val="clear" w:color="auto" w:fill="auto"/>
          </w:tcPr>
          <w:p w:rsidR="00431E92" w:rsidRPr="00535930" w:rsidRDefault="00431E92"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80</w:t>
            </w:r>
          </w:p>
        </w:tc>
        <w:tc>
          <w:tcPr>
            <w:tcW w:w="1411" w:type="dxa"/>
            <w:shd w:val="clear" w:color="auto" w:fill="auto"/>
          </w:tcPr>
          <w:p w:rsidR="00431E92" w:rsidRPr="00535930" w:rsidRDefault="00431E92"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50</w:t>
            </w:r>
          </w:p>
        </w:tc>
      </w:tr>
      <w:tr w:rsidR="00431E92" w:rsidRPr="00356BC4" w:rsidTr="00535930">
        <w:tc>
          <w:tcPr>
            <w:tcW w:w="1943" w:type="dxa"/>
            <w:shd w:val="clear" w:color="auto" w:fill="auto"/>
          </w:tcPr>
          <w:p w:rsidR="00431E92" w:rsidRPr="00535930" w:rsidRDefault="00431E92" w:rsidP="00535930">
            <w:pPr>
              <w:pStyle w:val="2"/>
              <w:spacing w:before="0" w:beforeAutospacing="0" w:after="0" w:afterAutospacing="0"/>
              <w:rPr>
                <w:b w:val="0"/>
                <w:sz w:val="24"/>
                <w:szCs w:val="24"/>
              </w:rPr>
            </w:pPr>
            <w:r w:rsidRPr="00535930">
              <w:rPr>
                <w:b w:val="0"/>
                <w:sz w:val="24"/>
                <w:szCs w:val="24"/>
              </w:rPr>
              <w:t>Обществознание</w:t>
            </w:r>
          </w:p>
        </w:tc>
        <w:tc>
          <w:tcPr>
            <w:tcW w:w="816" w:type="dxa"/>
            <w:shd w:val="clear" w:color="auto" w:fill="auto"/>
          </w:tcPr>
          <w:p w:rsidR="00431E92" w:rsidRPr="00535930" w:rsidRDefault="00431E92"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8</w:t>
            </w:r>
          </w:p>
        </w:tc>
        <w:tc>
          <w:tcPr>
            <w:tcW w:w="925" w:type="dxa"/>
            <w:shd w:val="clear" w:color="auto" w:fill="auto"/>
          </w:tcPr>
          <w:p w:rsidR="00431E92" w:rsidRPr="00535930" w:rsidRDefault="00431E92" w:rsidP="00535930">
            <w:pPr>
              <w:spacing w:after="0" w:line="240" w:lineRule="auto"/>
              <w:jc w:val="center"/>
              <w:rPr>
                <w:rFonts w:ascii="Times New Roman" w:hAnsi="Times New Roman"/>
                <w:sz w:val="24"/>
                <w:szCs w:val="24"/>
              </w:rPr>
            </w:pPr>
            <w:r w:rsidRPr="00535930">
              <w:rPr>
                <w:rFonts w:ascii="Times New Roman" w:hAnsi="Times New Roman"/>
                <w:sz w:val="24"/>
                <w:szCs w:val="24"/>
              </w:rPr>
              <w:t>20</w:t>
            </w:r>
          </w:p>
        </w:tc>
        <w:tc>
          <w:tcPr>
            <w:tcW w:w="1645" w:type="dxa"/>
            <w:shd w:val="clear" w:color="auto" w:fill="auto"/>
          </w:tcPr>
          <w:p w:rsidR="00431E92" w:rsidRPr="00535930" w:rsidRDefault="00431E92" w:rsidP="00535930">
            <w:pPr>
              <w:pStyle w:val="TableParagraph"/>
              <w:spacing w:line="240" w:lineRule="auto"/>
              <w:jc w:val="center"/>
              <w:rPr>
                <w:sz w:val="24"/>
                <w:szCs w:val="24"/>
              </w:rPr>
            </w:pPr>
            <w:r w:rsidRPr="00535930">
              <w:rPr>
                <w:sz w:val="24"/>
                <w:szCs w:val="24"/>
              </w:rPr>
              <w:t>7</w:t>
            </w:r>
          </w:p>
        </w:tc>
        <w:tc>
          <w:tcPr>
            <w:tcW w:w="592" w:type="dxa"/>
          </w:tcPr>
          <w:p w:rsidR="00431E92" w:rsidRPr="00535930" w:rsidRDefault="00431E92" w:rsidP="00535930">
            <w:pPr>
              <w:spacing w:after="0" w:line="240" w:lineRule="auto"/>
              <w:jc w:val="center"/>
              <w:rPr>
                <w:rFonts w:ascii="Times New Roman" w:hAnsi="Times New Roman"/>
                <w:sz w:val="24"/>
                <w:szCs w:val="24"/>
              </w:rPr>
            </w:pPr>
            <w:r w:rsidRPr="00535930">
              <w:rPr>
                <w:rFonts w:ascii="Times New Roman" w:hAnsi="Times New Roman"/>
                <w:sz w:val="24"/>
                <w:szCs w:val="24"/>
              </w:rPr>
              <w:t>0</w:t>
            </w:r>
          </w:p>
        </w:tc>
        <w:tc>
          <w:tcPr>
            <w:tcW w:w="593" w:type="dxa"/>
          </w:tcPr>
          <w:p w:rsidR="00431E92" w:rsidRPr="00535930" w:rsidRDefault="00431E92" w:rsidP="00535930">
            <w:pPr>
              <w:spacing w:after="0" w:line="240" w:lineRule="auto"/>
              <w:jc w:val="center"/>
              <w:rPr>
                <w:rFonts w:ascii="Times New Roman" w:hAnsi="Times New Roman"/>
                <w:sz w:val="24"/>
                <w:szCs w:val="24"/>
              </w:rPr>
            </w:pPr>
            <w:r w:rsidRPr="00535930">
              <w:rPr>
                <w:rFonts w:ascii="Times New Roman" w:hAnsi="Times New Roman"/>
                <w:sz w:val="24"/>
                <w:szCs w:val="24"/>
              </w:rPr>
              <w:t>2</w:t>
            </w:r>
          </w:p>
        </w:tc>
        <w:tc>
          <w:tcPr>
            <w:tcW w:w="589" w:type="dxa"/>
          </w:tcPr>
          <w:p w:rsidR="00431E92" w:rsidRPr="00535930" w:rsidRDefault="00431E92" w:rsidP="00535930">
            <w:pPr>
              <w:spacing w:after="0" w:line="240" w:lineRule="auto"/>
              <w:jc w:val="center"/>
              <w:rPr>
                <w:rFonts w:ascii="Times New Roman" w:hAnsi="Times New Roman"/>
                <w:sz w:val="24"/>
                <w:szCs w:val="24"/>
              </w:rPr>
            </w:pPr>
            <w:r w:rsidRPr="00535930">
              <w:rPr>
                <w:rFonts w:ascii="Times New Roman" w:hAnsi="Times New Roman"/>
                <w:sz w:val="24"/>
                <w:szCs w:val="24"/>
              </w:rPr>
              <w:t>4</w:t>
            </w:r>
          </w:p>
        </w:tc>
        <w:tc>
          <w:tcPr>
            <w:tcW w:w="640" w:type="dxa"/>
          </w:tcPr>
          <w:p w:rsidR="00431E92" w:rsidRPr="00535930" w:rsidRDefault="00431E92" w:rsidP="00535930">
            <w:pPr>
              <w:spacing w:after="0" w:line="240" w:lineRule="auto"/>
              <w:jc w:val="center"/>
              <w:rPr>
                <w:rFonts w:ascii="Times New Roman" w:hAnsi="Times New Roman"/>
                <w:sz w:val="24"/>
                <w:szCs w:val="24"/>
              </w:rPr>
            </w:pPr>
            <w:r w:rsidRPr="00535930">
              <w:rPr>
                <w:rFonts w:ascii="Times New Roman" w:hAnsi="Times New Roman"/>
                <w:sz w:val="24"/>
                <w:szCs w:val="24"/>
              </w:rPr>
              <w:t>1</w:t>
            </w:r>
          </w:p>
        </w:tc>
        <w:tc>
          <w:tcPr>
            <w:tcW w:w="1638" w:type="dxa"/>
            <w:shd w:val="clear" w:color="auto" w:fill="auto"/>
          </w:tcPr>
          <w:p w:rsidR="00431E92" w:rsidRPr="00535930" w:rsidRDefault="00431E92"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100</w:t>
            </w:r>
          </w:p>
        </w:tc>
        <w:tc>
          <w:tcPr>
            <w:tcW w:w="1411" w:type="dxa"/>
            <w:shd w:val="clear" w:color="auto" w:fill="auto"/>
          </w:tcPr>
          <w:p w:rsidR="00431E92" w:rsidRPr="00535930" w:rsidRDefault="00431E92" w:rsidP="00535930">
            <w:pPr>
              <w:widowControl w:val="0"/>
              <w:tabs>
                <w:tab w:val="left" w:pos="9498"/>
              </w:tabs>
              <w:autoSpaceDE w:val="0"/>
              <w:autoSpaceDN w:val="0"/>
              <w:spacing w:after="0" w:line="240" w:lineRule="auto"/>
              <w:jc w:val="both"/>
              <w:rPr>
                <w:rFonts w:ascii="Times New Roman" w:hAnsi="Times New Roman"/>
                <w:sz w:val="24"/>
                <w:szCs w:val="24"/>
                <w:lang w:eastAsia="en-US"/>
              </w:rPr>
            </w:pPr>
            <w:r w:rsidRPr="00535930">
              <w:rPr>
                <w:rFonts w:ascii="Times New Roman" w:hAnsi="Times New Roman"/>
                <w:sz w:val="24"/>
                <w:szCs w:val="24"/>
                <w:lang w:eastAsia="en-US"/>
              </w:rPr>
              <w:t>71,4</w:t>
            </w:r>
          </w:p>
        </w:tc>
      </w:tr>
      <w:tr w:rsidR="00431E92" w:rsidRPr="00356BC4" w:rsidTr="00535930">
        <w:tc>
          <w:tcPr>
            <w:tcW w:w="1943" w:type="dxa"/>
            <w:shd w:val="clear" w:color="auto" w:fill="auto"/>
          </w:tcPr>
          <w:p w:rsidR="00431E92" w:rsidRPr="00356BC4" w:rsidRDefault="00431E92" w:rsidP="00765C50">
            <w:pPr>
              <w:pStyle w:val="2"/>
              <w:spacing w:before="0" w:beforeAutospacing="0" w:after="0" w:afterAutospacing="0"/>
              <w:rPr>
                <w:b w:val="0"/>
                <w:sz w:val="24"/>
                <w:szCs w:val="24"/>
              </w:rPr>
            </w:pPr>
            <w:r w:rsidRPr="00356BC4">
              <w:rPr>
                <w:b w:val="0"/>
                <w:sz w:val="24"/>
                <w:szCs w:val="24"/>
              </w:rPr>
              <w:t>Биология</w:t>
            </w:r>
          </w:p>
        </w:tc>
        <w:tc>
          <w:tcPr>
            <w:tcW w:w="816" w:type="dxa"/>
            <w:shd w:val="clear" w:color="auto" w:fill="auto"/>
          </w:tcPr>
          <w:p w:rsidR="00431E92" w:rsidRPr="00356BC4" w:rsidRDefault="00431E92" w:rsidP="00765C50">
            <w:pPr>
              <w:widowControl w:val="0"/>
              <w:tabs>
                <w:tab w:val="left" w:pos="9498"/>
              </w:tabs>
              <w:autoSpaceDE w:val="0"/>
              <w:autoSpaceDN w:val="0"/>
              <w:spacing w:after="0" w:line="240" w:lineRule="auto"/>
              <w:jc w:val="both"/>
              <w:rPr>
                <w:rFonts w:ascii="Times New Roman" w:hAnsi="Times New Roman"/>
                <w:sz w:val="24"/>
                <w:szCs w:val="24"/>
                <w:lang w:eastAsia="en-US"/>
              </w:rPr>
            </w:pPr>
            <w:r w:rsidRPr="00356BC4">
              <w:rPr>
                <w:rFonts w:ascii="Times New Roman" w:hAnsi="Times New Roman"/>
                <w:sz w:val="24"/>
                <w:szCs w:val="24"/>
                <w:lang w:eastAsia="en-US"/>
              </w:rPr>
              <w:t>8</w:t>
            </w:r>
          </w:p>
        </w:tc>
        <w:tc>
          <w:tcPr>
            <w:tcW w:w="925" w:type="dxa"/>
            <w:shd w:val="clear" w:color="auto" w:fill="auto"/>
          </w:tcPr>
          <w:p w:rsidR="00431E92" w:rsidRPr="00356BC4" w:rsidRDefault="00431E92" w:rsidP="00765C50">
            <w:pPr>
              <w:spacing w:after="0" w:line="240" w:lineRule="auto"/>
              <w:jc w:val="center"/>
            </w:pPr>
            <w:r w:rsidRPr="00356BC4">
              <w:rPr>
                <w:sz w:val="24"/>
                <w:szCs w:val="24"/>
              </w:rPr>
              <w:t>20</w:t>
            </w:r>
          </w:p>
        </w:tc>
        <w:tc>
          <w:tcPr>
            <w:tcW w:w="1645" w:type="dxa"/>
            <w:shd w:val="clear" w:color="auto" w:fill="auto"/>
          </w:tcPr>
          <w:p w:rsidR="00431E92" w:rsidRPr="00356BC4" w:rsidRDefault="00431E92" w:rsidP="00765C50">
            <w:pPr>
              <w:pStyle w:val="TableParagraph"/>
              <w:spacing w:line="240" w:lineRule="auto"/>
              <w:jc w:val="center"/>
              <w:rPr>
                <w:sz w:val="24"/>
                <w:szCs w:val="24"/>
              </w:rPr>
            </w:pPr>
            <w:r w:rsidRPr="00356BC4">
              <w:rPr>
                <w:sz w:val="24"/>
                <w:szCs w:val="24"/>
              </w:rPr>
              <w:t>2</w:t>
            </w:r>
          </w:p>
        </w:tc>
        <w:tc>
          <w:tcPr>
            <w:tcW w:w="592" w:type="dxa"/>
          </w:tcPr>
          <w:p w:rsidR="00431E92" w:rsidRPr="00356BC4" w:rsidRDefault="00431E92" w:rsidP="00765C50">
            <w:pPr>
              <w:spacing w:after="0" w:line="240" w:lineRule="auto"/>
              <w:jc w:val="center"/>
              <w:rPr>
                <w:rFonts w:ascii="Times New Roman" w:hAnsi="Times New Roman"/>
                <w:sz w:val="24"/>
                <w:szCs w:val="24"/>
              </w:rPr>
            </w:pPr>
            <w:r w:rsidRPr="00356BC4">
              <w:rPr>
                <w:rFonts w:ascii="Times New Roman" w:hAnsi="Times New Roman"/>
                <w:sz w:val="24"/>
                <w:szCs w:val="24"/>
              </w:rPr>
              <w:t>0</w:t>
            </w:r>
          </w:p>
        </w:tc>
        <w:tc>
          <w:tcPr>
            <w:tcW w:w="593" w:type="dxa"/>
          </w:tcPr>
          <w:p w:rsidR="00431E92" w:rsidRPr="00356BC4" w:rsidRDefault="00431E92" w:rsidP="00765C50">
            <w:pPr>
              <w:spacing w:after="0" w:line="240" w:lineRule="auto"/>
              <w:jc w:val="center"/>
              <w:rPr>
                <w:rFonts w:ascii="Times New Roman" w:hAnsi="Times New Roman"/>
                <w:sz w:val="24"/>
                <w:szCs w:val="24"/>
              </w:rPr>
            </w:pPr>
            <w:r w:rsidRPr="00356BC4">
              <w:rPr>
                <w:rFonts w:ascii="Times New Roman" w:hAnsi="Times New Roman"/>
                <w:sz w:val="24"/>
                <w:szCs w:val="24"/>
              </w:rPr>
              <w:t>1</w:t>
            </w:r>
          </w:p>
        </w:tc>
        <w:tc>
          <w:tcPr>
            <w:tcW w:w="589" w:type="dxa"/>
          </w:tcPr>
          <w:p w:rsidR="00431E92" w:rsidRPr="00356BC4" w:rsidRDefault="00431E92" w:rsidP="00765C50">
            <w:pPr>
              <w:spacing w:after="0" w:line="240" w:lineRule="auto"/>
              <w:jc w:val="center"/>
              <w:rPr>
                <w:rFonts w:ascii="Times New Roman" w:hAnsi="Times New Roman"/>
                <w:sz w:val="24"/>
                <w:szCs w:val="24"/>
              </w:rPr>
            </w:pPr>
            <w:r w:rsidRPr="00356BC4">
              <w:rPr>
                <w:rFonts w:ascii="Times New Roman" w:hAnsi="Times New Roman"/>
                <w:sz w:val="24"/>
                <w:szCs w:val="24"/>
              </w:rPr>
              <w:t>1</w:t>
            </w:r>
          </w:p>
        </w:tc>
        <w:tc>
          <w:tcPr>
            <w:tcW w:w="640" w:type="dxa"/>
          </w:tcPr>
          <w:p w:rsidR="00431E92" w:rsidRPr="00356BC4" w:rsidRDefault="00431E92" w:rsidP="00765C50">
            <w:pPr>
              <w:spacing w:after="0" w:line="240" w:lineRule="auto"/>
              <w:jc w:val="center"/>
              <w:rPr>
                <w:rFonts w:ascii="Times New Roman" w:hAnsi="Times New Roman"/>
                <w:sz w:val="24"/>
                <w:szCs w:val="24"/>
              </w:rPr>
            </w:pPr>
            <w:r w:rsidRPr="00356BC4">
              <w:rPr>
                <w:rFonts w:ascii="Times New Roman" w:hAnsi="Times New Roman"/>
                <w:sz w:val="24"/>
                <w:szCs w:val="24"/>
              </w:rPr>
              <w:t>0</w:t>
            </w:r>
          </w:p>
        </w:tc>
        <w:tc>
          <w:tcPr>
            <w:tcW w:w="1638" w:type="dxa"/>
            <w:shd w:val="clear" w:color="auto" w:fill="auto"/>
          </w:tcPr>
          <w:p w:rsidR="00431E92" w:rsidRPr="00356BC4" w:rsidRDefault="00431E92" w:rsidP="00765C50">
            <w:pPr>
              <w:widowControl w:val="0"/>
              <w:tabs>
                <w:tab w:val="left" w:pos="9498"/>
              </w:tabs>
              <w:autoSpaceDE w:val="0"/>
              <w:autoSpaceDN w:val="0"/>
              <w:spacing w:after="0" w:line="240" w:lineRule="auto"/>
              <w:jc w:val="both"/>
              <w:rPr>
                <w:rFonts w:ascii="Times New Roman" w:hAnsi="Times New Roman"/>
                <w:sz w:val="24"/>
                <w:szCs w:val="24"/>
                <w:lang w:eastAsia="en-US"/>
              </w:rPr>
            </w:pPr>
            <w:r w:rsidRPr="00356BC4">
              <w:rPr>
                <w:rFonts w:ascii="Times New Roman" w:hAnsi="Times New Roman"/>
                <w:sz w:val="24"/>
                <w:szCs w:val="24"/>
                <w:lang w:eastAsia="en-US"/>
              </w:rPr>
              <w:t>100</w:t>
            </w:r>
          </w:p>
        </w:tc>
        <w:tc>
          <w:tcPr>
            <w:tcW w:w="1411" w:type="dxa"/>
            <w:shd w:val="clear" w:color="auto" w:fill="auto"/>
          </w:tcPr>
          <w:p w:rsidR="00431E92" w:rsidRPr="00356BC4" w:rsidRDefault="00431E92" w:rsidP="00765C50">
            <w:pPr>
              <w:widowControl w:val="0"/>
              <w:tabs>
                <w:tab w:val="left" w:pos="9498"/>
              </w:tabs>
              <w:autoSpaceDE w:val="0"/>
              <w:autoSpaceDN w:val="0"/>
              <w:spacing w:after="0" w:line="240" w:lineRule="auto"/>
              <w:jc w:val="both"/>
              <w:rPr>
                <w:rFonts w:ascii="Times New Roman" w:hAnsi="Times New Roman"/>
                <w:sz w:val="24"/>
                <w:szCs w:val="24"/>
                <w:lang w:eastAsia="en-US"/>
              </w:rPr>
            </w:pPr>
            <w:r w:rsidRPr="00356BC4">
              <w:rPr>
                <w:rFonts w:ascii="Times New Roman" w:hAnsi="Times New Roman"/>
                <w:sz w:val="24"/>
                <w:szCs w:val="24"/>
                <w:lang w:eastAsia="en-US"/>
              </w:rPr>
              <w:t>50</w:t>
            </w:r>
          </w:p>
        </w:tc>
      </w:tr>
      <w:tr w:rsidR="00431E92" w:rsidRPr="00356BC4" w:rsidTr="00535930">
        <w:tc>
          <w:tcPr>
            <w:tcW w:w="1943" w:type="dxa"/>
            <w:shd w:val="clear" w:color="auto" w:fill="auto"/>
          </w:tcPr>
          <w:p w:rsidR="00431E92" w:rsidRPr="00356BC4" w:rsidRDefault="00431E92" w:rsidP="00765C50">
            <w:pPr>
              <w:pStyle w:val="2"/>
              <w:spacing w:before="0" w:beforeAutospacing="0" w:after="0" w:afterAutospacing="0"/>
              <w:rPr>
                <w:b w:val="0"/>
                <w:sz w:val="24"/>
                <w:szCs w:val="24"/>
              </w:rPr>
            </w:pPr>
            <w:r w:rsidRPr="00356BC4">
              <w:rPr>
                <w:b w:val="0"/>
                <w:sz w:val="24"/>
                <w:szCs w:val="24"/>
              </w:rPr>
              <w:t>География</w:t>
            </w:r>
          </w:p>
        </w:tc>
        <w:tc>
          <w:tcPr>
            <w:tcW w:w="816" w:type="dxa"/>
            <w:shd w:val="clear" w:color="auto" w:fill="auto"/>
          </w:tcPr>
          <w:p w:rsidR="00431E92" w:rsidRPr="00356BC4" w:rsidRDefault="00431E92" w:rsidP="00765C50">
            <w:pPr>
              <w:widowControl w:val="0"/>
              <w:tabs>
                <w:tab w:val="left" w:pos="9498"/>
              </w:tabs>
              <w:autoSpaceDE w:val="0"/>
              <w:autoSpaceDN w:val="0"/>
              <w:spacing w:after="0" w:line="240" w:lineRule="auto"/>
              <w:jc w:val="both"/>
              <w:rPr>
                <w:rFonts w:ascii="Times New Roman" w:hAnsi="Times New Roman"/>
                <w:sz w:val="24"/>
                <w:szCs w:val="24"/>
                <w:lang w:eastAsia="en-US"/>
              </w:rPr>
            </w:pPr>
            <w:r w:rsidRPr="00356BC4">
              <w:rPr>
                <w:rFonts w:ascii="Times New Roman" w:hAnsi="Times New Roman"/>
                <w:sz w:val="24"/>
                <w:szCs w:val="24"/>
                <w:lang w:eastAsia="en-US"/>
              </w:rPr>
              <w:t>8</w:t>
            </w:r>
          </w:p>
        </w:tc>
        <w:tc>
          <w:tcPr>
            <w:tcW w:w="925" w:type="dxa"/>
            <w:shd w:val="clear" w:color="auto" w:fill="auto"/>
          </w:tcPr>
          <w:p w:rsidR="00431E92" w:rsidRPr="00356BC4" w:rsidRDefault="00431E92" w:rsidP="00765C50">
            <w:pPr>
              <w:spacing w:after="0" w:line="240" w:lineRule="auto"/>
              <w:jc w:val="center"/>
            </w:pPr>
            <w:r w:rsidRPr="00356BC4">
              <w:rPr>
                <w:sz w:val="24"/>
                <w:szCs w:val="24"/>
              </w:rPr>
              <w:t>20</w:t>
            </w:r>
          </w:p>
        </w:tc>
        <w:tc>
          <w:tcPr>
            <w:tcW w:w="1645" w:type="dxa"/>
            <w:shd w:val="clear" w:color="auto" w:fill="auto"/>
          </w:tcPr>
          <w:p w:rsidR="00431E92" w:rsidRPr="00356BC4" w:rsidRDefault="00431E92" w:rsidP="00765C50">
            <w:pPr>
              <w:pStyle w:val="TableParagraph"/>
              <w:spacing w:line="240" w:lineRule="auto"/>
              <w:jc w:val="center"/>
              <w:rPr>
                <w:sz w:val="24"/>
                <w:szCs w:val="24"/>
              </w:rPr>
            </w:pPr>
            <w:r w:rsidRPr="00356BC4">
              <w:rPr>
                <w:sz w:val="24"/>
                <w:szCs w:val="24"/>
              </w:rPr>
              <w:t>2</w:t>
            </w:r>
          </w:p>
        </w:tc>
        <w:tc>
          <w:tcPr>
            <w:tcW w:w="592" w:type="dxa"/>
          </w:tcPr>
          <w:p w:rsidR="00431E92" w:rsidRPr="00356BC4" w:rsidRDefault="00431E92" w:rsidP="00765C50">
            <w:pPr>
              <w:spacing w:after="0" w:line="240" w:lineRule="auto"/>
              <w:jc w:val="center"/>
              <w:rPr>
                <w:rFonts w:ascii="Times New Roman" w:hAnsi="Times New Roman"/>
                <w:sz w:val="24"/>
                <w:szCs w:val="24"/>
              </w:rPr>
            </w:pPr>
            <w:r w:rsidRPr="00356BC4">
              <w:rPr>
                <w:rFonts w:ascii="Times New Roman" w:hAnsi="Times New Roman"/>
                <w:sz w:val="24"/>
                <w:szCs w:val="24"/>
              </w:rPr>
              <w:t>0</w:t>
            </w:r>
          </w:p>
        </w:tc>
        <w:tc>
          <w:tcPr>
            <w:tcW w:w="593" w:type="dxa"/>
          </w:tcPr>
          <w:p w:rsidR="00431E92" w:rsidRPr="00356BC4" w:rsidRDefault="00431E92" w:rsidP="00765C50">
            <w:pPr>
              <w:spacing w:after="0" w:line="240" w:lineRule="auto"/>
              <w:jc w:val="center"/>
              <w:rPr>
                <w:rFonts w:ascii="Times New Roman" w:hAnsi="Times New Roman"/>
                <w:sz w:val="24"/>
                <w:szCs w:val="24"/>
              </w:rPr>
            </w:pPr>
            <w:r w:rsidRPr="00356BC4">
              <w:rPr>
                <w:rFonts w:ascii="Times New Roman" w:hAnsi="Times New Roman"/>
                <w:sz w:val="24"/>
                <w:szCs w:val="24"/>
              </w:rPr>
              <w:t>1</w:t>
            </w:r>
          </w:p>
        </w:tc>
        <w:tc>
          <w:tcPr>
            <w:tcW w:w="589" w:type="dxa"/>
          </w:tcPr>
          <w:p w:rsidR="00431E92" w:rsidRPr="00356BC4" w:rsidRDefault="00431E92" w:rsidP="00765C50">
            <w:pPr>
              <w:spacing w:after="0" w:line="240" w:lineRule="auto"/>
              <w:jc w:val="center"/>
              <w:rPr>
                <w:rFonts w:ascii="Times New Roman" w:hAnsi="Times New Roman"/>
                <w:sz w:val="24"/>
                <w:szCs w:val="24"/>
              </w:rPr>
            </w:pPr>
            <w:r w:rsidRPr="00356BC4">
              <w:rPr>
                <w:rFonts w:ascii="Times New Roman" w:hAnsi="Times New Roman"/>
                <w:sz w:val="24"/>
                <w:szCs w:val="24"/>
              </w:rPr>
              <w:t>1</w:t>
            </w:r>
          </w:p>
        </w:tc>
        <w:tc>
          <w:tcPr>
            <w:tcW w:w="640" w:type="dxa"/>
          </w:tcPr>
          <w:p w:rsidR="00431E92" w:rsidRPr="00356BC4" w:rsidRDefault="00431E92" w:rsidP="00765C50">
            <w:pPr>
              <w:spacing w:after="0" w:line="240" w:lineRule="auto"/>
              <w:jc w:val="center"/>
              <w:rPr>
                <w:rFonts w:ascii="Times New Roman" w:hAnsi="Times New Roman"/>
                <w:sz w:val="24"/>
                <w:szCs w:val="24"/>
              </w:rPr>
            </w:pPr>
            <w:r w:rsidRPr="00356BC4">
              <w:rPr>
                <w:rFonts w:ascii="Times New Roman" w:hAnsi="Times New Roman"/>
                <w:sz w:val="24"/>
                <w:szCs w:val="24"/>
              </w:rPr>
              <w:t>0</w:t>
            </w:r>
          </w:p>
        </w:tc>
        <w:tc>
          <w:tcPr>
            <w:tcW w:w="1638" w:type="dxa"/>
            <w:shd w:val="clear" w:color="auto" w:fill="auto"/>
          </w:tcPr>
          <w:p w:rsidR="00431E92" w:rsidRPr="00356BC4" w:rsidRDefault="00431E92" w:rsidP="00765C50">
            <w:pPr>
              <w:widowControl w:val="0"/>
              <w:tabs>
                <w:tab w:val="left" w:pos="9498"/>
              </w:tabs>
              <w:autoSpaceDE w:val="0"/>
              <w:autoSpaceDN w:val="0"/>
              <w:spacing w:after="0" w:line="240" w:lineRule="auto"/>
              <w:jc w:val="both"/>
              <w:rPr>
                <w:rFonts w:ascii="Times New Roman" w:hAnsi="Times New Roman"/>
                <w:sz w:val="24"/>
                <w:szCs w:val="24"/>
                <w:lang w:eastAsia="en-US"/>
              </w:rPr>
            </w:pPr>
            <w:r w:rsidRPr="00356BC4">
              <w:rPr>
                <w:rFonts w:ascii="Times New Roman" w:hAnsi="Times New Roman"/>
                <w:sz w:val="24"/>
                <w:szCs w:val="24"/>
                <w:lang w:eastAsia="en-US"/>
              </w:rPr>
              <w:t>100</w:t>
            </w:r>
          </w:p>
        </w:tc>
        <w:tc>
          <w:tcPr>
            <w:tcW w:w="1411" w:type="dxa"/>
            <w:shd w:val="clear" w:color="auto" w:fill="auto"/>
          </w:tcPr>
          <w:p w:rsidR="00431E92" w:rsidRPr="00356BC4" w:rsidRDefault="00431E92" w:rsidP="00765C50">
            <w:pPr>
              <w:widowControl w:val="0"/>
              <w:tabs>
                <w:tab w:val="left" w:pos="9498"/>
              </w:tabs>
              <w:autoSpaceDE w:val="0"/>
              <w:autoSpaceDN w:val="0"/>
              <w:spacing w:after="0" w:line="240" w:lineRule="auto"/>
              <w:jc w:val="both"/>
              <w:rPr>
                <w:rFonts w:ascii="Times New Roman" w:hAnsi="Times New Roman"/>
                <w:sz w:val="24"/>
                <w:szCs w:val="24"/>
                <w:lang w:eastAsia="en-US"/>
              </w:rPr>
            </w:pPr>
            <w:r w:rsidRPr="00356BC4">
              <w:rPr>
                <w:rFonts w:ascii="Times New Roman" w:hAnsi="Times New Roman"/>
                <w:sz w:val="24"/>
                <w:szCs w:val="24"/>
                <w:lang w:eastAsia="en-US"/>
              </w:rPr>
              <w:t>50</w:t>
            </w:r>
          </w:p>
        </w:tc>
      </w:tr>
    </w:tbl>
    <w:p w:rsidR="003C02C9" w:rsidRPr="00356BC4" w:rsidRDefault="003C02C9" w:rsidP="00436D8D">
      <w:pPr>
        <w:widowControl w:val="0"/>
        <w:tabs>
          <w:tab w:val="left" w:pos="9498"/>
        </w:tabs>
        <w:autoSpaceDE w:val="0"/>
        <w:autoSpaceDN w:val="0"/>
        <w:spacing w:after="0" w:line="240" w:lineRule="auto"/>
        <w:ind w:right="401"/>
        <w:jc w:val="both"/>
        <w:rPr>
          <w:rFonts w:ascii="Times New Roman" w:hAnsi="Times New Roman"/>
          <w:sz w:val="24"/>
          <w:szCs w:val="24"/>
          <w:lang w:eastAsia="en-US"/>
        </w:rPr>
      </w:pPr>
    </w:p>
    <w:p w:rsidR="00482EA8" w:rsidRPr="00356BC4" w:rsidRDefault="00482EA8" w:rsidP="00436D8D">
      <w:pPr>
        <w:pStyle w:val="ac"/>
        <w:tabs>
          <w:tab w:val="left" w:pos="9498"/>
        </w:tabs>
        <w:ind w:left="0"/>
        <w:jc w:val="both"/>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4"/>
        <w:gridCol w:w="933"/>
        <w:gridCol w:w="5245"/>
        <w:gridCol w:w="1559"/>
        <w:gridCol w:w="1134"/>
      </w:tblGrid>
      <w:tr w:rsidR="00184ACC" w:rsidRPr="00356BC4" w:rsidTr="002275CF">
        <w:tc>
          <w:tcPr>
            <w:tcW w:w="2044" w:type="dxa"/>
            <w:shd w:val="clear" w:color="auto" w:fill="auto"/>
          </w:tcPr>
          <w:p w:rsidR="00184ACC" w:rsidRPr="00356BC4" w:rsidRDefault="00184ACC" w:rsidP="008B6747">
            <w:pPr>
              <w:rPr>
                <w:rFonts w:ascii="Times New Roman" w:hAnsi="Times New Roman"/>
              </w:rPr>
            </w:pPr>
            <w:r w:rsidRPr="00356BC4">
              <w:rPr>
                <w:rFonts w:ascii="Times New Roman" w:hAnsi="Times New Roman"/>
              </w:rPr>
              <w:t>Предмет</w:t>
            </w:r>
          </w:p>
        </w:tc>
        <w:tc>
          <w:tcPr>
            <w:tcW w:w="933" w:type="dxa"/>
            <w:shd w:val="clear" w:color="auto" w:fill="auto"/>
          </w:tcPr>
          <w:p w:rsidR="00184ACC" w:rsidRPr="00356BC4" w:rsidRDefault="00184ACC" w:rsidP="008B6747">
            <w:pPr>
              <w:rPr>
                <w:rFonts w:ascii="Times New Roman" w:hAnsi="Times New Roman"/>
              </w:rPr>
            </w:pPr>
            <w:r w:rsidRPr="00356BC4">
              <w:rPr>
                <w:rFonts w:ascii="Times New Roman" w:hAnsi="Times New Roman"/>
              </w:rPr>
              <w:t>Класс</w:t>
            </w:r>
          </w:p>
        </w:tc>
        <w:tc>
          <w:tcPr>
            <w:tcW w:w="5245" w:type="dxa"/>
            <w:shd w:val="clear" w:color="auto" w:fill="auto"/>
          </w:tcPr>
          <w:p w:rsidR="00184ACC" w:rsidRPr="00356BC4" w:rsidRDefault="00184ACC" w:rsidP="008B6747">
            <w:pPr>
              <w:rPr>
                <w:rFonts w:ascii="Times New Roman" w:hAnsi="Times New Roman"/>
              </w:rPr>
            </w:pPr>
            <w:r w:rsidRPr="00356BC4">
              <w:rPr>
                <w:rFonts w:ascii="Times New Roman" w:hAnsi="Times New Roman"/>
              </w:rPr>
              <w:t>Группы участников</w:t>
            </w:r>
          </w:p>
        </w:tc>
        <w:tc>
          <w:tcPr>
            <w:tcW w:w="1559" w:type="dxa"/>
            <w:shd w:val="clear" w:color="auto" w:fill="auto"/>
          </w:tcPr>
          <w:p w:rsidR="00184ACC" w:rsidRPr="00356BC4" w:rsidRDefault="00184ACC" w:rsidP="002275CF">
            <w:pPr>
              <w:spacing w:after="0" w:line="240" w:lineRule="auto"/>
              <w:jc w:val="both"/>
              <w:rPr>
                <w:rFonts w:ascii="Times New Roman" w:hAnsi="Times New Roman"/>
                <w:b/>
                <w:sz w:val="24"/>
                <w:szCs w:val="24"/>
              </w:rPr>
            </w:pPr>
            <w:r w:rsidRPr="00356BC4">
              <w:rPr>
                <w:rFonts w:ascii="Times New Roman" w:hAnsi="Times New Roman"/>
                <w:b/>
                <w:sz w:val="24"/>
                <w:szCs w:val="24"/>
              </w:rPr>
              <w:t>Кол-во участников</w:t>
            </w:r>
          </w:p>
        </w:tc>
        <w:tc>
          <w:tcPr>
            <w:tcW w:w="1134" w:type="dxa"/>
            <w:shd w:val="clear" w:color="auto" w:fill="auto"/>
          </w:tcPr>
          <w:p w:rsidR="00184ACC" w:rsidRPr="00356BC4" w:rsidRDefault="00184ACC" w:rsidP="002275CF">
            <w:pPr>
              <w:spacing w:after="0" w:line="240" w:lineRule="auto"/>
              <w:jc w:val="both"/>
              <w:rPr>
                <w:rFonts w:ascii="Times New Roman" w:hAnsi="Times New Roman"/>
                <w:b/>
                <w:sz w:val="24"/>
                <w:szCs w:val="24"/>
              </w:rPr>
            </w:pPr>
            <w:r w:rsidRPr="00356BC4">
              <w:rPr>
                <w:rFonts w:ascii="Times New Roman" w:hAnsi="Times New Roman"/>
                <w:b/>
                <w:sz w:val="24"/>
                <w:szCs w:val="24"/>
              </w:rPr>
              <w:t>%</w:t>
            </w:r>
          </w:p>
        </w:tc>
      </w:tr>
      <w:tr w:rsidR="00184ACC" w:rsidRPr="00356BC4" w:rsidTr="002275CF">
        <w:tc>
          <w:tcPr>
            <w:tcW w:w="2044" w:type="dxa"/>
            <w:vMerge w:val="restart"/>
            <w:shd w:val="clear" w:color="auto" w:fill="auto"/>
          </w:tcPr>
          <w:p w:rsidR="00184ACC" w:rsidRPr="00356BC4" w:rsidRDefault="00184ACC" w:rsidP="008B6747">
            <w:pPr>
              <w:rPr>
                <w:rFonts w:ascii="Times New Roman" w:hAnsi="Times New Roman"/>
              </w:rPr>
            </w:pPr>
            <w:r w:rsidRPr="00356BC4">
              <w:rPr>
                <w:rFonts w:ascii="Times New Roman" w:hAnsi="Times New Roman"/>
              </w:rPr>
              <w:t>Русский язык</w:t>
            </w:r>
          </w:p>
        </w:tc>
        <w:tc>
          <w:tcPr>
            <w:tcW w:w="933" w:type="dxa"/>
            <w:vMerge w:val="restart"/>
            <w:shd w:val="clear" w:color="auto" w:fill="auto"/>
          </w:tcPr>
          <w:p w:rsidR="00184ACC" w:rsidRPr="00356BC4" w:rsidRDefault="00184ACC" w:rsidP="008B6747">
            <w:pPr>
              <w:rPr>
                <w:rFonts w:ascii="Times New Roman" w:hAnsi="Times New Roman"/>
              </w:rPr>
            </w:pPr>
            <w:r w:rsidRPr="00356BC4">
              <w:rPr>
                <w:rFonts w:ascii="Times New Roman" w:hAnsi="Times New Roman"/>
              </w:rPr>
              <w:t>4</w:t>
            </w: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7</w:t>
            </w:r>
          </w:p>
        </w:tc>
        <w:tc>
          <w:tcPr>
            <w:tcW w:w="1134" w:type="dxa"/>
            <w:shd w:val="clear" w:color="auto" w:fill="auto"/>
          </w:tcPr>
          <w:p w:rsidR="00184ACC" w:rsidRPr="00356BC4" w:rsidRDefault="005644B1" w:rsidP="002275CF">
            <w:pPr>
              <w:spacing w:after="0"/>
              <w:rPr>
                <w:rFonts w:ascii="Times New Roman" w:hAnsi="Times New Roman"/>
              </w:rPr>
            </w:pPr>
            <w:r w:rsidRPr="00356BC4">
              <w:rPr>
                <w:rFonts w:ascii="Times New Roman" w:hAnsi="Times New Roman"/>
              </w:rPr>
              <w:t>35</w:t>
            </w:r>
          </w:p>
        </w:tc>
      </w:tr>
      <w:tr w:rsidR="00184ACC" w:rsidRPr="00356BC4" w:rsidTr="002275CF">
        <w:tc>
          <w:tcPr>
            <w:tcW w:w="2044"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933"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184ACC" w:rsidRPr="00356BC4" w:rsidRDefault="005644B1" w:rsidP="002275CF">
            <w:pPr>
              <w:spacing w:after="0"/>
              <w:rPr>
                <w:rFonts w:ascii="Times New Roman" w:hAnsi="Times New Roman"/>
              </w:rPr>
            </w:pPr>
            <w:r w:rsidRPr="00356BC4">
              <w:rPr>
                <w:rFonts w:ascii="Times New Roman" w:hAnsi="Times New Roman"/>
              </w:rPr>
              <w:t>9</w:t>
            </w:r>
          </w:p>
        </w:tc>
        <w:tc>
          <w:tcPr>
            <w:tcW w:w="1134" w:type="dxa"/>
            <w:shd w:val="clear" w:color="auto" w:fill="auto"/>
          </w:tcPr>
          <w:p w:rsidR="00184ACC" w:rsidRPr="00356BC4" w:rsidRDefault="005644B1" w:rsidP="002275CF">
            <w:pPr>
              <w:spacing w:after="0"/>
              <w:rPr>
                <w:rFonts w:ascii="Times New Roman" w:hAnsi="Times New Roman"/>
              </w:rPr>
            </w:pPr>
            <w:r w:rsidRPr="00356BC4">
              <w:rPr>
                <w:rFonts w:ascii="Times New Roman" w:hAnsi="Times New Roman"/>
              </w:rPr>
              <w:t>45</w:t>
            </w:r>
          </w:p>
        </w:tc>
      </w:tr>
      <w:tr w:rsidR="00184ACC" w:rsidRPr="00356BC4" w:rsidTr="002275CF">
        <w:tc>
          <w:tcPr>
            <w:tcW w:w="2044"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933"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184ACC" w:rsidRPr="00356BC4" w:rsidRDefault="005644B1" w:rsidP="002275CF">
            <w:pPr>
              <w:spacing w:after="0"/>
              <w:rPr>
                <w:rFonts w:ascii="Times New Roman" w:hAnsi="Times New Roman"/>
              </w:rPr>
            </w:pPr>
            <w:r w:rsidRPr="00356BC4">
              <w:rPr>
                <w:rFonts w:ascii="Times New Roman" w:hAnsi="Times New Roman"/>
              </w:rPr>
              <w:t>4</w:t>
            </w:r>
          </w:p>
        </w:tc>
        <w:tc>
          <w:tcPr>
            <w:tcW w:w="1134" w:type="dxa"/>
            <w:shd w:val="clear" w:color="auto" w:fill="auto"/>
          </w:tcPr>
          <w:p w:rsidR="00184ACC" w:rsidRPr="00356BC4" w:rsidRDefault="005644B1" w:rsidP="002275CF">
            <w:pPr>
              <w:spacing w:after="0"/>
              <w:rPr>
                <w:rFonts w:ascii="Times New Roman" w:hAnsi="Times New Roman"/>
              </w:rPr>
            </w:pPr>
            <w:r w:rsidRPr="00356BC4">
              <w:rPr>
                <w:rFonts w:ascii="Times New Roman" w:hAnsi="Times New Roman"/>
              </w:rPr>
              <w:t>20</w:t>
            </w:r>
          </w:p>
        </w:tc>
      </w:tr>
      <w:tr w:rsidR="00184ACC" w:rsidRPr="00356BC4" w:rsidTr="002275CF">
        <w:tc>
          <w:tcPr>
            <w:tcW w:w="2044" w:type="dxa"/>
            <w:vMerge w:val="restart"/>
            <w:shd w:val="clear" w:color="auto" w:fill="auto"/>
          </w:tcPr>
          <w:p w:rsidR="00184ACC" w:rsidRPr="00356BC4" w:rsidRDefault="00184ACC" w:rsidP="002275CF">
            <w:pPr>
              <w:spacing w:after="0" w:line="240" w:lineRule="auto"/>
              <w:jc w:val="both"/>
              <w:rPr>
                <w:rFonts w:ascii="Times New Roman" w:hAnsi="Times New Roman"/>
                <w:b/>
                <w:sz w:val="24"/>
                <w:szCs w:val="24"/>
              </w:rPr>
            </w:pPr>
            <w:r w:rsidRPr="00356BC4">
              <w:rPr>
                <w:rFonts w:ascii="Times New Roman" w:hAnsi="Times New Roman"/>
                <w:sz w:val="24"/>
                <w:szCs w:val="24"/>
              </w:rPr>
              <w:t>Математика</w:t>
            </w:r>
          </w:p>
        </w:tc>
        <w:tc>
          <w:tcPr>
            <w:tcW w:w="933" w:type="dxa"/>
            <w:vMerge w:val="restart"/>
            <w:shd w:val="clear" w:color="auto" w:fill="auto"/>
          </w:tcPr>
          <w:p w:rsidR="00184ACC" w:rsidRPr="00356BC4" w:rsidRDefault="00184ACC" w:rsidP="002275CF">
            <w:pPr>
              <w:spacing w:after="0" w:line="240" w:lineRule="auto"/>
              <w:jc w:val="both"/>
              <w:rPr>
                <w:rFonts w:ascii="Times New Roman" w:hAnsi="Times New Roman"/>
                <w:b/>
                <w:sz w:val="24"/>
                <w:szCs w:val="24"/>
              </w:rPr>
            </w:pPr>
            <w:r w:rsidRPr="00356BC4">
              <w:rPr>
                <w:rFonts w:ascii="Times New Roman" w:hAnsi="Times New Roman"/>
                <w:b/>
                <w:sz w:val="24"/>
                <w:szCs w:val="24"/>
              </w:rPr>
              <w:t>4</w:t>
            </w: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0</w:t>
            </w:r>
          </w:p>
        </w:tc>
        <w:tc>
          <w:tcPr>
            <w:tcW w:w="1134"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0</w:t>
            </w:r>
          </w:p>
        </w:tc>
      </w:tr>
      <w:tr w:rsidR="00184ACC" w:rsidRPr="00356BC4" w:rsidTr="002275CF">
        <w:trPr>
          <w:trHeight w:val="333"/>
        </w:trPr>
        <w:tc>
          <w:tcPr>
            <w:tcW w:w="2044"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933"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Подтвердили (Отметка = Отметке по журналу) %</w:t>
            </w:r>
          </w:p>
        </w:tc>
        <w:tc>
          <w:tcPr>
            <w:tcW w:w="1559" w:type="dxa"/>
            <w:shd w:val="clear" w:color="auto" w:fill="auto"/>
          </w:tcPr>
          <w:p w:rsidR="00184ACC" w:rsidRPr="00356BC4" w:rsidRDefault="00184ACC" w:rsidP="005644B1">
            <w:pPr>
              <w:spacing w:after="0"/>
              <w:rPr>
                <w:rFonts w:ascii="Times New Roman" w:hAnsi="Times New Roman"/>
              </w:rPr>
            </w:pPr>
            <w:r w:rsidRPr="00356BC4">
              <w:rPr>
                <w:rFonts w:ascii="Times New Roman" w:hAnsi="Times New Roman"/>
              </w:rPr>
              <w:t>1</w:t>
            </w:r>
            <w:r w:rsidR="005644B1" w:rsidRPr="00356BC4">
              <w:rPr>
                <w:rFonts w:ascii="Times New Roman" w:hAnsi="Times New Roman"/>
              </w:rPr>
              <w:t>2</w:t>
            </w:r>
          </w:p>
        </w:tc>
        <w:tc>
          <w:tcPr>
            <w:tcW w:w="1134" w:type="dxa"/>
            <w:shd w:val="clear" w:color="auto" w:fill="auto"/>
          </w:tcPr>
          <w:p w:rsidR="00184ACC" w:rsidRPr="00356BC4" w:rsidRDefault="005644B1" w:rsidP="002275CF">
            <w:pPr>
              <w:spacing w:after="0"/>
              <w:rPr>
                <w:rFonts w:ascii="Times New Roman" w:hAnsi="Times New Roman"/>
              </w:rPr>
            </w:pPr>
            <w:r w:rsidRPr="00356BC4">
              <w:rPr>
                <w:rFonts w:ascii="Times New Roman" w:hAnsi="Times New Roman"/>
              </w:rPr>
              <w:t>60</w:t>
            </w:r>
          </w:p>
        </w:tc>
      </w:tr>
      <w:tr w:rsidR="00184ACC" w:rsidRPr="00356BC4" w:rsidTr="002275CF">
        <w:tc>
          <w:tcPr>
            <w:tcW w:w="2044"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933"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8</w:t>
            </w:r>
          </w:p>
        </w:tc>
        <w:tc>
          <w:tcPr>
            <w:tcW w:w="1134" w:type="dxa"/>
            <w:shd w:val="clear" w:color="auto" w:fill="auto"/>
          </w:tcPr>
          <w:p w:rsidR="00184ACC" w:rsidRPr="00356BC4" w:rsidRDefault="005644B1" w:rsidP="002275CF">
            <w:pPr>
              <w:spacing w:after="0"/>
              <w:rPr>
                <w:rFonts w:ascii="Times New Roman" w:hAnsi="Times New Roman"/>
              </w:rPr>
            </w:pPr>
            <w:r w:rsidRPr="00356BC4">
              <w:rPr>
                <w:rFonts w:ascii="Times New Roman" w:hAnsi="Times New Roman"/>
              </w:rPr>
              <w:t>40</w:t>
            </w:r>
          </w:p>
        </w:tc>
      </w:tr>
      <w:tr w:rsidR="00184ACC" w:rsidRPr="00356BC4" w:rsidTr="002275CF">
        <w:tc>
          <w:tcPr>
            <w:tcW w:w="2044" w:type="dxa"/>
            <w:vMerge w:val="restart"/>
            <w:shd w:val="clear" w:color="auto" w:fill="auto"/>
          </w:tcPr>
          <w:p w:rsidR="00184ACC" w:rsidRPr="00356BC4" w:rsidRDefault="00184ACC" w:rsidP="002275CF">
            <w:pPr>
              <w:spacing w:after="0" w:line="240" w:lineRule="auto"/>
              <w:jc w:val="both"/>
              <w:rPr>
                <w:rFonts w:ascii="Times New Roman" w:hAnsi="Times New Roman"/>
                <w:b/>
                <w:sz w:val="24"/>
                <w:szCs w:val="24"/>
              </w:rPr>
            </w:pPr>
            <w:r w:rsidRPr="00356BC4">
              <w:rPr>
                <w:rFonts w:ascii="Times New Roman" w:hAnsi="Times New Roman"/>
                <w:b/>
                <w:sz w:val="24"/>
                <w:szCs w:val="24"/>
              </w:rPr>
              <w:t>Окружающий мир</w:t>
            </w:r>
          </w:p>
        </w:tc>
        <w:tc>
          <w:tcPr>
            <w:tcW w:w="933" w:type="dxa"/>
            <w:vMerge w:val="restart"/>
            <w:shd w:val="clear" w:color="auto" w:fill="auto"/>
          </w:tcPr>
          <w:p w:rsidR="00184ACC" w:rsidRPr="00356BC4" w:rsidRDefault="00184ACC" w:rsidP="002275CF">
            <w:pPr>
              <w:spacing w:after="0" w:line="240" w:lineRule="auto"/>
              <w:jc w:val="both"/>
              <w:rPr>
                <w:rFonts w:ascii="Times New Roman" w:hAnsi="Times New Roman"/>
                <w:b/>
                <w:sz w:val="24"/>
                <w:szCs w:val="24"/>
              </w:rPr>
            </w:pPr>
            <w:r w:rsidRPr="00356BC4">
              <w:rPr>
                <w:rFonts w:ascii="Times New Roman" w:hAnsi="Times New Roman"/>
                <w:b/>
                <w:sz w:val="24"/>
                <w:szCs w:val="24"/>
              </w:rPr>
              <w:t>4</w:t>
            </w: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184ACC" w:rsidRPr="00356BC4" w:rsidRDefault="005644B1" w:rsidP="002275CF">
            <w:pPr>
              <w:spacing w:after="0"/>
              <w:rPr>
                <w:rFonts w:ascii="Times New Roman" w:hAnsi="Times New Roman"/>
              </w:rPr>
            </w:pPr>
            <w:r w:rsidRPr="00356BC4">
              <w:rPr>
                <w:rFonts w:ascii="Times New Roman" w:hAnsi="Times New Roman"/>
              </w:rPr>
              <w:t>3</w:t>
            </w:r>
          </w:p>
        </w:tc>
        <w:tc>
          <w:tcPr>
            <w:tcW w:w="1134" w:type="dxa"/>
            <w:shd w:val="clear" w:color="auto" w:fill="auto"/>
          </w:tcPr>
          <w:p w:rsidR="00184ACC" w:rsidRPr="00356BC4" w:rsidRDefault="005644B1" w:rsidP="002275CF">
            <w:pPr>
              <w:spacing w:after="0"/>
              <w:rPr>
                <w:rFonts w:ascii="Times New Roman" w:hAnsi="Times New Roman"/>
              </w:rPr>
            </w:pPr>
            <w:r w:rsidRPr="00356BC4">
              <w:rPr>
                <w:rFonts w:ascii="Times New Roman" w:hAnsi="Times New Roman"/>
              </w:rPr>
              <w:t>15,79</w:t>
            </w:r>
          </w:p>
        </w:tc>
      </w:tr>
      <w:tr w:rsidR="00184ACC" w:rsidRPr="00356BC4" w:rsidTr="002275CF">
        <w:tc>
          <w:tcPr>
            <w:tcW w:w="2044"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933"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184ACC" w:rsidRPr="00356BC4" w:rsidRDefault="00184ACC" w:rsidP="005644B1">
            <w:pPr>
              <w:spacing w:after="0"/>
              <w:rPr>
                <w:rFonts w:ascii="Times New Roman" w:hAnsi="Times New Roman"/>
              </w:rPr>
            </w:pPr>
            <w:r w:rsidRPr="00356BC4">
              <w:rPr>
                <w:rFonts w:ascii="Times New Roman" w:hAnsi="Times New Roman"/>
              </w:rPr>
              <w:t>1</w:t>
            </w:r>
            <w:r w:rsidR="005644B1" w:rsidRPr="00356BC4">
              <w:rPr>
                <w:rFonts w:ascii="Times New Roman" w:hAnsi="Times New Roman"/>
              </w:rPr>
              <w:t>1</w:t>
            </w:r>
          </w:p>
        </w:tc>
        <w:tc>
          <w:tcPr>
            <w:tcW w:w="1134" w:type="dxa"/>
            <w:shd w:val="clear" w:color="auto" w:fill="auto"/>
          </w:tcPr>
          <w:p w:rsidR="00184ACC" w:rsidRPr="00356BC4" w:rsidRDefault="005644B1" w:rsidP="002275CF">
            <w:pPr>
              <w:spacing w:after="0"/>
              <w:rPr>
                <w:rFonts w:ascii="Times New Roman" w:hAnsi="Times New Roman"/>
              </w:rPr>
            </w:pPr>
            <w:r w:rsidRPr="00356BC4">
              <w:rPr>
                <w:rFonts w:ascii="Times New Roman" w:hAnsi="Times New Roman"/>
              </w:rPr>
              <w:t>57,89</w:t>
            </w:r>
          </w:p>
        </w:tc>
      </w:tr>
      <w:tr w:rsidR="00184ACC" w:rsidRPr="00356BC4" w:rsidTr="002275CF">
        <w:tc>
          <w:tcPr>
            <w:tcW w:w="2044"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933"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184ACC" w:rsidRPr="00356BC4" w:rsidRDefault="005644B1" w:rsidP="002275CF">
            <w:pPr>
              <w:spacing w:after="0"/>
              <w:rPr>
                <w:rFonts w:ascii="Times New Roman" w:hAnsi="Times New Roman"/>
              </w:rPr>
            </w:pPr>
            <w:r w:rsidRPr="00356BC4">
              <w:rPr>
                <w:rFonts w:ascii="Times New Roman" w:hAnsi="Times New Roman"/>
              </w:rPr>
              <w:t>5</w:t>
            </w:r>
          </w:p>
        </w:tc>
        <w:tc>
          <w:tcPr>
            <w:tcW w:w="1134" w:type="dxa"/>
            <w:shd w:val="clear" w:color="auto" w:fill="auto"/>
          </w:tcPr>
          <w:p w:rsidR="00184ACC" w:rsidRPr="00356BC4" w:rsidRDefault="005644B1" w:rsidP="002275CF">
            <w:pPr>
              <w:spacing w:after="0"/>
              <w:rPr>
                <w:rFonts w:ascii="Times New Roman" w:hAnsi="Times New Roman"/>
              </w:rPr>
            </w:pPr>
            <w:r w:rsidRPr="00356BC4">
              <w:rPr>
                <w:rFonts w:ascii="Times New Roman" w:hAnsi="Times New Roman"/>
              </w:rPr>
              <w:t>26,32</w:t>
            </w:r>
          </w:p>
        </w:tc>
      </w:tr>
      <w:tr w:rsidR="00184ACC" w:rsidRPr="00356BC4" w:rsidTr="002275CF">
        <w:tc>
          <w:tcPr>
            <w:tcW w:w="2044" w:type="dxa"/>
            <w:vMerge w:val="restart"/>
            <w:shd w:val="clear" w:color="auto" w:fill="auto"/>
          </w:tcPr>
          <w:p w:rsidR="00184ACC" w:rsidRPr="00356BC4" w:rsidRDefault="00184ACC" w:rsidP="002275CF">
            <w:pPr>
              <w:spacing w:after="0" w:line="240" w:lineRule="auto"/>
              <w:jc w:val="both"/>
              <w:rPr>
                <w:rFonts w:ascii="Times New Roman" w:hAnsi="Times New Roman"/>
                <w:b/>
                <w:sz w:val="24"/>
                <w:szCs w:val="24"/>
              </w:rPr>
            </w:pPr>
            <w:r w:rsidRPr="00356BC4">
              <w:rPr>
                <w:rFonts w:ascii="Times New Roman" w:hAnsi="Times New Roman"/>
                <w:b/>
                <w:sz w:val="24"/>
                <w:szCs w:val="24"/>
              </w:rPr>
              <w:t>Русский язык</w:t>
            </w:r>
          </w:p>
        </w:tc>
        <w:tc>
          <w:tcPr>
            <w:tcW w:w="933" w:type="dxa"/>
            <w:vMerge w:val="restart"/>
            <w:shd w:val="clear" w:color="auto" w:fill="auto"/>
          </w:tcPr>
          <w:p w:rsidR="00184ACC" w:rsidRPr="00356BC4" w:rsidRDefault="00184ACC" w:rsidP="002275CF">
            <w:pPr>
              <w:spacing w:after="0" w:line="240" w:lineRule="auto"/>
              <w:jc w:val="both"/>
              <w:rPr>
                <w:rFonts w:ascii="Times New Roman" w:hAnsi="Times New Roman"/>
                <w:b/>
                <w:sz w:val="24"/>
                <w:szCs w:val="24"/>
              </w:rPr>
            </w:pPr>
            <w:r w:rsidRPr="00356BC4">
              <w:rPr>
                <w:rFonts w:ascii="Times New Roman" w:hAnsi="Times New Roman"/>
                <w:b/>
                <w:sz w:val="24"/>
                <w:szCs w:val="24"/>
              </w:rPr>
              <w:t>5</w:t>
            </w: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184ACC" w:rsidRPr="00356BC4" w:rsidRDefault="00982697" w:rsidP="002275CF">
            <w:pPr>
              <w:spacing w:after="0"/>
              <w:rPr>
                <w:rFonts w:ascii="Times New Roman" w:hAnsi="Times New Roman"/>
              </w:rPr>
            </w:pPr>
            <w:r w:rsidRPr="00356BC4">
              <w:rPr>
                <w:rFonts w:ascii="Times New Roman" w:hAnsi="Times New Roman"/>
              </w:rPr>
              <w:t>7</w:t>
            </w:r>
          </w:p>
        </w:tc>
        <w:tc>
          <w:tcPr>
            <w:tcW w:w="1134" w:type="dxa"/>
            <w:shd w:val="clear" w:color="auto" w:fill="auto"/>
          </w:tcPr>
          <w:p w:rsidR="00184ACC" w:rsidRPr="00356BC4" w:rsidRDefault="00982697" w:rsidP="002275CF">
            <w:pPr>
              <w:spacing w:after="0"/>
              <w:rPr>
                <w:rFonts w:ascii="Times New Roman" w:hAnsi="Times New Roman"/>
              </w:rPr>
            </w:pPr>
            <w:r w:rsidRPr="00356BC4">
              <w:rPr>
                <w:rFonts w:ascii="Times New Roman" w:hAnsi="Times New Roman"/>
              </w:rPr>
              <w:t>33,33</w:t>
            </w:r>
          </w:p>
        </w:tc>
      </w:tr>
      <w:tr w:rsidR="00184ACC" w:rsidRPr="00356BC4" w:rsidTr="002275CF">
        <w:tc>
          <w:tcPr>
            <w:tcW w:w="2044"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933"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184ACC" w:rsidRPr="00356BC4" w:rsidRDefault="00982697" w:rsidP="002275CF">
            <w:pPr>
              <w:spacing w:after="0"/>
              <w:rPr>
                <w:rFonts w:ascii="Times New Roman" w:hAnsi="Times New Roman"/>
              </w:rPr>
            </w:pPr>
            <w:r w:rsidRPr="00356BC4">
              <w:rPr>
                <w:rFonts w:ascii="Times New Roman" w:hAnsi="Times New Roman"/>
              </w:rPr>
              <w:t>11</w:t>
            </w:r>
          </w:p>
        </w:tc>
        <w:tc>
          <w:tcPr>
            <w:tcW w:w="1134" w:type="dxa"/>
            <w:shd w:val="clear" w:color="auto" w:fill="auto"/>
          </w:tcPr>
          <w:p w:rsidR="00184ACC" w:rsidRPr="00356BC4" w:rsidRDefault="00982697" w:rsidP="002275CF">
            <w:pPr>
              <w:spacing w:after="0"/>
              <w:rPr>
                <w:rFonts w:ascii="Times New Roman" w:hAnsi="Times New Roman"/>
              </w:rPr>
            </w:pPr>
            <w:r w:rsidRPr="00356BC4">
              <w:rPr>
                <w:rFonts w:ascii="Times New Roman" w:hAnsi="Times New Roman"/>
              </w:rPr>
              <w:t>52,38</w:t>
            </w:r>
          </w:p>
        </w:tc>
      </w:tr>
      <w:tr w:rsidR="00184ACC" w:rsidRPr="00356BC4" w:rsidTr="002275CF">
        <w:tc>
          <w:tcPr>
            <w:tcW w:w="2044"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933"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184ACC" w:rsidRPr="00356BC4" w:rsidRDefault="00982697" w:rsidP="002275CF">
            <w:pPr>
              <w:spacing w:after="0"/>
              <w:rPr>
                <w:rFonts w:ascii="Times New Roman" w:hAnsi="Times New Roman"/>
              </w:rPr>
            </w:pPr>
            <w:r w:rsidRPr="00356BC4">
              <w:rPr>
                <w:rFonts w:ascii="Times New Roman" w:hAnsi="Times New Roman"/>
              </w:rPr>
              <w:t>3</w:t>
            </w:r>
          </w:p>
        </w:tc>
        <w:tc>
          <w:tcPr>
            <w:tcW w:w="1134" w:type="dxa"/>
            <w:shd w:val="clear" w:color="auto" w:fill="auto"/>
          </w:tcPr>
          <w:p w:rsidR="00184ACC" w:rsidRPr="00356BC4" w:rsidRDefault="00982697" w:rsidP="002275CF">
            <w:pPr>
              <w:spacing w:after="0"/>
              <w:rPr>
                <w:rFonts w:ascii="Times New Roman" w:hAnsi="Times New Roman"/>
              </w:rPr>
            </w:pPr>
            <w:r w:rsidRPr="00356BC4">
              <w:rPr>
                <w:rFonts w:ascii="Times New Roman" w:hAnsi="Times New Roman"/>
              </w:rPr>
              <w:t>14,29</w:t>
            </w:r>
          </w:p>
        </w:tc>
      </w:tr>
      <w:tr w:rsidR="00184ACC" w:rsidRPr="00356BC4" w:rsidTr="002275CF">
        <w:tc>
          <w:tcPr>
            <w:tcW w:w="2044" w:type="dxa"/>
            <w:vMerge w:val="restart"/>
            <w:shd w:val="clear" w:color="auto" w:fill="auto"/>
          </w:tcPr>
          <w:p w:rsidR="00184ACC" w:rsidRPr="00356BC4" w:rsidRDefault="00184ACC" w:rsidP="002275CF">
            <w:pPr>
              <w:spacing w:after="0" w:line="240" w:lineRule="auto"/>
              <w:jc w:val="both"/>
              <w:rPr>
                <w:rFonts w:ascii="Times New Roman" w:hAnsi="Times New Roman"/>
                <w:b/>
                <w:sz w:val="24"/>
                <w:szCs w:val="24"/>
              </w:rPr>
            </w:pPr>
            <w:r w:rsidRPr="00356BC4">
              <w:rPr>
                <w:rFonts w:ascii="Times New Roman" w:hAnsi="Times New Roman"/>
                <w:b/>
                <w:sz w:val="24"/>
                <w:szCs w:val="24"/>
              </w:rPr>
              <w:t xml:space="preserve">Математика </w:t>
            </w:r>
          </w:p>
        </w:tc>
        <w:tc>
          <w:tcPr>
            <w:tcW w:w="933" w:type="dxa"/>
            <w:vMerge w:val="restart"/>
            <w:shd w:val="clear" w:color="auto" w:fill="auto"/>
          </w:tcPr>
          <w:p w:rsidR="00184ACC" w:rsidRPr="00356BC4" w:rsidRDefault="00184ACC" w:rsidP="002275CF">
            <w:pPr>
              <w:spacing w:after="0" w:line="240" w:lineRule="auto"/>
              <w:jc w:val="both"/>
              <w:rPr>
                <w:rFonts w:ascii="Times New Roman" w:hAnsi="Times New Roman"/>
                <w:b/>
                <w:sz w:val="24"/>
                <w:szCs w:val="24"/>
              </w:rPr>
            </w:pPr>
            <w:r w:rsidRPr="00356BC4">
              <w:rPr>
                <w:rFonts w:ascii="Times New Roman" w:hAnsi="Times New Roman"/>
                <w:b/>
                <w:sz w:val="24"/>
                <w:szCs w:val="24"/>
              </w:rPr>
              <w:t>5</w:t>
            </w: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184ACC" w:rsidRPr="00356BC4" w:rsidRDefault="00982697" w:rsidP="002275CF">
            <w:pPr>
              <w:spacing w:after="0"/>
              <w:rPr>
                <w:rFonts w:ascii="Times New Roman" w:hAnsi="Times New Roman"/>
              </w:rPr>
            </w:pPr>
            <w:r w:rsidRPr="00356BC4">
              <w:rPr>
                <w:rFonts w:ascii="Times New Roman" w:hAnsi="Times New Roman"/>
              </w:rPr>
              <w:t>8</w:t>
            </w:r>
          </w:p>
        </w:tc>
        <w:tc>
          <w:tcPr>
            <w:tcW w:w="1134" w:type="dxa"/>
            <w:shd w:val="clear" w:color="auto" w:fill="auto"/>
          </w:tcPr>
          <w:p w:rsidR="00184ACC" w:rsidRPr="00356BC4" w:rsidRDefault="00982697" w:rsidP="002275CF">
            <w:pPr>
              <w:spacing w:after="0"/>
              <w:rPr>
                <w:rFonts w:ascii="Times New Roman" w:hAnsi="Times New Roman"/>
              </w:rPr>
            </w:pPr>
            <w:r w:rsidRPr="00356BC4">
              <w:rPr>
                <w:rFonts w:ascii="Times New Roman" w:hAnsi="Times New Roman"/>
              </w:rPr>
              <w:t>36,36</w:t>
            </w:r>
          </w:p>
        </w:tc>
      </w:tr>
      <w:tr w:rsidR="00184ACC" w:rsidRPr="00356BC4" w:rsidTr="002275CF">
        <w:tc>
          <w:tcPr>
            <w:tcW w:w="2044"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933"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184ACC" w:rsidRPr="00356BC4" w:rsidRDefault="00982697" w:rsidP="002275CF">
            <w:pPr>
              <w:spacing w:after="0"/>
              <w:rPr>
                <w:rFonts w:ascii="Times New Roman" w:hAnsi="Times New Roman"/>
              </w:rPr>
            </w:pPr>
            <w:r w:rsidRPr="00356BC4">
              <w:rPr>
                <w:rFonts w:ascii="Times New Roman" w:hAnsi="Times New Roman"/>
              </w:rPr>
              <w:t>14</w:t>
            </w:r>
          </w:p>
        </w:tc>
        <w:tc>
          <w:tcPr>
            <w:tcW w:w="1134" w:type="dxa"/>
            <w:shd w:val="clear" w:color="auto" w:fill="auto"/>
          </w:tcPr>
          <w:p w:rsidR="00184ACC" w:rsidRPr="00356BC4" w:rsidRDefault="00982697" w:rsidP="002275CF">
            <w:pPr>
              <w:spacing w:after="0"/>
              <w:rPr>
                <w:rFonts w:ascii="Times New Roman" w:hAnsi="Times New Roman"/>
              </w:rPr>
            </w:pPr>
            <w:r w:rsidRPr="00356BC4">
              <w:rPr>
                <w:rFonts w:ascii="Times New Roman" w:hAnsi="Times New Roman"/>
              </w:rPr>
              <w:t>63,64</w:t>
            </w:r>
          </w:p>
        </w:tc>
      </w:tr>
      <w:tr w:rsidR="00184ACC" w:rsidRPr="00356BC4" w:rsidTr="002275CF">
        <w:tc>
          <w:tcPr>
            <w:tcW w:w="2044"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933"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184ACC" w:rsidRPr="00356BC4" w:rsidRDefault="00982697" w:rsidP="002275CF">
            <w:pPr>
              <w:spacing w:after="0"/>
              <w:rPr>
                <w:rFonts w:ascii="Times New Roman" w:hAnsi="Times New Roman"/>
              </w:rPr>
            </w:pPr>
            <w:r w:rsidRPr="00356BC4">
              <w:rPr>
                <w:rFonts w:ascii="Times New Roman" w:hAnsi="Times New Roman"/>
              </w:rPr>
              <w:t>0</w:t>
            </w:r>
          </w:p>
        </w:tc>
        <w:tc>
          <w:tcPr>
            <w:tcW w:w="1134" w:type="dxa"/>
            <w:shd w:val="clear" w:color="auto" w:fill="auto"/>
          </w:tcPr>
          <w:p w:rsidR="00184ACC" w:rsidRPr="00356BC4" w:rsidRDefault="00982697" w:rsidP="002275CF">
            <w:pPr>
              <w:spacing w:after="0"/>
              <w:rPr>
                <w:rFonts w:ascii="Times New Roman" w:hAnsi="Times New Roman"/>
              </w:rPr>
            </w:pPr>
            <w:r w:rsidRPr="00356BC4">
              <w:rPr>
                <w:rFonts w:ascii="Times New Roman" w:hAnsi="Times New Roman"/>
              </w:rPr>
              <w:t>0</w:t>
            </w:r>
          </w:p>
        </w:tc>
      </w:tr>
      <w:tr w:rsidR="00184ACC" w:rsidRPr="00356BC4" w:rsidTr="002275CF">
        <w:tc>
          <w:tcPr>
            <w:tcW w:w="2044" w:type="dxa"/>
            <w:vMerge w:val="restart"/>
            <w:shd w:val="clear" w:color="auto" w:fill="auto"/>
          </w:tcPr>
          <w:p w:rsidR="00184ACC" w:rsidRPr="00356BC4" w:rsidRDefault="00184ACC" w:rsidP="002275CF">
            <w:pPr>
              <w:spacing w:after="0" w:line="240" w:lineRule="auto"/>
              <w:jc w:val="both"/>
              <w:rPr>
                <w:rFonts w:ascii="Times New Roman" w:hAnsi="Times New Roman"/>
                <w:b/>
                <w:sz w:val="24"/>
                <w:szCs w:val="24"/>
              </w:rPr>
            </w:pPr>
            <w:r w:rsidRPr="00356BC4">
              <w:rPr>
                <w:rFonts w:ascii="Times New Roman" w:hAnsi="Times New Roman"/>
                <w:b/>
                <w:sz w:val="24"/>
                <w:szCs w:val="24"/>
              </w:rPr>
              <w:t xml:space="preserve">Биология </w:t>
            </w:r>
          </w:p>
        </w:tc>
        <w:tc>
          <w:tcPr>
            <w:tcW w:w="933" w:type="dxa"/>
            <w:vMerge w:val="restart"/>
            <w:shd w:val="clear" w:color="auto" w:fill="auto"/>
          </w:tcPr>
          <w:p w:rsidR="00184ACC" w:rsidRPr="00356BC4" w:rsidRDefault="00184ACC" w:rsidP="002275CF">
            <w:pPr>
              <w:spacing w:after="0" w:line="240" w:lineRule="auto"/>
              <w:jc w:val="both"/>
              <w:rPr>
                <w:rFonts w:ascii="Times New Roman" w:hAnsi="Times New Roman"/>
                <w:b/>
                <w:sz w:val="24"/>
                <w:szCs w:val="24"/>
              </w:rPr>
            </w:pPr>
            <w:r w:rsidRPr="00356BC4">
              <w:rPr>
                <w:rFonts w:ascii="Times New Roman" w:hAnsi="Times New Roman"/>
                <w:b/>
                <w:sz w:val="24"/>
                <w:szCs w:val="24"/>
              </w:rPr>
              <w:t>5</w:t>
            </w: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184ACC" w:rsidRPr="00356BC4" w:rsidRDefault="008B63F9" w:rsidP="002275CF">
            <w:pPr>
              <w:spacing w:after="0"/>
              <w:rPr>
                <w:rFonts w:ascii="Times New Roman" w:hAnsi="Times New Roman"/>
              </w:rPr>
            </w:pPr>
            <w:r w:rsidRPr="00356BC4">
              <w:rPr>
                <w:rFonts w:ascii="Times New Roman" w:hAnsi="Times New Roman"/>
              </w:rPr>
              <w:t>12</w:t>
            </w:r>
          </w:p>
        </w:tc>
        <w:tc>
          <w:tcPr>
            <w:tcW w:w="1134" w:type="dxa"/>
            <w:shd w:val="clear" w:color="auto" w:fill="auto"/>
          </w:tcPr>
          <w:p w:rsidR="00184ACC" w:rsidRPr="00356BC4" w:rsidRDefault="008B63F9" w:rsidP="002275CF">
            <w:pPr>
              <w:spacing w:after="0"/>
              <w:rPr>
                <w:rFonts w:ascii="Times New Roman" w:hAnsi="Times New Roman"/>
              </w:rPr>
            </w:pPr>
            <w:r w:rsidRPr="00356BC4">
              <w:rPr>
                <w:rFonts w:ascii="Times New Roman" w:hAnsi="Times New Roman"/>
              </w:rPr>
              <w:t>57,14</w:t>
            </w:r>
          </w:p>
        </w:tc>
      </w:tr>
      <w:tr w:rsidR="00184ACC" w:rsidRPr="00356BC4" w:rsidTr="002275CF">
        <w:tc>
          <w:tcPr>
            <w:tcW w:w="2044"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933"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184ACC" w:rsidRPr="00356BC4" w:rsidRDefault="008B63F9" w:rsidP="002275CF">
            <w:pPr>
              <w:spacing w:after="0"/>
              <w:rPr>
                <w:rFonts w:ascii="Times New Roman" w:hAnsi="Times New Roman"/>
              </w:rPr>
            </w:pPr>
            <w:r w:rsidRPr="00356BC4">
              <w:rPr>
                <w:rFonts w:ascii="Times New Roman" w:hAnsi="Times New Roman"/>
              </w:rPr>
              <w:t>9</w:t>
            </w:r>
          </w:p>
        </w:tc>
        <w:tc>
          <w:tcPr>
            <w:tcW w:w="1134" w:type="dxa"/>
            <w:shd w:val="clear" w:color="auto" w:fill="auto"/>
          </w:tcPr>
          <w:p w:rsidR="00184ACC" w:rsidRPr="00356BC4" w:rsidRDefault="008B63F9" w:rsidP="002275CF">
            <w:pPr>
              <w:spacing w:after="0"/>
              <w:rPr>
                <w:rFonts w:ascii="Times New Roman" w:hAnsi="Times New Roman"/>
              </w:rPr>
            </w:pPr>
            <w:r w:rsidRPr="00356BC4">
              <w:rPr>
                <w:rFonts w:ascii="Times New Roman" w:hAnsi="Times New Roman"/>
              </w:rPr>
              <w:t>42,86</w:t>
            </w:r>
          </w:p>
        </w:tc>
      </w:tr>
      <w:tr w:rsidR="00184ACC" w:rsidRPr="00356BC4" w:rsidTr="002275CF">
        <w:tc>
          <w:tcPr>
            <w:tcW w:w="2044"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933"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184ACC" w:rsidRPr="00356BC4" w:rsidRDefault="008B63F9" w:rsidP="002275CF">
            <w:pPr>
              <w:spacing w:after="0"/>
              <w:rPr>
                <w:rFonts w:ascii="Times New Roman" w:hAnsi="Times New Roman"/>
              </w:rPr>
            </w:pPr>
            <w:r w:rsidRPr="00356BC4">
              <w:rPr>
                <w:rFonts w:ascii="Times New Roman" w:hAnsi="Times New Roman"/>
              </w:rPr>
              <w:t>0</w:t>
            </w:r>
          </w:p>
        </w:tc>
        <w:tc>
          <w:tcPr>
            <w:tcW w:w="1134" w:type="dxa"/>
            <w:shd w:val="clear" w:color="auto" w:fill="auto"/>
          </w:tcPr>
          <w:p w:rsidR="00184ACC" w:rsidRPr="00356BC4" w:rsidRDefault="008B63F9" w:rsidP="002275CF">
            <w:pPr>
              <w:spacing w:after="0"/>
              <w:rPr>
                <w:rFonts w:ascii="Times New Roman" w:hAnsi="Times New Roman"/>
              </w:rPr>
            </w:pPr>
            <w:r w:rsidRPr="00356BC4">
              <w:rPr>
                <w:rFonts w:ascii="Times New Roman" w:hAnsi="Times New Roman"/>
              </w:rPr>
              <w:t>0</w:t>
            </w:r>
          </w:p>
        </w:tc>
      </w:tr>
      <w:tr w:rsidR="00184ACC" w:rsidRPr="00356BC4" w:rsidTr="002275CF">
        <w:tc>
          <w:tcPr>
            <w:tcW w:w="2044" w:type="dxa"/>
            <w:vMerge w:val="restart"/>
            <w:shd w:val="clear" w:color="auto" w:fill="auto"/>
          </w:tcPr>
          <w:p w:rsidR="00184ACC" w:rsidRPr="00356BC4" w:rsidRDefault="00184ACC" w:rsidP="002275CF">
            <w:pPr>
              <w:spacing w:after="0" w:line="240" w:lineRule="auto"/>
              <w:jc w:val="both"/>
              <w:rPr>
                <w:rFonts w:ascii="Times New Roman" w:hAnsi="Times New Roman"/>
                <w:b/>
                <w:sz w:val="24"/>
                <w:szCs w:val="24"/>
              </w:rPr>
            </w:pPr>
            <w:r w:rsidRPr="00356BC4">
              <w:rPr>
                <w:rFonts w:ascii="Times New Roman" w:hAnsi="Times New Roman"/>
                <w:b/>
                <w:sz w:val="24"/>
                <w:szCs w:val="24"/>
              </w:rPr>
              <w:t xml:space="preserve">История </w:t>
            </w:r>
          </w:p>
        </w:tc>
        <w:tc>
          <w:tcPr>
            <w:tcW w:w="933" w:type="dxa"/>
            <w:vMerge w:val="restart"/>
            <w:shd w:val="clear" w:color="auto" w:fill="auto"/>
          </w:tcPr>
          <w:p w:rsidR="00184ACC" w:rsidRPr="00356BC4" w:rsidRDefault="00184ACC" w:rsidP="002275CF">
            <w:pPr>
              <w:spacing w:after="0" w:line="240" w:lineRule="auto"/>
              <w:jc w:val="both"/>
              <w:rPr>
                <w:rFonts w:ascii="Times New Roman" w:hAnsi="Times New Roman"/>
                <w:b/>
                <w:sz w:val="24"/>
                <w:szCs w:val="24"/>
              </w:rPr>
            </w:pPr>
            <w:r w:rsidRPr="00356BC4">
              <w:rPr>
                <w:rFonts w:ascii="Times New Roman" w:hAnsi="Times New Roman"/>
                <w:b/>
                <w:sz w:val="24"/>
                <w:szCs w:val="24"/>
              </w:rPr>
              <w:t>5</w:t>
            </w: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184ACC" w:rsidRPr="00356BC4" w:rsidRDefault="008B63F9" w:rsidP="002275CF">
            <w:pPr>
              <w:spacing w:after="0"/>
              <w:rPr>
                <w:rFonts w:ascii="Times New Roman" w:hAnsi="Times New Roman"/>
              </w:rPr>
            </w:pPr>
            <w:r w:rsidRPr="00356BC4">
              <w:rPr>
                <w:rFonts w:ascii="Times New Roman" w:hAnsi="Times New Roman"/>
              </w:rPr>
              <w:t>10</w:t>
            </w:r>
          </w:p>
        </w:tc>
        <w:tc>
          <w:tcPr>
            <w:tcW w:w="1134" w:type="dxa"/>
            <w:shd w:val="clear" w:color="auto" w:fill="auto"/>
          </w:tcPr>
          <w:p w:rsidR="00184ACC" w:rsidRPr="00356BC4" w:rsidRDefault="008B63F9" w:rsidP="002275CF">
            <w:pPr>
              <w:spacing w:after="0"/>
              <w:rPr>
                <w:rFonts w:ascii="Times New Roman" w:hAnsi="Times New Roman"/>
              </w:rPr>
            </w:pPr>
            <w:r w:rsidRPr="00356BC4">
              <w:rPr>
                <w:rFonts w:ascii="Times New Roman" w:hAnsi="Times New Roman"/>
              </w:rPr>
              <w:t>47,61</w:t>
            </w:r>
          </w:p>
        </w:tc>
      </w:tr>
      <w:tr w:rsidR="00184ACC" w:rsidRPr="00356BC4" w:rsidTr="002275CF">
        <w:tc>
          <w:tcPr>
            <w:tcW w:w="2044"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933"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184ACC" w:rsidRPr="00356BC4" w:rsidRDefault="008B63F9" w:rsidP="002275CF">
            <w:pPr>
              <w:spacing w:after="0"/>
              <w:rPr>
                <w:rFonts w:ascii="Times New Roman" w:hAnsi="Times New Roman"/>
              </w:rPr>
            </w:pPr>
            <w:r w:rsidRPr="00356BC4">
              <w:rPr>
                <w:rFonts w:ascii="Times New Roman" w:hAnsi="Times New Roman"/>
              </w:rPr>
              <w:t>8</w:t>
            </w:r>
          </w:p>
        </w:tc>
        <w:tc>
          <w:tcPr>
            <w:tcW w:w="1134"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58,82</w:t>
            </w:r>
          </w:p>
        </w:tc>
      </w:tr>
      <w:tr w:rsidR="00184ACC" w:rsidRPr="00356BC4" w:rsidTr="002275CF">
        <w:tc>
          <w:tcPr>
            <w:tcW w:w="2044"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933"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184ACC" w:rsidRPr="00356BC4" w:rsidRDefault="008B63F9" w:rsidP="002275CF">
            <w:pPr>
              <w:spacing w:after="0"/>
              <w:rPr>
                <w:rFonts w:ascii="Times New Roman" w:hAnsi="Times New Roman"/>
              </w:rPr>
            </w:pPr>
            <w:r w:rsidRPr="00356BC4">
              <w:rPr>
                <w:rFonts w:ascii="Times New Roman" w:hAnsi="Times New Roman"/>
              </w:rPr>
              <w:t>3</w:t>
            </w:r>
          </w:p>
        </w:tc>
        <w:tc>
          <w:tcPr>
            <w:tcW w:w="1134" w:type="dxa"/>
            <w:shd w:val="clear" w:color="auto" w:fill="auto"/>
          </w:tcPr>
          <w:p w:rsidR="00184ACC" w:rsidRPr="00356BC4" w:rsidRDefault="008B63F9" w:rsidP="002275CF">
            <w:pPr>
              <w:spacing w:after="0"/>
              <w:rPr>
                <w:rFonts w:ascii="Times New Roman" w:hAnsi="Times New Roman"/>
              </w:rPr>
            </w:pPr>
            <w:r w:rsidRPr="00356BC4">
              <w:rPr>
                <w:rFonts w:ascii="Times New Roman" w:hAnsi="Times New Roman"/>
              </w:rPr>
              <w:t>14,29</w:t>
            </w:r>
          </w:p>
        </w:tc>
      </w:tr>
      <w:tr w:rsidR="00184ACC" w:rsidRPr="00356BC4" w:rsidTr="002275CF">
        <w:tc>
          <w:tcPr>
            <w:tcW w:w="2044" w:type="dxa"/>
            <w:vMerge w:val="restart"/>
            <w:shd w:val="clear" w:color="auto" w:fill="auto"/>
          </w:tcPr>
          <w:p w:rsidR="00184ACC" w:rsidRPr="00356BC4" w:rsidRDefault="00184ACC" w:rsidP="002275CF">
            <w:pPr>
              <w:spacing w:after="0" w:line="240" w:lineRule="auto"/>
              <w:jc w:val="both"/>
              <w:rPr>
                <w:rFonts w:ascii="Times New Roman" w:hAnsi="Times New Roman"/>
                <w:b/>
                <w:sz w:val="24"/>
                <w:szCs w:val="24"/>
              </w:rPr>
            </w:pPr>
            <w:r w:rsidRPr="00356BC4">
              <w:rPr>
                <w:rFonts w:ascii="Times New Roman" w:hAnsi="Times New Roman"/>
                <w:b/>
                <w:sz w:val="24"/>
                <w:szCs w:val="24"/>
              </w:rPr>
              <w:t>Русский язык</w:t>
            </w:r>
          </w:p>
        </w:tc>
        <w:tc>
          <w:tcPr>
            <w:tcW w:w="933" w:type="dxa"/>
            <w:vMerge w:val="restart"/>
            <w:shd w:val="clear" w:color="auto" w:fill="auto"/>
          </w:tcPr>
          <w:p w:rsidR="00184ACC" w:rsidRPr="00356BC4" w:rsidRDefault="00184ACC" w:rsidP="002275CF">
            <w:pPr>
              <w:spacing w:after="0" w:line="240" w:lineRule="auto"/>
              <w:jc w:val="both"/>
              <w:rPr>
                <w:rFonts w:ascii="Times New Roman" w:hAnsi="Times New Roman"/>
                <w:b/>
                <w:sz w:val="24"/>
                <w:szCs w:val="24"/>
              </w:rPr>
            </w:pPr>
            <w:r w:rsidRPr="00356BC4">
              <w:rPr>
                <w:rFonts w:ascii="Times New Roman" w:hAnsi="Times New Roman"/>
                <w:b/>
                <w:sz w:val="24"/>
                <w:szCs w:val="24"/>
              </w:rPr>
              <w:t>6</w:t>
            </w: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184ACC" w:rsidRPr="00356BC4" w:rsidRDefault="00407B27" w:rsidP="002275CF">
            <w:pPr>
              <w:spacing w:after="0"/>
              <w:rPr>
                <w:rFonts w:ascii="Times New Roman" w:hAnsi="Times New Roman"/>
              </w:rPr>
            </w:pPr>
            <w:r w:rsidRPr="00356BC4">
              <w:rPr>
                <w:rFonts w:ascii="Times New Roman" w:hAnsi="Times New Roman"/>
              </w:rPr>
              <w:t>1</w:t>
            </w:r>
          </w:p>
        </w:tc>
        <w:tc>
          <w:tcPr>
            <w:tcW w:w="1134" w:type="dxa"/>
            <w:shd w:val="clear" w:color="auto" w:fill="auto"/>
          </w:tcPr>
          <w:p w:rsidR="00184ACC" w:rsidRPr="00356BC4" w:rsidRDefault="00407B27" w:rsidP="002275CF">
            <w:pPr>
              <w:spacing w:after="0"/>
              <w:rPr>
                <w:rFonts w:ascii="Times New Roman" w:hAnsi="Times New Roman"/>
              </w:rPr>
            </w:pPr>
            <w:r w:rsidRPr="00356BC4">
              <w:rPr>
                <w:rFonts w:ascii="Times New Roman" w:hAnsi="Times New Roman"/>
              </w:rPr>
              <w:t>5,56</w:t>
            </w:r>
          </w:p>
        </w:tc>
      </w:tr>
      <w:tr w:rsidR="00184ACC" w:rsidRPr="00356BC4" w:rsidTr="002275CF">
        <w:tc>
          <w:tcPr>
            <w:tcW w:w="2044"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933"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184ACC" w:rsidRPr="00356BC4" w:rsidRDefault="00407B27" w:rsidP="002275CF">
            <w:pPr>
              <w:spacing w:after="0"/>
              <w:rPr>
                <w:rFonts w:ascii="Times New Roman" w:hAnsi="Times New Roman"/>
              </w:rPr>
            </w:pPr>
            <w:r w:rsidRPr="00356BC4">
              <w:rPr>
                <w:rFonts w:ascii="Times New Roman" w:hAnsi="Times New Roman"/>
              </w:rPr>
              <w:t>16</w:t>
            </w:r>
          </w:p>
        </w:tc>
        <w:tc>
          <w:tcPr>
            <w:tcW w:w="1134" w:type="dxa"/>
            <w:shd w:val="clear" w:color="auto" w:fill="auto"/>
          </w:tcPr>
          <w:p w:rsidR="00184ACC" w:rsidRPr="00356BC4" w:rsidRDefault="00407B27" w:rsidP="002275CF">
            <w:pPr>
              <w:spacing w:after="0"/>
              <w:rPr>
                <w:rFonts w:ascii="Times New Roman" w:hAnsi="Times New Roman"/>
              </w:rPr>
            </w:pPr>
            <w:r w:rsidRPr="00356BC4">
              <w:rPr>
                <w:rFonts w:ascii="Times New Roman" w:hAnsi="Times New Roman"/>
              </w:rPr>
              <w:t>88,89</w:t>
            </w:r>
          </w:p>
        </w:tc>
      </w:tr>
      <w:tr w:rsidR="00184ACC" w:rsidRPr="00356BC4" w:rsidTr="002275CF">
        <w:tc>
          <w:tcPr>
            <w:tcW w:w="2044"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933"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184ACC" w:rsidRPr="00356BC4" w:rsidRDefault="00407B27" w:rsidP="002275CF">
            <w:pPr>
              <w:spacing w:after="0"/>
              <w:rPr>
                <w:rFonts w:ascii="Times New Roman" w:hAnsi="Times New Roman"/>
              </w:rPr>
            </w:pPr>
            <w:r w:rsidRPr="00356BC4">
              <w:rPr>
                <w:rFonts w:ascii="Times New Roman" w:hAnsi="Times New Roman"/>
              </w:rPr>
              <w:t>1</w:t>
            </w:r>
          </w:p>
        </w:tc>
        <w:tc>
          <w:tcPr>
            <w:tcW w:w="1134" w:type="dxa"/>
            <w:shd w:val="clear" w:color="auto" w:fill="auto"/>
          </w:tcPr>
          <w:p w:rsidR="00184ACC" w:rsidRPr="00356BC4" w:rsidRDefault="00407B27" w:rsidP="002275CF">
            <w:pPr>
              <w:spacing w:after="0"/>
              <w:rPr>
                <w:rFonts w:ascii="Times New Roman" w:hAnsi="Times New Roman"/>
              </w:rPr>
            </w:pPr>
            <w:r w:rsidRPr="00356BC4">
              <w:rPr>
                <w:rFonts w:ascii="Times New Roman" w:hAnsi="Times New Roman"/>
              </w:rPr>
              <w:t>5,56</w:t>
            </w:r>
          </w:p>
        </w:tc>
      </w:tr>
      <w:tr w:rsidR="00184ACC" w:rsidRPr="00356BC4" w:rsidTr="002275CF">
        <w:tc>
          <w:tcPr>
            <w:tcW w:w="2044" w:type="dxa"/>
            <w:vMerge w:val="restart"/>
            <w:shd w:val="clear" w:color="auto" w:fill="auto"/>
          </w:tcPr>
          <w:p w:rsidR="00184ACC" w:rsidRPr="00356BC4" w:rsidRDefault="00184ACC" w:rsidP="002275CF">
            <w:pPr>
              <w:spacing w:after="0" w:line="240" w:lineRule="auto"/>
              <w:jc w:val="both"/>
              <w:rPr>
                <w:rFonts w:ascii="Times New Roman" w:hAnsi="Times New Roman"/>
                <w:b/>
                <w:sz w:val="24"/>
                <w:szCs w:val="24"/>
              </w:rPr>
            </w:pPr>
            <w:r w:rsidRPr="00356BC4">
              <w:rPr>
                <w:rFonts w:ascii="Times New Roman" w:hAnsi="Times New Roman"/>
                <w:b/>
                <w:sz w:val="24"/>
                <w:szCs w:val="24"/>
              </w:rPr>
              <w:t xml:space="preserve">Математика </w:t>
            </w:r>
          </w:p>
        </w:tc>
        <w:tc>
          <w:tcPr>
            <w:tcW w:w="933" w:type="dxa"/>
            <w:vMerge w:val="restart"/>
            <w:shd w:val="clear" w:color="auto" w:fill="auto"/>
          </w:tcPr>
          <w:p w:rsidR="00184ACC" w:rsidRPr="00356BC4" w:rsidRDefault="00184ACC" w:rsidP="002275CF">
            <w:pPr>
              <w:spacing w:after="0" w:line="240" w:lineRule="auto"/>
              <w:jc w:val="both"/>
              <w:rPr>
                <w:rFonts w:ascii="Times New Roman" w:hAnsi="Times New Roman"/>
                <w:b/>
                <w:sz w:val="24"/>
                <w:szCs w:val="24"/>
              </w:rPr>
            </w:pPr>
            <w:r w:rsidRPr="00356BC4">
              <w:rPr>
                <w:rFonts w:ascii="Times New Roman" w:hAnsi="Times New Roman"/>
                <w:b/>
                <w:sz w:val="24"/>
                <w:szCs w:val="24"/>
              </w:rPr>
              <w:t>6</w:t>
            </w: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184ACC" w:rsidRPr="00356BC4" w:rsidRDefault="00407B27" w:rsidP="002275CF">
            <w:pPr>
              <w:spacing w:after="0"/>
              <w:rPr>
                <w:rFonts w:ascii="Times New Roman" w:hAnsi="Times New Roman"/>
              </w:rPr>
            </w:pPr>
            <w:r w:rsidRPr="00356BC4">
              <w:rPr>
                <w:rFonts w:ascii="Times New Roman" w:hAnsi="Times New Roman"/>
              </w:rPr>
              <w:t>2</w:t>
            </w:r>
          </w:p>
        </w:tc>
        <w:tc>
          <w:tcPr>
            <w:tcW w:w="1134" w:type="dxa"/>
            <w:shd w:val="clear" w:color="auto" w:fill="auto"/>
          </w:tcPr>
          <w:p w:rsidR="00184ACC" w:rsidRPr="00356BC4" w:rsidRDefault="00407B27" w:rsidP="002275CF">
            <w:pPr>
              <w:spacing w:after="0"/>
              <w:rPr>
                <w:rFonts w:ascii="Times New Roman" w:hAnsi="Times New Roman"/>
              </w:rPr>
            </w:pPr>
            <w:r w:rsidRPr="00356BC4">
              <w:rPr>
                <w:rFonts w:ascii="Times New Roman" w:hAnsi="Times New Roman"/>
              </w:rPr>
              <w:t>11,11</w:t>
            </w:r>
          </w:p>
        </w:tc>
      </w:tr>
      <w:tr w:rsidR="00184ACC" w:rsidRPr="00356BC4" w:rsidTr="002275CF">
        <w:tc>
          <w:tcPr>
            <w:tcW w:w="2044"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933"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184ACC" w:rsidRPr="00356BC4" w:rsidRDefault="00407B27" w:rsidP="002275CF">
            <w:pPr>
              <w:spacing w:after="0"/>
              <w:rPr>
                <w:rFonts w:ascii="Times New Roman" w:hAnsi="Times New Roman"/>
              </w:rPr>
            </w:pPr>
            <w:r w:rsidRPr="00356BC4">
              <w:rPr>
                <w:rFonts w:ascii="Times New Roman" w:hAnsi="Times New Roman"/>
              </w:rPr>
              <w:t>15</w:t>
            </w:r>
          </w:p>
        </w:tc>
        <w:tc>
          <w:tcPr>
            <w:tcW w:w="1134" w:type="dxa"/>
            <w:shd w:val="clear" w:color="auto" w:fill="auto"/>
          </w:tcPr>
          <w:p w:rsidR="00184ACC" w:rsidRPr="00356BC4" w:rsidRDefault="00407B27" w:rsidP="002275CF">
            <w:pPr>
              <w:spacing w:after="0"/>
              <w:rPr>
                <w:rFonts w:ascii="Times New Roman" w:hAnsi="Times New Roman"/>
              </w:rPr>
            </w:pPr>
            <w:r w:rsidRPr="00356BC4">
              <w:rPr>
                <w:rFonts w:ascii="Times New Roman" w:hAnsi="Times New Roman"/>
              </w:rPr>
              <w:t>83,33</w:t>
            </w:r>
          </w:p>
        </w:tc>
      </w:tr>
      <w:tr w:rsidR="00184ACC" w:rsidRPr="00356BC4" w:rsidTr="002275CF">
        <w:tc>
          <w:tcPr>
            <w:tcW w:w="2044"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933"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184ACC" w:rsidRPr="00356BC4" w:rsidRDefault="00407B27" w:rsidP="002275CF">
            <w:pPr>
              <w:spacing w:after="0"/>
              <w:rPr>
                <w:rFonts w:ascii="Times New Roman" w:hAnsi="Times New Roman"/>
              </w:rPr>
            </w:pPr>
            <w:r w:rsidRPr="00356BC4">
              <w:rPr>
                <w:rFonts w:ascii="Times New Roman" w:hAnsi="Times New Roman"/>
              </w:rPr>
              <w:t>1</w:t>
            </w:r>
          </w:p>
        </w:tc>
        <w:tc>
          <w:tcPr>
            <w:tcW w:w="1134" w:type="dxa"/>
            <w:shd w:val="clear" w:color="auto" w:fill="auto"/>
          </w:tcPr>
          <w:p w:rsidR="00184ACC" w:rsidRPr="00356BC4" w:rsidRDefault="00407B27" w:rsidP="002275CF">
            <w:pPr>
              <w:spacing w:after="0"/>
              <w:rPr>
                <w:rFonts w:ascii="Times New Roman" w:hAnsi="Times New Roman"/>
              </w:rPr>
            </w:pPr>
            <w:r w:rsidRPr="00356BC4">
              <w:rPr>
                <w:rFonts w:ascii="Times New Roman" w:hAnsi="Times New Roman"/>
              </w:rPr>
              <w:t>5,56</w:t>
            </w:r>
          </w:p>
        </w:tc>
      </w:tr>
      <w:tr w:rsidR="00184ACC" w:rsidRPr="00356BC4" w:rsidTr="002275CF">
        <w:tc>
          <w:tcPr>
            <w:tcW w:w="2044" w:type="dxa"/>
            <w:vMerge w:val="restart"/>
            <w:shd w:val="clear" w:color="auto" w:fill="auto"/>
          </w:tcPr>
          <w:p w:rsidR="00184ACC" w:rsidRPr="00356BC4" w:rsidRDefault="00184ACC" w:rsidP="002275CF">
            <w:pPr>
              <w:spacing w:after="0" w:line="240" w:lineRule="auto"/>
              <w:jc w:val="both"/>
              <w:rPr>
                <w:rFonts w:ascii="Times New Roman" w:hAnsi="Times New Roman"/>
                <w:b/>
                <w:sz w:val="24"/>
                <w:szCs w:val="24"/>
              </w:rPr>
            </w:pPr>
            <w:r w:rsidRPr="00356BC4">
              <w:rPr>
                <w:rFonts w:ascii="Times New Roman" w:hAnsi="Times New Roman"/>
                <w:b/>
                <w:sz w:val="24"/>
                <w:szCs w:val="24"/>
              </w:rPr>
              <w:t>Биология</w:t>
            </w:r>
          </w:p>
        </w:tc>
        <w:tc>
          <w:tcPr>
            <w:tcW w:w="933" w:type="dxa"/>
            <w:vMerge w:val="restart"/>
            <w:shd w:val="clear" w:color="auto" w:fill="auto"/>
          </w:tcPr>
          <w:p w:rsidR="00184ACC" w:rsidRPr="00356BC4" w:rsidRDefault="00184ACC" w:rsidP="002275CF">
            <w:pPr>
              <w:spacing w:after="0" w:line="240" w:lineRule="auto"/>
              <w:jc w:val="both"/>
              <w:rPr>
                <w:rFonts w:ascii="Times New Roman" w:hAnsi="Times New Roman"/>
                <w:b/>
                <w:sz w:val="24"/>
                <w:szCs w:val="24"/>
              </w:rPr>
            </w:pPr>
            <w:r w:rsidRPr="00356BC4">
              <w:rPr>
                <w:rFonts w:ascii="Times New Roman" w:hAnsi="Times New Roman"/>
                <w:b/>
                <w:sz w:val="24"/>
                <w:szCs w:val="24"/>
              </w:rPr>
              <w:t>6</w:t>
            </w: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184ACC" w:rsidRPr="00356BC4" w:rsidRDefault="000209B1" w:rsidP="002275CF">
            <w:pPr>
              <w:spacing w:after="0"/>
              <w:rPr>
                <w:rFonts w:ascii="Times New Roman" w:hAnsi="Times New Roman"/>
              </w:rPr>
            </w:pPr>
            <w:r w:rsidRPr="00356BC4">
              <w:rPr>
                <w:rFonts w:ascii="Times New Roman" w:hAnsi="Times New Roman"/>
              </w:rPr>
              <w:t>5</w:t>
            </w:r>
          </w:p>
        </w:tc>
        <w:tc>
          <w:tcPr>
            <w:tcW w:w="1134" w:type="dxa"/>
            <w:shd w:val="clear" w:color="auto" w:fill="auto"/>
          </w:tcPr>
          <w:p w:rsidR="00184ACC" w:rsidRPr="00356BC4" w:rsidRDefault="000209B1" w:rsidP="002275CF">
            <w:pPr>
              <w:spacing w:after="0"/>
              <w:rPr>
                <w:rFonts w:ascii="Times New Roman" w:hAnsi="Times New Roman"/>
              </w:rPr>
            </w:pPr>
            <w:r w:rsidRPr="00356BC4">
              <w:rPr>
                <w:rFonts w:ascii="Times New Roman" w:hAnsi="Times New Roman"/>
              </w:rPr>
              <w:t>41,67</w:t>
            </w:r>
          </w:p>
        </w:tc>
      </w:tr>
      <w:tr w:rsidR="00184ACC" w:rsidRPr="00356BC4" w:rsidTr="002275CF">
        <w:tc>
          <w:tcPr>
            <w:tcW w:w="2044"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933"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184ACC" w:rsidRPr="00356BC4" w:rsidRDefault="000209B1" w:rsidP="002275CF">
            <w:pPr>
              <w:spacing w:after="0"/>
              <w:rPr>
                <w:rFonts w:ascii="Times New Roman" w:hAnsi="Times New Roman"/>
              </w:rPr>
            </w:pPr>
            <w:r w:rsidRPr="00356BC4">
              <w:rPr>
                <w:rFonts w:ascii="Times New Roman" w:hAnsi="Times New Roman"/>
              </w:rPr>
              <w:t>7</w:t>
            </w:r>
          </w:p>
        </w:tc>
        <w:tc>
          <w:tcPr>
            <w:tcW w:w="1134" w:type="dxa"/>
            <w:shd w:val="clear" w:color="auto" w:fill="auto"/>
          </w:tcPr>
          <w:p w:rsidR="00184ACC" w:rsidRPr="00356BC4" w:rsidRDefault="000209B1" w:rsidP="002275CF">
            <w:pPr>
              <w:spacing w:after="0"/>
              <w:rPr>
                <w:rFonts w:ascii="Times New Roman" w:hAnsi="Times New Roman"/>
              </w:rPr>
            </w:pPr>
            <w:r w:rsidRPr="00356BC4">
              <w:rPr>
                <w:rFonts w:ascii="Times New Roman" w:hAnsi="Times New Roman"/>
              </w:rPr>
              <w:t>58,33</w:t>
            </w:r>
          </w:p>
        </w:tc>
      </w:tr>
      <w:tr w:rsidR="00184ACC" w:rsidRPr="00356BC4" w:rsidTr="002275CF">
        <w:tc>
          <w:tcPr>
            <w:tcW w:w="2044"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933"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0</w:t>
            </w:r>
          </w:p>
        </w:tc>
        <w:tc>
          <w:tcPr>
            <w:tcW w:w="1134"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0</w:t>
            </w:r>
          </w:p>
        </w:tc>
      </w:tr>
      <w:tr w:rsidR="00184ACC" w:rsidRPr="00356BC4" w:rsidTr="002275CF">
        <w:tc>
          <w:tcPr>
            <w:tcW w:w="2044" w:type="dxa"/>
            <w:vMerge w:val="restart"/>
            <w:shd w:val="clear" w:color="auto" w:fill="auto"/>
          </w:tcPr>
          <w:p w:rsidR="00184ACC" w:rsidRPr="00356BC4" w:rsidRDefault="00184ACC" w:rsidP="002275CF">
            <w:pPr>
              <w:spacing w:after="0" w:line="240" w:lineRule="auto"/>
              <w:jc w:val="both"/>
              <w:rPr>
                <w:rFonts w:ascii="Times New Roman" w:hAnsi="Times New Roman"/>
                <w:b/>
                <w:sz w:val="24"/>
                <w:szCs w:val="24"/>
              </w:rPr>
            </w:pPr>
            <w:r w:rsidRPr="00356BC4">
              <w:rPr>
                <w:rFonts w:ascii="Times New Roman" w:hAnsi="Times New Roman"/>
                <w:b/>
                <w:sz w:val="24"/>
                <w:szCs w:val="24"/>
              </w:rPr>
              <w:t xml:space="preserve">История </w:t>
            </w:r>
          </w:p>
        </w:tc>
        <w:tc>
          <w:tcPr>
            <w:tcW w:w="933" w:type="dxa"/>
            <w:vMerge w:val="restart"/>
            <w:shd w:val="clear" w:color="auto" w:fill="auto"/>
          </w:tcPr>
          <w:p w:rsidR="00184ACC" w:rsidRPr="00356BC4" w:rsidRDefault="00184ACC" w:rsidP="002275CF">
            <w:pPr>
              <w:spacing w:after="0" w:line="240" w:lineRule="auto"/>
              <w:jc w:val="both"/>
              <w:rPr>
                <w:rFonts w:ascii="Times New Roman" w:hAnsi="Times New Roman"/>
                <w:b/>
                <w:sz w:val="24"/>
                <w:szCs w:val="24"/>
              </w:rPr>
            </w:pPr>
            <w:r w:rsidRPr="00356BC4">
              <w:rPr>
                <w:rFonts w:ascii="Times New Roman" w:hAnsi="Times New Roman"/>
                <w:b/>
                <w:sz w:val="24"/>
                <w:szCs w:val="24"/>
              </w:rPr>
              <w:t>6</w:t>
            </w: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184ACC" w:rsidRPr="00356BC4" w:rsidRDefault="000209B1" w:rsidP="002275CF">
            <w:pPr>
              <w:spacing w:after="0"/>
              <w:rPr>
                <w:rFonts w:ascii="Times New Roman" w:hAnsi="Times New Roman"/>
              </w:rPr>
            </w:pPr>
            <w:r w:rsidRPr="00356BC4">
              <w:rPr>
                <w:rFonts w:ascii="Times New Roman" w:hAnsi="Times New Roman"/>
              </w:rPr>
              <w:t>1</w:t>
            </w:r>
          </w:p>
        </w:tc>
        <w:tc>
          <w:tcPr>
            <w:tcW w:w="1134" w:type="dxa"/>
            <w:shd w:val="clear" w:color="auto" w:fill="auto"/>
          </w:tcPr>
          <w:p w:rsidR="00184ACC" w:rsidRPr="00356BC4" w:rsidRDefault="000209B1" w:rsidP="002275CF">
            <w:pPr>
              <w:spacing w:after="0"/>
              <w:rPr>
                <w:rFonts w:ascii="Times New Roman" w:hAnsi="Times New Roman"/>
              </w:rPr>
            </w:pPr>
            <w:r w:rsidRPr="00356BC4">
              <w:rPr>
                <w:rFonts w:ascii="Times New Roman" w:hAnsi="Times New Roman"/>
              </w:rPr>
              <w:t>16,67</w:t>
            </w:r>
          </w:p>
        </w:tc>
      </w:tr>
      <w:tr w:rsidR="00184ACC" w:rsidRPr="00356BC4" w:rsidTr="002275CF">
        <w:tc>
          <w:tcPr>
            <w:tcW w:w="2044"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933"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184ACC" w:rsidRPr="00356BC4" w:rsidRDefault="000209B1" w:rsidP="002275CF">
            <w:pPr>
              <w:spacing w:after="0"/>
              <w:rPr>
                <w:rFonts w:ascii="Times New Roman" w:hAnsi="Times New Roman"/>
              </w:rPr>
            </w:pPr>
            <w:r w:rsidRPr="00356BC4">
              <w:rPr>
                <w:rFonts w:ascii="Times New Roman" w:hAnsi="Times New Roman"/>
              </w:rPr>
              <w:t>4</w:t>
            </w:r>
          </w:p>
        </w:tc>
        <w:tc>
          <w:tcPr>
            <w:tcW w:w="1134" w:type="dxa"/>
            <w:shd w:val="clear" w:color="auto" w:fill="auto"/>
          </w:tcPr>
          <w:p w:rsidR="00184ACC" w:rsidRPr="00356BC4" w:rsidRDefault="000209B1" w:rsidP="002275CF">
            <w:pPr>
              <w:spacing w:after="0"/>
              <w:rPr>
                <w:rFonts w:ascii="Times New Roman" w:hAnsi="Times New Roman"/>
              </w:rPr>
            </w:pPr>
            <w:r w:rsidRPr="00356BC4">
              <w:rPr>
                <w:rFonts w:ascii="Times New Roman" w:hAnsi="Times New Roman"/>
              </w:rPr>
              <w:t>66,67</w:t>
            </w:r>
          </w:p>
        </w:tc>
      </w:tr>
      <w:tr w:rsidR="00184ACC" w:rsidRPr="00356BC4" w:rsidTr="002275CF">
        <w:tc>
          <w:tcPr>
            <w:tcW w:w="2044"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933" w:type="dxa"/>
            <w:vMerge/>
            <w:shd w:val="clear" w:color="auto" w:fill="auto"/>
          </w:tcPr>
          <w:p w:rsidR="00184ACC" w:rsidRPr="00356BC4" w:rsidRDefault="00184ACC" w:rsidP="002275CF">
            <w:pPr>
              <w:spacing w:after="0" w:line="240" w:lineRule="auto"/>
              <w:jc w:val="both"/>
              <w:rPr>
                <w:rFonts w:ascii="Times New Roman" w:hAnsi="Times New Roman"/>
                <w:b/>
                <w:sz w:val="24"/>
                <w:szCs w:val="24"/>
              </w:rPr>
            </w:pPr>
          </w:p>
        </w:tc>
        <w:tc>
          <w:tcPr>
            <w:tcW w:w="5245" w:type="dxa"/>
            <w:shd w:val="clear" w:color="auto" w:fill="auto"/>
          </w:tcPr>
          <w:p w:rsidR="00184ACC" w:rsidRPr="00356BC4" w:rsidRDefault="00184ACC" w:rsidP="002275CF">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184ACC" w:rsidRPr="00356BC4" w:rsidRDefault="000209B1" w:rsidP="002275CF">
            <w:pPr>
              <w:spacing w:after="0"/>
              <w:rPr>
                <w:rFonts w:ascii="Times New Roman" w:hAnsi="Times New Roman"/>
              </w:rPr>
            </w:pPr>
            <w:r w:rsidRPr="00356BC4">
              <w:rPr>
                <w:rFonts w:ascii="Times New Roman" w:hAnsi="Times New Roman"/>
              </w:rPr>
              <w:t>1</w:t>
            </w:r>
          </w:p>
        </w:tc>
        <w:tc>
          <w:tcPr>
            <w:tcW w:w="1134" w:type="dxa"/>
            <w:shd w:val="clear" w:color="auto" w:fill="auto"/>
          </w:tcPr>
          <w:p w:rsidR="00184ACC" w:rsidRPr="00356BC4" w:rsidRDefault="000209B1" w:rsidP="002275CF">
            <w:pPr>
              <w:spacing w:after="0"/>
              <w:rPr>
                <w:rFonts w:ascii="Times New Roman" w:hAnsi="Times New Roman"/>
              </w:rPr>
            </w:pPr>
            <w:r w:rsidRPr="00356BC4">
              <w:rPr>
                <w:rFonts w:ascii="Times New Roman" w:hAnsi="Times New Roman"/>
              </w:rPr>
              <w:t>16,67</w:t>
            </w:r>
          </w:p>
        </w:tc>
      </w:tr>
      <w:tr w:rsidR="000209B1" w:rsidRPr="00356BC4" w:rsidTr="002275CF">
        <w:tc>
          <w:tcPr>
            <w:tcW w:w="2044"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 xml:space="preserve">География </w:t>
            </w:r>
          </w:p>
        </w:tc>
        <w:tc>
          <w:tcPr>
            <w:tcW w:w="933"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6</w:t>
            </w: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1</w:t>
            </w:r>
          </w:p>
        </w:tc>
        <w:tc>
          <w:tcPr>
            <w:tcW w:w="1134"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16,67</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4</w:t>
            </w:r>
          </w:p>
        </w:tc>
        <w:tc>
          <w:tcPr>
            <w:tcW w:w="1134"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66,67</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1</w:t>
            </w:r>
          </w:p>
        </w:tc>
        <w:tc>
          <w:tcPr>
            <w:tcW w:w="1134"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16,67</w:t>
            </w:r>
          </w:p>
        </w:tc>
      </w:tr>
      <w:tr w:rsidR="000209B1" w:rsidRPr="00356BC4" w:rsidTr="002275CF">
        <w:tc>
          <w:tcPr>
            <w:tcW w:w="2044"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Обществознание</w:t>
            </w:r>
          </w:p>
        </w:tc>
        <w:tc>
          <w:tcPr>
            <w:tcW w:w="933"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6</w:t>
            </w: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4</w:t>
            </w:r>
          </w:p>
        </w:tc>
        <w:tc>
          <w:tcPr>
            <w:tcW w:w="1134"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36,36</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7</w:t>
            </w:r>
          </w:p>
        </w:tc>
        <w:tc>
          <w:tcPr>
            <w:tcW w:w="1134"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63,64</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0</w:t>
            </w:r>
          </w:p>
        </w:tc>
        <w:tc>
          <w:tcPr>
            <w:tcW w:w="1134"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0</w:t>
            </w:r>
          </w:p>
        </w:tc>
      </w:tr>
      <w:tr w:rsidR="000209B1" w:rsidRPr="00356BC4" w:rsidTr="002275CF">
        <w:tc>
          <w:tcPr>
            <w:tcW w:w="2044"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lastRenderedPageBreak/>
              <w:t>Русский язык</w:t>
            </w:r>
          </w:p>
        </w:tc>
        <w:tc>
          <w:tcPr>
            <w:tcW w:w="933"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7</w:t>
            </w: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2</w:t>
            </w:r>
          </w:p>
        </w:tc>
        <w:tc>
          <w:tcPr>
            <w:tcW w:w="1134"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5,56</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16</w:t>
            </w:r>
          </w:p>
        </w:tc>
        <w:tc>
          <w:tcPr>
            <w:tcW w:w="1134"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88,89</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1</w:t>
            </w:r>
          </w:p>
        </w:tc>
        <w:tc>
          <w:tcPr>
            <w:tcW w:w="1134"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8,33</w:t>
            </w:r>
          </w:p>
        </w:tc>
      </w:tr>
      <w:tr w:rsidR="000209B1" w:rsidRPr="00356BC4" w:rsidTr="002275CF">
        <w:tc>
          <w:tcPr>
            <w:tcW w:w="2044"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 xml:space="preserve">Математика </w:t>
            </w:r>
          </w:p>
        </w:tc>
        <w:tc>
          <w:tcPr>
            <w:tcW w:w="933"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7</w:t>
            </w: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3</w:t>
            </w:r>
          </w:p>
        </w:tc>
        <w:tc>
          <w:tcPr>
            <w:tcW w:w="1134"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12,5</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18</w:t>
            </w:r>
          </w:p>
        </w:tc>
        <w:tc>
          <w:tcPr>
            <w:tcW w:w="1134"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75</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3</w:t>
            </w:r>
          </w:p>
        </w:tc>
        <w:tc>
          <w:tcPr>
            <w:tcW w:w="1134"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12,5</w:t>
            </w:r>
          </w:p>
        </w:tc>
      </w:tr>
      <w:tr w:rsidR="000209B1" w:rsidRPr="00356BC4" w:rsidTr="002275CF">
        <w:tc>
          <w:tcPr>
            <w:tcW w:w="2044"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 xml:space="preserve">Физика </w:t>
            </w:r>
          </w:p>
        </w:tc>
        <w:tc>
          <w:tcPr>
            <w:tcW w:w="933"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7</w:t>
            </w: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5</w:t>
            </w:r>
          </w:p>
        </w:tc>
        <w:tc>
          <w:tcPr>
            <w:tcW w:w="1134"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45,45</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3</w:t>
            </w:r>
          </w:p>
        </w:tc>
        <w:tc>
          <w:tcPr>
            <w:tcW w:w="1134"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27,27</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3</w:t>
            </w:r>
          </w:p>
        </w:tc>
        <w:tc>
          <w:tcPr>
            <w:tcW w:w="1134"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27,27</w:t>
            </w:r>
          </w:p>
        </w:tc>
      </w:tr>
      <w:tr w:rsidR="000209B1" w:rsidRPr="00356BC4" w:rsidTr="002275CF">
        <w:tc>
          <w:tcPr>
            <w:tcW w:w="2044"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 xml:space="preserve">Биология </w:t>
            </w:r>
          </w:p>
        </w:tc>
        <w:tc>
          <w:tcPr>
            <w:tcW w:w="933"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7</w:t>
            </w: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0209B1" w:rsidRPr="00356BC4" w:rsidRDefault="00BE6B5F" w:rsidP="000209B1">
            <w:pPr>
              <w:spacing w:after="0"/>
              <w:rPr>
                <w:rFonts w:ascii="Times New Roman" w:hAnsi="Times New Roman"/>
              </w:rPr>
            </w:pPr>
            <w:r w:rsidRPr="00356BC4">
              <w:rPr>
                <w:rFonts w:ascii="Times New Roman" w:hAnsi="Times New Roman"/>
              </w:rPr>
              <w:t>2</w:t>
            </w:r>
          </w:p>
        </w:tc>
        <w:tc>
          <w:tcPr>
            <w:tcW w:w="1134" w:type="dxa"/>
            <w:shd w:val="clear" w:color="auto" w:fill="auto"/>
          </w:tcPr>
          <w:p w:rsidR="000209B1" w:rsidRPr="00356BC4" w:rsidRDefault="00BE6B5F" w:rsidP="000209B1">
            <w:pPr>
              <w:spacing w:after="0"/>
              <w:rPr>
                <w:rFonts w:ascii="Times New Roman" w:hAnsi="Times New Roman"/>
              </w:rPr>
            </w:pPr>
            <w:r w:rsidRPr="00356BC4">
              <w:rPr>
                <w:rFonts w:ascii="Times New Roman" w:hAnsi="Times New Roman"/>
              </w:rPr>
              <w:t>16,6</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0209B1" w:rsidRPr="00356BC4" w:rsidRDefault="00BE6B5F" w:rsidP="000209B1">
            <w:pPr>
              <w:spacing w:after="0"/>
              <w:rPr>
                <w:rFonts w:ascii="Times New Roman" w:hAnsi="Times New Roman"/>
              </w:rPr>
            </w:pPr>
            <w:r w:rsidRPr="00356BC4">
              <w:rPr>
                <w:rFonts w:ascii="Times New Roman" w:hAnsi="Times New Roman"/>
              </w:rPr>
              <w:t>10</w:t>
            </w:r>
          </w:p>
        </w:tc>
        <w:tc>
          <w:tcPr>
            <w:tcW w:w="1134" w:type="dxa"/>
            <w:shd w:val="clear" w:color="auto" w:fill="auto"/>
          </w:tcPr>
          <w:p w:rsidR="000209B1" w:rsidRPr="00356BC4" w:rsidRDefault="00BE6B5F" w:rsidP="000209B1">
            <w:pPr>
              <w:spacing w:after="0"/>
              <w:rPr>
                <w:rFonts w:ascii="Times New Roman" w:hAnsi="Times New Roman"/>
              </w:rPr>
            </w:pPr>
            <w:r w:rsidRPr="00356BC4">
              <w:rPr>
                <w:rFonts w:ascii="Times New Roman" w:hAnsi="Times New Roman"/>
              </w:rPr>
              <w:t>83,3</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0</w:t>
            </w:r>
          </w:p>
        </w:tc>
        <w:tc>
          <w:tcPr>
            <w:tcW w:w="1134"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0</w:t>
            </w:r>
          </w:p>
        </w:tc>
      </w:tr>
      <w:tr w:rsidR="000209B1" w:rsidRPr="00356BC4" w:rsidTr="002275CF">
        <w:tc>
          <w:tcPr>
            <w:tcW w:w="2044"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 xml:space="preserve">История </w:t>
            </w:r>
          </w:p>
        </w:tc>
        <w:tc>
          <w:tcPr>
            <w:tcW w:w="933"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7</w:t>
            </w: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0</w:t>
            </w:r>
          </w:p>
        </w:tc>
        <w:tc>
          <w:tcPr>
            <w:tcW w:w="1134"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0</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0209B1" w:rsidRPr="00356BC4" w:rsidRDefault="00BC44F8" w:rsidP="000209B1">
            <w:pPr>
              <w:spacing w:after="0"/>
              <w:rPr>
                <w:rFonts w:ascii="Times New Roman" w:hAnsi="Times New Roman"/>
              </w:rPr>
            </w:pPr>
            <w:r w:rsidRPr="00356BC4">
              <w:rPr>
                <w:rFonts w:ascii="Times New Roman" w:hAnsi="Times New Roman"/>
              </w:rPr>
              <w:t>5</w:t>
            </w:r>
          </w:p>
        </w:tc>
        <w:tc>
          <w:tcPr>
            <w:tcW w:w="1134"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100</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0</w:t>
            </w:r>
          </w:p>
        </w:tc>
        <w:tc>
          <w:tcPr>
            <w:tcW w:w="1134"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0</w:t>
            </w:r>
          </w:p>
        </w:tc>
      </w:tr>
      <w:tr w:rsidR="000209B1" w:rsidRPr="00356BC4" w:rsidTr="002275CF">
        <w:tc>
          <w:tcPr>
            <w:tcW w:w="2044" w:type="dxa"/>
            <w:vMerge w:val="restart"/>
            <w:shd w:val="clear" w:color="auto" w:fill="auto"/>
          </w:tcPr>
          <w:p w:rsidR="000209B1" w:rsidRPr="00356BC4" w:rsidRDefault="00BC44F8" w:rsidP="000209B1">
            <w:pPr>
              <w:spacing w:after="0" w:line="240" w:lineRule="auto"/>
              <w:jc w:val="both"/>
              <w:rPr>
                <w:rFonts w:ascii="Times New Roman" w:hAnsi="Times New Roman"/>
                <w:b/>
                <w:sz w:val="24"/>
                <w:szCs w:val="24"/>
              </w:rPr>
            </w:pPr>
            <w:r w:rsidRPr="00356BC4">
              <w:rPr>
                <w:rFonts w:ascii="Times New Roman" w:hAnsi="Times New Roman"/>
                <w:b/>
                <w:sz w:val="24"/>
                <w:szCs w:val="24"/>
              </w:rPr>
              <w:t xml:space="preserve">География </w:t>
            </w:r>
          </w:p>
        </w:tc>
        <w:tc>
          <w:tcPr>
            <w:tcW w:w="933"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7</w:t>
            </w: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0209B1" w:rsidRPr="00356BC4" w:rsidRDefault="00BC44F8" w:rsidP="000209B1">
            <w:pPr>
              <w:spacing w:after="0"/>
              <w:rPr>
                <w:rFonts w:ascii="Times New Roman" w:hAnsi="Times New Roman"/>
              </w:rPr>
            </w:pPr>
            <w:r w:rsidRPr="00356BC4">
              <w:rPr>
                <w:rFonts w:ascii="Times New Roman" w:hAnsi="Times New Roman"/>
              </w:rPr>
              <w:t>3</w:t>
            </w:r>
          </w:p>
        </w:tc>
        <w:tc>
          <w:tcPr>
            <w:tcW w:w="1134" w:type="dxa"/>
            <w:shd w:val="clear" w:color="auto" w:fill="auto"/>
          </w:tcPr>
          <w:p w:rsidR="000209B1" w:rsidRPr="00356BC4" w:rsidRDefault="00BC44F8" w:rsidP="000209B1">
            <w:pPr>
              <w:spacing w:after="0"/>
              <w:rPr>
                <w:rFonts w:ascii="Times New Roman" w:hAnsi="Times New Roman"/>
              </w:rPr>
            </w:pPr>
            <w:r w:rsidRPr="00356BC4">
              <w:rPr>
                <w:rFonts w:ascii="Times New Roman" w:hAnsi="Times New Roman"/>
              </w:rPr>
              <w:t>42,86</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0209B1" w:rsidRPr="00356BC4" w:rsidRDefault="00BC44F8" w:rsidP="000209B1">
            <w:pPr>
              <w:spacing w:after="0"/>
              <w:rPr>
                <w:rFonts w:ascii="Times New Roman" w:hAnsi="Times New Roman"/>
              </w:rPr>
            </w:pPr>
            <w:r w:rsidRPr="00356BC4">
              <w:rPr>
                <w:rFonts w:ascii="Times New Roman" w:hAnsi="Times New Roman"/>
              </w:rPr>
              <w:t>4</w:t>
            </w:r>
          </w:p>
        </w:tc>
        <w:tc>
          <w:tcPr>
            <w:tcW w:w="1134" w:type="dxa"/>
            <w:shd w:val="clear" w:color="auto" w:fill="auto"/>
          </w:tcPr>
          <w:p w:rsidR="000209B1" w:rsidRPr="00356BC4" w:rsidRDefault="00BC44F8" w:rsidP="000209B1">
            <w:pPr>
              <w:spacing w:after="0"/>
              <w:rPr>
                <w:rFonts w:ascii="Times New Roman" w:hAnsi="Times New Roman"/>
              </w:rPr>
            </w:pPr>
            <w:r w:rsidRPr="00356BC4">
              <w:rPr>
                <w:rFonts w:ascii="Times New Roman" w:hAnsi="Times New Roman"/>
              </w:rPr>
              <w:t>57,14</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0</w:t>
            </w:r>
          </w:p>
        </w:tc>
        <w:tc>
          <w:tcPr>
            <w:tcW w:w="1134"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0</w:t>
            </w:r>
          </w:p>
        </w:tc>
      </w:tr>
      <w:tr w:rsidR="000209B1" w:rsidRPr="00356BC4" w:rsidTr="002275CF">
        <w:tc>
          <w:tcPr>
            <w:tcW w:w="2044"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 xml:space="preserve">Обществознание </w:t>
            </w:r>
          </w:p>
        </w:tc>
        <w:tc>
          <w:tcPr>
            <w:tcW w:w="933"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7</w:t>
            </w: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0209B1" w:rsidRPr="00356BC4" w:rsidRDefault="00BC44F8" w:rsidP="000209B1">
            <w:pPr>
              <w:spacing w:after="0"/>
              <w:rPr>
                <w:rFonts w:ascii="Times New Roman" w:hAnsi="Times New Roman"/>
              </w:rPr>
            </w:pPr>
            <w:r w:rsidRPr="00356BC4">
              <w:rPr>
                <w:rFonts w:ascii="Times New Roman" w:hAnsi="Times New Roman"/>
              </w:rPr>
              <w:t>7</w:t>
            </w:r>
          </w:p>
        </w:tc>
        <w:tc>
          <w:tcPr>
            <w:tcW w:w="1134" w:type="dxa"/>
            <w:shd w:val="clear" w:color="auto" w:fill="auto"/>
          </w:tcPr>
          <w:p w:rsidR="000209B1" w:rsidRPr="00356BC4" w:rsidRDefault="00BC44F8" w:rsidP="000209B1">
            <w:pPr>
              <w:spacing w:after="0"/>
              <w:rPr>
                <w:rFonts w:ascii="Times New Roman" w:hAnsi="Times New Roman"/>
              </w:rPr>
            </w:pPr>
            <w:r w:rsidRPr="00356BC4">
              <w:rPr>
                <w:rFonts w:ascii="Times New Roman" w:hAnsi="Times New Roman"/>
              </w:rPr>
              <w:t>63,64</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0209B1" w:rsidRPr="00356BC4" w:rsidRDefault="00BC44F8" w:rsidP="000209B1">
            <w:pPr>
              <w:spacing w:after="0"/>
              <w:rPr>
                <w:rFonts w:ascii="Times New Roman" w:hAnsi="Times New Roman"/>
              </w:rPr>
            </w:pPr>
            <w:r w:rsidRPr="00356BC4">
              <w:rPr>
                <w:rFonts w:ascii="Times New Roman" w:hAnsi="Times New Roman"/>
              </w:rPr>
              <w:t>4</w:t>
            </w:r>
          </w:p>
        </w:tc>
        <w:tc>
          <w:tcPr>
            <w:tcW w:w="1134" w:type="dxa"/>
            <w:shd w:val="clear" w:color="auto" w:fill="auto"/>
          </w:tcPr>
          <w:p w:rsidR="000209B1" w:rsidRPr="00356BC4" w:rsidRDefault="00BC44F8" w:rsidP="000209B1">
            <w:pPr>
              <w:spacing w:after="0"/>
              <w:rPr>
                <w:rFonts w:ascii="Times New Roman" w:hAnsi="Times New Roman"/>
              </w:rPr>
            </w:pPr>
            <w:r w:rsidRPr="00356BC4">
              <w:rPr>
                <w:rFonts w:ascii="Times New Roman" w:hAnsi="Times New Roman"/>
              </w:rPr>
              <w:t>36,36</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0</w:t>
            </w:r>
          </w:p>
        </w:tc>
        <w:tc>
          <w:tcPr>
            <w:tcW w:w="1134"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0</w:t>
            </w:r>
          </w:p>
        </w:tc>
      </w:tr>
      <w:tr w:rsidR="000209B1" w:rsidRPr="00356BC4" w:rsidTr="002275CF">
        <w:tc>
          <w:tcPr>
            <w:tcW w:w="2044"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Русский язык</w:t>
            </w:r>
          </w:p>
        </w:tc>
        <w:tc>
          <w:tcPr>
            <w:tcW w:w="933"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8</w:t>
            </w: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0209B1" w:rsidRPr="00356BC4" w:rsidRDefault="007115F7" w:rsidP="000209B1">
            <w:pPr>
              <w:spacing w:after="0"/>
              <w:rPr>
                <w:rFonts w:ascii="Times New Roman" w:hAnsi="Times New Roman"/>
              </w:rPr>
            </w:pPr>
            <w:r w:rsidRPr="00356BC4">
              <w:rPr>
                <w:rFonts w:ascii="Times New Roman" w:hAnsi="Times New Roman"/>
              </w:rPr>
              <w:t>1</w:t>
            </w:r>
          </w:p>
        </w:tc>
        <w:tc>
          <w:tcPr>
            <w:tcW w:w="1134" w:type="dxa"/>
            <w:shd w:val="clear" w:color="auto" w:fill="auto"/>
          </w:tcPr>
          <w:p w:rsidR="000209B1" w:rsidRPr="00356BC4" w:rsidRDefault="007115F7" w:rsidP="000209B1">
            <w:pPr>
              <w:spacing w:after="0"/>
              <w:rPr>
                <w:rFonts w:ascii="Times New Roman" w:hAnsi="Times New Roman"/>
              </w:rPr>
            </w:pPr>
            <w:r w:rsidRPr="00356BC4">
              <w:rPr>
                <w:rFonts w:ascii="Times New Roman" w:hAnsi="Times New Roman"/>
              </w:rPr>
              <w:t>5</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0209B1" w:rsidRPr="00356BC4" w:rsidRDefault="000209B1" w:rsidP="007115F7">
            <w:pPr>
              <w:spacing w:after="0"/>
              <w:rPr>
                <w:rFonts w:ascii="Times New Roman" w:hAnsi="Times New Roman"/>
              </w:rPr>
            </w:pPr>
            <w:r w:rsidRPr="00356BC4">
              <w:rPr>
                <w:rFonts w:ascii="Times New Roman" w:hAnsi="Times New Roman"/>
              </w:rPr>
              <w:t>1</w:t>
            </w:r>
            <w:r w:rsidR="007115F7" w:rsidRPr="00356BC4">
              <w:rPr>
                <w:rFonts w:ascii="Times New Roman" w:hAnsi="Times New Roman"/>
              </w:rPr>
              <w:t>6</w:t>
            </w:r>
          </w:p>
        </w:tc>
        <w:tc>
          <w:tcPr>
            <w:tcW w:w="1134" w:type="dxa"/>
            <w:shd w:val="clear" w:color="auto" w:fill="auto"/>
          </w:tcPr>
          <w:p w:rsidR="000209B1" w:rsidRPr="00356BC4" w:rsidRDefault="007115F7" w:rsidP="000209B1">
            <w:pPr>
              <w:spacing w:after="0"/>
              <w:rPr>
                <w:rFonts w:ascii="Times New Roman" w:hAnsi="Times New Roman"/>
              </w:rPr>
            </w:pPr>
            <w:r w:rsidRPr="00356BC4">
              <w:rPr>
                <w:rFonts w:ascii="Times New Roman" w:hAnsi="Times New Roman"/>
              </w:rPr>
              <w:t>80</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0209B1" w:rsidRPr="00356BC4" w:rsidRDefault="007115F7" w:rsidP="000209B1">
            <w:pPr>
              <w:spacing w:after="0"/>
              <w:rPr>
                <w:rFonts w:ascii="Times New Roman" w:hAnsi="Times New Roman"/>
              </w:rPr>
            </w:pPr>
            <w:r w:rsidRPr="00356BC4">
              <w:rPr>
                <w:rFonts w:ascii="Times New Roman" w:hAnsi="Times New Roman"/>
              </w:rPr>
              <w:t>3</w:t>
            </w:r>
          </w:p>
        </w:tc>
        <w:tc>
          <w:tcPr>
            <w:tcW w:w="1134" w:type="dxa"/>
            <w:shd w:val="clear" w:color="auto" w:fill="auto"/>
          </w:tcPr>
          <w:p w:rsidR="000209B1" w:rsidRPr="00356BC4" w:rsidRDefault="007115F7" w:rsidP="000209B1">
            <w:pPr>
              <w:spacing w:after="0"/>
              <w:rPr>
                <w:rFonts w:ascii="Times New Roman" w:hAnsi="Times New Roman"/>
              </w:rPr>
            </w:pPr>
            <w:r w:rsidRPr="00356BC4">
              <w:rPr>
                <w:rFonts w:ascii="Times New Roman" w:hAnsi="Times New Roman"/>
              </w:rPr>
              <w:t>15</w:t>
            </w:r>
          </w:p>
        </w:tc>
      </w:tr>
      <w:tr w:rsidR="000209B1" w:rsidRPr="00356BC4" w:rsidTr="002275CF">
        <w:tc>
          <w:tcPr>
            <w:tcW w:w="2044"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Математика м</w:t>
            </w:r>
          </w:p>
        </w:tc>
        <w:tc>
          <w:tcPr>
            <w:tcW w:w="933"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8</w:t>
            </w: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0209B1" w:rsidRPr="00356BC4" w:rsidRDefault="007115F7" w:rsidP="000209B1">
            <w:pPr>
              <w:spacing w:after="0"/>
              <w:rPr>
                <w:rFonts w:ascii="Times New Roman" w:hAnsi="Times New Roman"/>
              </w:rPr>
            </w:pPr>
            <w:r w:rsidRPr="00356BC4">
              <w:rPr>
                <w:rFonts w:ascii="Times New Roman" w:hAnsi="Times New Roman"/>
              </w:rPr>
              <w:t>5</w:t>
            </w:r>
          </w:p>
        </w:tc>
        <w:tc>
          <w:tcPr>
            <w:tcW w:w="1134" w:type="dxa"/>
            <w:shd w:val="clear" w:color="auto" w:fill="auto"/>
          </w:tcPr>
          <w:p w:rsidR="000209B1" w:rsidRPr="00356BC4" w:rsidRDefault="007115F7" w:rsidP="000209B1">
            <w:pPr>
              <w:spacing w:after="0"/>
              <w:rPr>
                <w:rFonts w:ascii="Times New Roman" w:hAnsi="Times New Roman"/>
              </w:rPr>
            </w:pPr>
            <w:r w:rsidRPr="00356BC4">
              <w:rPr>
                <w:rFonts w:ascii="Times New Roman" w:hAnsi="Times New Roman"/>
              </w:rPr>
              <w:t>25</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0209B1" w:rsidRPr="00356BC4" w:rsidRDefault="007115F7" w:rsidP="000209B1">
            <w:pPr>
              <w:spacing w:after="0"/>
              <w:rPr>
                <w:rFonts w:ascii="Times New Roman" w:hAnsi="Times New Roman"/>
              </w:rPr>
            </w:pPr>
            <w:r w:rsidRPr="00356BC4">
              <w:rPr>
                <w:rFonts w:ascii="Times New Roman" w:hAnsi="Times New Roman"/>
              </w:rPr>
              <w:t>14</w:t>
            </w:r>
          </w:p>
        </w:tc>
        <w:tc>
          <w:tcPr>
            <w:tcW w:w="1134" w:type="dxa"/>
            <w:shd w:val="clear" w:color="auto" w:fill="auto"/>
          </w:tcPr>
          <w:p w:rsidR="000209B1" w:rsidRPr="00356BC4" w:rsidRDefault="007115F7" w:rsidP="000209B1">
            <w:pPr>
              <w:spacing w:after="0"/>
              <w:rPr>
                <w:rFonts w:ascii="Times New Roman" w:hAnsi="Times New Roman"/>
              </w:rPr>
            </w:pPr>
            <w:r w:rsidRPr="00356BC4">
              <w:rPr>
                <w:rFonts w:ascii="Times New Roman" w:hAnsi="Times New Roman"/>
              </w:rPr>
              <w:t>70</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0209B1" w:rsidRPr="00356BC4" w:rsidRDefault="007115F7" w:rsidP="000209B1">
            <w:pPr>
              <w:spacing w:after="0"/>
              <w:rPr>
                <w:rFonts w:ascii="Times New Roman" w:hAnsi="Times New Roman"/>
              </w:rPr>
            </w:pPr>
            <w:r w:rsidRPr="00356BC4">
              <w:rPr>
                <w:rFonts w:ascii="Times New Roman" w:hAnsi="Times New Roman"/>
              </w:rPr>
              <w:t>1</w:t>
            </w:r>
          </w:p>
        </w:tc>
        <w:tc>
          <w:tcPr>
            <w:tcW w:w="1134" w:type="dxa"/>
            <w:shd w:val="clear" w:color="auto" w:fill="auto"/>
          </w:tcPr>
          <w:p w:rsidR="000209B1" w:rsidRPr="00356BC4" w:rsidRDefault="007115F7" w:rsidP="000209B1">
            <w:pPr>
              <w:spacing w:after="0"/>
              <w:rPr>
                <w:rFonts w:ascii="Times New Roman" w:hAnsi="Times New Roman"/>
              </w:rPr>
            </w:pPr>
            <w:r w:rsidRPr="00356BC4">
              <w:rPr>
                <w:rFonts w:ascii="Times New Roman" w:hAnsi="Times New Roman"/>
              </w:rPr>
              <w:t>5</w:t>
            </w:r>
          </w:p>
        </w:tc>
      </w:tr>
      <w:tr w:rsidR="000209B1" w:rsidRPr="00356BC4" w:rsidTr="002275CF">
        <w:tc>
          <w:tcPr>
            <w:tcW w:w="2044"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 xml:space="preserve">Физика </w:t>
            </w:r>
          </w:p>
        </w:tc>
        <w:tc>
          <w:tcPr>
            <w:tcW w:w="933"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8</w:t>
            </w: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0209B1" w:rsidRPr="00356BC4" w:rsidRDefault="007115F7" w:rsidP="000209B1">
            <w:pPr>
              <w:spacing w:after="0"/>
              <w:rPr>
                <w:rFonts w:ascii="Times New Roman" w:hAnsi="Times New Roman"/>
              </w:rPr>
            </w:pPr>
            <w:r w:rsidRPr="00356BC4">
              <w:rPr>
                <w:rFonts w:ascii="Times New Roman" w:hAnsi="Times New Roman"/>
              </w:rPr>
              <w:t>5</w:t>
            </w:r>
          </w:p>
        </w:tc>
        <w:tc>
          <w:tcPr>
            <w:tcW w:w="1134" w:type="dxa"/>
            <w:shd w:val="clear" w:color="auto" w:fill="auto"/>
          </w:tcPr>
          <w:p w:rsidR="000209B1" w:rsidRPr="00356BC4" w:rsidRDefault="007115F7" w:rsidP="000209B1">
            <w:pPr>
              <w:spacing w:after="0"/>
              <w:rPr>
                <w:rFonts w:ascii="Times New Roman" w:hAnsi="Times New Roman"/>
              </w:rPr>
            </w:pPr>
            <w:r w:rsidRPr="00356BC4">
              <w:rPr>
                <w:rFonts w:ascii="Times New Roman" w:hAnsi="Times New Roman"/>
              </w:rPr>
              <w:t>50</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0209B1" w:rsidRPr="00356BC4" w:rsidRDefault="007115F7" w:rsidP="000209B1">
            <w:pPr>
              <w:spacing w:after="0"/>
              <w:rPr>
                <w:rFonts w:ascii="Times New Roman" w:hAnsi="Times New Roman"/>
              </w:rPr>
            </w:pPr>
            <w:r w:rsidRPr="00356BC4">
              <w:rPr>
                <w:rFonts w:ascii="Times New Roman" w:hAnsi="Times New Roman"/>
              </w:rPr>
              <w:t>4</w:t>
            </w:r>
          </w:p>
        </w:tc>
        <w:tc>
          <w:tcPr>
            <w:tcW w:w="1134" w:type="dxa"/>
            <w:shd w:val="clear" w:color="auto" w:fill="auto"/>
          </w:tcPr>
          <w:p w:rsidR="000209B1" w:rsidRPr="00356BC4" w:rsidRDefault="007115F7" w:rsidP="000209B1">
            <w:pPr>
              <w:spacing w:after="0"/>
              <w:rPr>
                <w:rFonts w:ascii="Times New Roman" w:hAnsi="Times New Roman"/>
              </w:rPr>
            </w:pPr>
            <w:r w:rsidRPr="00356BC4">
              <w:rPr>
                <w:rFonts w:ascii="Times New Roman" w:hAnsi="Times New Roman"/>
              </w:rPr>
              <w:t>40</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0209B1" w:rsidRPr="00356BC4" w:rsidRDefault="007115F7" w:rsidP="000209B1">
            <w:pPr>
              <w:spacing w:after="0"/>
              <w:rPr>
                <w:rFonts w:ascii="Times New Roman" w:hAnsi="Times New Roman"/>
              </w:rPr>
            </w:pPr>
            <w:r w:rsidRPr="00356BC4">
              <w:rPr>
                <w:rFonts w:ascii="Times New Roman" w:hAnsi="Times New Roman"/>
              </w:rPr>
              <w:t>1</w:t>
            </w:r>
          </w:p>
        </w:tc>
        <w:tc>
          <w:tcPr>
            <w:tcW w:w="1134" w:type="dxa"/>
            <w:shd w:val="clear" w:color="auto" w:fill="auto"/>
          </w:tcPr>
          <w:p w:rsidR="000209B1" w:rsidRPr="00356BC4" w:rsidRDefault="007115F7" w:rsidP="000209B1">
            <w:pPr>
              <w:spacing w:after="0"/>
              <w:rPr>
                <w:rFonts w:ascii="Times New Roman" w:hAnsi="Times New Roman"/>
              </w:rPr>
            </w:pPr>
            <w:r w:rsidRPr="00356BC4">
              <w:rPr>
                <w:rFonts w:ascii="Times New Roman" w:hAnsi="Times New Roman"/>
              </w:rPr>
              <w:t>10</w:t>
            </w:r>
          </w:p>
        </w:tc>
      </w:tr>
      <w:tr w:rsidR="000209B1" w:rsidRPr="00356BC4" w:rsidTr="002275CF">
        <w:tc>
          <w:tcPr>
            <w:tcW w:w="2044"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 xml:space="preserve">Химия </w:t>
            </w:r>
          </w:p>
        </w:tc>
        <w:tc>
          <w:tcPr>
            <w:tcW w:w="933"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8</w:t>
            </w: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0209B1" w:rsidRPr="00356BC4" w:rsidRDefault="00BE6B5F" w:rsidP="000209B1">
            <w:pPr>
              <w:spacing w:after="0"/>
              <w:rPr>
                <w:rFonts w:ascii="Times New Roman" w:hAnsi="Times New Roman"/>
              </w:rPr>
            </w:pPr>
            <w:r w:rsidRPr="00356BC4">
              <w:rPr>
                <w:rFonts w:ascii="Times New Roman" w:hAnsi="Times New Roman"/>
              </w:rPr>
              <w:t>2</w:t>
            </w:r>
          </w:p>
        </w:tc>
        <w:tc>
          <w:tcPr>
            <w:tcW w:w="1134" w:type="dxa"/>
            <w:shd w:val="clear" w:color="auto" w:fill="auto"/>
          </w:tcPr>
          <w:p w:rsidR="000209B1" w:rsidRPr="00356BC4" w:rsidRDefault="00BE6B5F" w:rsidP="000209B1">
            <w:pPr>
              <w:spacing w:after="0"/>
              <w:rPr>
                <w:rFonts w:ascii="Times New Roman" w:hAnsi="Times New Roman"/>
              </w:rPr>
            </w:pPr>
            <w:r w:rsidRPr="00356BC4">
              <w:rPr>
                <w:rFonts w:ascii="Times New Roman" w:hAnsi="Times New Roman"/>
              </w:rPr>
              <w:t>28,57</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0209B1" w:rsidRPr="00356BC4" w:rsidRDefault="00BE6B5F" w:rsidP="000209B1">
            <w:pPr>
              <w:spacing w:after="0"/>
              <w:rPr>
                <w:rFonts w:ascii="Times New Roman" w:hAnsi="Times New Roman"/>
              </w:rPr>
            </w:pPr>
            <w:r w:rsidRPr="00356BC4">
              <w:rPr>
                <w:rFonts w:ascii="Times New Roman" w:hAnsi="Times New Roman"/>
              </w:rPr>
              <w:t>4</w:t>
            </w:r>
          </w:p>
        </w:tc>
        <w:tc>
          <w:tcPr>
            <w:tcW w:w="1134" w:type="dxa"/>
            <w:shd w:val="clear" w:color="auto" w:fill="auto"/>
          </w:tcPr>
          <w:p w:rsidR="000209B1" w:rsidRPr="00356BC4" w:rsidRDefault="00BE6B5F" w:rsidP="000209B1">
            <w:pPr>
              <w:spacing w:after="0"/>
              <w:rPr>
                <w:rFonts w:ascii="Times New Roman" w:hAnsi="Times New Roman"/>
              </w:rPr>
            </w:pPr>
            <w:r w:rsidRPr="00356BC4">
              <w:rPr>
                <w:rFonts w:ascii="Times New Roman" w:hAnsi="Times New Roman"/>
              </w:rPr>
              <w:t>57,14</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0209B1" w:rsidRPr="00356BC4" w:rsidRDefault="00BE6B5F" w:rsidP="000209B1">
            <w:pPr>
              <w:spacing w:after="0"/>
              <w:rPr>
                <w:rFonts w:ascii="Times New Roman" w:hAnsi="Times New Roman"/>
              </w:rPr>
            </w:pPr>
            <w:r w:rsidRPr="00356BC4">
              <w:rPr>
                <w:rFonts w:ascii="Times New Roman" w:hAnsi="Times New Roman"/>
              </w:rPr>
              <w:t>1</w:t>
            </w:r>
          </w:p>
        </w:tc>
        <w:tc>
          <w:tcPr>
            <w:tcW w:w="1134" w:type="dxa"/>
            <w:shd w:val="clear" w:color="auto" w:fill="auto"/>
          </w:tcPr>
          <w:p w:rsidR="000209B1" w:rsidRPr="00356BC4" w:rsidRDefault="00BE6B5F" w:rsidP="000209B1">
            <w:pPr>
              <w:spacing w:after="0"/>
              <w:rPr>
                <w:rFonts w:ascii="Times New Roman" w:hAnsi="Times New Roman"/>
              </w:rPr>
            </w:pPr>
            <w:r w:rsidRPr="00356BC4">
              <w:rPr>
                <w:rFonts w:ascii="Times New Roman" w:hAnsi="Times New Roman"/>
              </w:rPr>
              <w:t>14,29</w:t>
            </w:r>
          </w:p>
        </w:tc>
      </w:tr>
      <w:tr w:rsidR="000209B1" w:rsidRPr="00356BC4" w:rsidTr="002275CF">
        <w:tc>
          <w:tcPr>
            <w:tcW w:w="2044"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 xml:space="preserve">История </w:t>
            </w:r>
          </w:p>
        </w:tc>
        <w:tc>
          <w:tcPr>
            <w:tcW w:w="933"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8</w:t>
            </w: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0209B1" w:rsidRPr="00356BC4" w:rsidRDefault="00BE6B5F" w:rsidP="000209B1">
            <w:pPr>
              <w:spacing w:after="0"/>
              <w:rPr>
                <w:rFonts w:ascii="Times New Roman" w:hAnsi="Times New Roman"/>
              </w:rPr>
            </w:pPr>
            <w:r w:rsidRPr="00356BC4">
              <w:rPr>
                <w:rFonts w:ascii="Times New Roman" w:hAnsi="Times New Roman"/>
              </w:rPr>
              <w:t>3</w:t>
            </w:r>
          </w:p>
        </w:tc>
        <w:tc>
          <w:tcPr>
            <w:tcW w:w="1134" w:type="dxa"/>
            <w:shd w:val="clear" w:color="auto" w:fill="auto"/>
          </w:tcPr>
          <w:p w:rsidR="000209B1" w:rsidRPr="00356BC4" w:rsidRDefault="00BE6B5F" w:rsidP="000209B1">
            <w:pPr>
              <w:spacing w:after="0"/>
              <w:rPr>
                <w:rFonts w:ascii="Times New Roman" w:hAnsi="Times New Roman"/>
              </w:rPr>
            </w:pPr>
            <w:r w:rsidRPr="00356BC4">
              <w:rPr>
                <w:rFonts w:ascii="Times New Roman" w:hAnsi="Times New Roman"/>
              </w:rPr>
              <w:t>30</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0209B1" w:rsidRPr="00356BC4" w:rsidRDefault="00BE6B5F" w:rsidP="000209B1">
            <w:pPr>
              <w:spacing w:after="0"/>
              <w:rPr>
                <w:rFonts w:ascii="Times New Roman" w:hAnsi="Times New Roman"/>
              </w:rPr>
            </w:pPr>
            <w:r w:rsidRPr="00356BC4">
              <w:rPr>
                <w:rFonts w:ascii="Times New Roman" w:hAnsi="Times New Roman"/>
              </w:rPr>
              <w:t>7</w:t>
            </w:r>
          </w:p>
        </w:tc>
        <w:tc>
          <w:tcPr>
            <w:tcW w:w="1134" w:type="dxa"/>
            <w:shd w:val="clear" w:color="auto" w:fill="auto"/>
          </w:tcPr>
          <w:p w:rsidR="000209B1" w:rsidRPr="00356BC4" w:rsidRDefault="00BE6B5F" w:rsidP="000209B1">
            <w:pPr>
              <w:spacing w:after="0"/>
              <w:rPr>
                <w:rFonts w:ascii="Times New Roman" w:hAnsi="Times New Roman"/>
              </w:rPr>
            </w:pPr>
            <w:r w:rsidRPr="00356BC4">
              <w:rPr>
                <w:rFonts w:ascii="Times New Roman" w:hAnsi="Times New Roman"/>
              </w:rPr>
              <w:t>70</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0209B1" w:rsidRPr="00356BC4" w:rsidRDefault="00BE6B5F" w:rsidP="000209B1">
            <w:pPr>
              <w:spacing w:after="0"/>
              <w:rPr>
                <w:rFonts w:ascii="Times New Roman" w:hAnsi="Times New Roman"/>
              </w:rPr>
            </w:pPr>
            <w:r w:rsidRPr="00356BC4">
              <w:rPr>
                <w:rFonts w:ascii="Times New Roman" w:hAnsi="Times New Roman"/>
              </w:rPr>
              <w:t>0</w:t>
            </w:r>
          </w:p>
        </w:tc>
        <w:tc>
          <w:tcPr>
            <w:tcW w:w="1134" w:type="dxa"/>
            <w:shd w:val="clear" w:color="auto" w:fill="auto"/>
          </w:tcPr>
          <w:p w:rsidR="000209B1" w:rsidRPr="00356BC4" w:rsidRDefault="00BE6B5F" w:rsidP="000209B1">
            <w:pPr>
              <w:spacing w:after="0"/>
              <w:rPr>
                <w:rFonts w:ascii="Times New Roman" w:hAnsi="Times New Roman"/>
              </w:rPr>
            </w:pPr>
            <w:r w:rsidRPr="00356BC4">
              <w:rPr>
                <w:rFonts w:ascii="Times New Roman" w:hAnsi="Times New Roman"/>
              </w:rPr>
              <w:t>0</w:t>
            </w:r>
          </w:p>
        </w:tc>
      </w:tr>
      <w:tr w:rsidR="000209B1" w:rsidRPr="00356BC4" w:rsidTr="002275CF">
        <w:tc>
          <w:tcPr>
            <w:tcW w:w="2044"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 xml:space="preserve">Обществознание </w:t>
            </w:r>
          </w:p>
        </w:tc>
        <w:tc>
          <w:tcPr>
            <w:tcW w:w="933" w:type="dxa"/>
            <w:vMerge w:val="restart"/>
            <w:shd w:val="clear" w:color="auto" w:fill="auto"/>
          </w:tcPr>
          <w:p w:rsidR="000209B1" w:rsidRPr="00356BC4" w:rsidRDefault="000209B1" w:rsidP="000209B1">
            <w:pPr>
              <w:spacing w:after="0" w:line="240" w:lineRule="auto"/>
              <w:jc w:val="both"/>
              <w:rPr>
                <w:rFonts w:ascii="Times New Roman" w:hAnsi="Times New Roman"/>
                <w:b/>
                <w:sz w:val="24"/>
                <w:szCs w:val="24"/>
              </w:rPr>
            </w:pPr>
            <w:r w:rsidRPr="00356BC4">
              <w:rPr>
                <w:rFonts w:ascii="Times New Roman" w:hAnsi="Times New Roman"/>
                <w:b/>
                <w:sz w:val="24"/>
                <w:szCs w:val="24"/>
              </w:rPr>
              <w:t>8</w:t>
            </w: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0209B1" w:rsidRPr="00356BC4" w:rsidRDefault="00BE6B5F" w:rsidP="000209B1">
            <w:pPr>
              <w:spacing w:after="0"/>
              <w:rPr>
                <w:rFonts w:ascii="Times New Roman" w:hAnsi="Times New Roman"/>
              </w:rPr>
            </w:pPr>
            <w:r w:rsidRPr="00356BC4">
              <w:rPr>
                <w:rFonts w:ascii="Times New Roman" w:hAnsi="Times New Roman"/>
              </w:rPr>
              <w:t>2</w:t>
            </w:r>
          </w:p>
        </w:tc>
        <w:tc>
          <w:tcPr>
            <w:tcW w:w="1134" w:type="dxa"/>
            <w:shd w:val="clear" w:color="auto" w:fill="auto"/>
          </w:tcPr>
          <w:p w:rsidR="000209B1" w:rsidRPr="00356BC4" w:rsidRDefault="00BE6B5F" w:rsidP="000209B1">
            <w:pPr>
              <w:spacing w:after="0"/>
              <w:rPr>
                <w:rFonts w:ascii="Times New Roman" w:hAnsi="Times New Roman"/>
              </w:rPr>
            </w:pPr>
            <w:r w:rsidRPr="00356BC4">
              <w:rPr>
                <w:rFonts w:ascii="Times New Roman" w:hAnsi="Times New Roman"/>
              </w:rPr>
              <w:t>25</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0209B1" w:rsidRPr="00356BC4" w:rsidRDefault="00BE6B5F" w:rsidP="000209B1">
            <w:pPr>
              <w:spacing w:after="0"/>
              <w:rPr>
                <w:rFonts w:ascii="Times New Roman" w:hAnsi="Times New Roman"/>
              </w:rPr>
            </w:pPr>
            <w:r w:rsidRPr="00356BC4">
              <w:rPr>
                <w:rFonts w:ascii="Times New Roman" w:hAnsi="Times New Roman"/>
              </w:rPr>
              <w:t>6</w:t>
            </w:r>
          </w:p>
        </w:tc>
        <w:tc>
          <w:tcPr>
            <w:tcW w:w="1134" w:type="dxa"/>
            <w:shd w:val="clear" w:color="auto" w:fill="auto"/>
          </w:tcPr>
          <w:p w:rsidR="000209B1" w:rsidRPr="00356BC4" w:rsidRDefault="00BE6B5F" w:rsidP="000209B1">
            <w:pPr>
              <w:spacing w:after="0"/>
              <w:rPr>
                <w:rFonts w:ascii="Times New Roman" w:hAnsi="Times New Roman"/>
              </w:rPr>
            </w:pPr>
            <w:r w:rsidRPr="00356BC4">
              <w:rPr>
                <w:rFonts w:ascii="Times New Roman" w:hAnsi="Times New Roman"/>
              </w:rPr>
              <w:t>75</w:t>
            </w:r>
          </w:p>
        </w:tc>
      </w:tr>
      <w:tr w:rsidR="000209B1" w:rsidRPr="00356BC4" w:rsidTr="002275CF">
        <w:tc>
          <w:tcPr>
            <w:tcW w:w="2044"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933" w:type="dxa"/>
            <w:vMerge/>
            <w:shd w:val="clear" w:color="auto" w:fill="auto"/>
          </w:tcPr>
          <w:p w:rsidR="000209B1" w:rsidRPr="00356BC4" w:rsidRDefault="000209B1" w:rsidP="000209B1">
            <w:pPr>
              <w:spacing w:after="0" w:line="240" w:lineRule="auto"/>
              <w:jc w:val="both"/>
              <w:rPr>
                <w:rFonts w:ascii="Times New Roman" w:hAnsi="Times New Roman"/>
                <w:b/>
                <w:sz w:val="24"/>
                <w:szCs w:val="24"/>
              </w:rPr>
            </w:pPr>
          </w:p>
        </w:tc>
        <w:tc>
          <w:tcPr>
            <w:tcW w:w="5245" w:type="dxa"/>
            <w:shd w:val="clear" w:color="auto" w:fill="auto"/>
          </w:tcPr>
          <w:p w:rsidR="000209B1" w:rsidRPr="00356BC4" w:rsidRDefault="000209B1" w:rsidP="000209B1">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0209B1" w:rsidRPr="00356BC4" w:rsidRDefault="00BE6B5F" w:rsidP="000209B1">
            <w:pPr>
              <w:spacing w:after="0"/>
              <w:rPr>
                <w:rFonts w:ascii="Times New Roman" w:hAnsi="Times New Roman"/>
              </w:rPr>
            </w:pPr>
            <w:r w:rsidRPr="00356BC4">
              <w:rPr>
                <w:rFonts w:ascii="Times New Roman" w:hAnsi="Times New Roman"/>
              </w:rPr>
              <w:t>2</w:t>
            </w:r>
          </w:p>
        </w:tc>
        <w:tc>
          <w:tcPr>
            <w:tcW w:w="1134" w:type="dxa"/>
            <w:shd w:val="clear" w:color="auto" w:fill="auto"/>
          </w:tcPr>
          <w:p w:rsidR="000209B1" w:rsidRPr="00356BC4" w:rsidRDefault="00BE6B5F" w:rsidP="000209B1">
            <w:pPr>
              <w:spacing w:after="0"/>
              <w:rPr>
                <w:rFonts w:ascii="Times New Roman" w:hAnsi="Times New Roman"/>
              </w:rPr>
            </w:pPr>
            <w:r w:rsidRPr="00356BC4">
              <w:rPr>
                <w:rFonts w:ascii="Times New Roman" w:hAnsi="Times New Roman"/>
              </w:rPr>
              <w:t>25</w:t>
            </w:r>
          </w:p>
        </w:tc>
      </w:tr>
      <w:tr w:rsidR="00BE6B5F" w:rsidRPr="00356BC4" w:rsidTr="002275CF">
        <w:trPr>
          <w:trHeight w:val="206"/>
        </w:trPr>
        <w:tc>
          <w:tcPr>
            <w:tcW w:w="2044" w:type="dxa"/>
            <w:vMerge w:val="restart"/>
            <w:shd w:val="clear" w:color="auto" w:fill="auto"/>
          </w:tcPr>
          <w:p w:rsidR="00BE6B5F" w:rsidRPr="00356BC4" w:rsidRDefault="00BE6B5F" w:rsidP="00BE6B5F">
            <w:pPr>
              <w:spacing w:after="0" w:line="240" w:lineRule="auto"/>
              <w:jc w:val="both"/>
              <w:rPr>
                <w:rFonts w:ascii="Times New Roman" w:hAnsi="Times New Roman"/>
                <w:b/>
                <w:sz w:val="24"/>
                <w:szCs w:val="24"/>
              </w:rPr>
            </w:pPr>
            <w:r w:rsidRPr="00356BC4">
              <w:rPr>
                <w:rFonts w:ascii="Times New Roman" w:hAnsi="Times New Roman"/>
                <w:b/>
                <w:sz w:val="24"/>
                <w:szCs w:val="24"/>
              </w:rPr>
              <w:t xml:space="preserve">Биология </w:t>
            </w:r>
          </w:p>
        </w:tc>
        <w:tc>
          <w:tcPr>
            <w:tcW w:w="933" w:type="dxa"/>
            <w:vMerge w:val="restart"/>
            <w:shd w:val="clear" w:color="auto" w:fill="auto"/>
          </w:tcPr>
          <w:p w:rsidR="00BE6B5F" w:rsidRPr="00356BC4" w:rsidRDefault="00BE6B5F" w:rsidP="00BE6B5F">
            <w:pPr>
              <w:spacing w:after="0" w:line="240" w:lineRule="auto"/>
              <w:jc w:val="both"/>
              <w:rPr>
                <w:rFonts w:ascii="Times New Roman" w:hAnsi="Times New Roman"/>
                <w:b/>
                <w:sz w:val="24"/>
                <w:szCs w:val="24"/>
              </w:rPr>
            </w:pPr>
            <w:r w:rsidRPr="00356BC4">
              <w:rPr>
                <w:rFonts w:ascii="Times New Roman" w:hAnsi="Times New Roman"/>
                <w:b/>
                <w:sz w:val="24"/>
                <w:szCs w:val="24"/>
              </w:rPr>
              <w:t>8</w:t>
            </w:r>
          </w:p>
        </w:tc>
        <w:tc>
          <w:tcPr>
            <w:tcW w:w="5245" w:type="dxa"/>
            <w:shd w:val="clear" w:color="auto" w:fill="auto"/>
          </w:tcPr>
          <w:p w:rsidR="00BE6B5F" w:rsidRPr="00356BC4" w:rsidRDefault="00BE6B5F" w:rsidP="00BE6B5F">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BE6B5F" w:rsidRPr="00356BC4" w:rsidRDefault="00BE6B5F" w:rsidP="00BE6B5F">
            <w:pPr>
              <w:spacing w:after="0"/>
              <w:rPr>
                <w:rFonts w:ascii="Times New Roman" w:hAnsi="Times New Roman"/>
              </w:rPr>
            </w:pPr>
            <w:r w:rsidRPr="00356BC4">
              <w:rPr>
                <w:rFonts w:ascii="Times New Roman" w:hAnsi="Times New Roman"/>
              </w:rPr>
              <w:t>1</w:t>
            </w:r>
          </w:p>
        </w:tc>
        <w:tc>
          <w:tcPr>
            <w:tcW w:w="1134" w:type="dxa"/>
            <w:shd w:val="clear" w:color="auto" w:fill="auto"/>
          </w:tcPr>
          <w:p w:rsidR="00BE6B5F" w:rsidRPr="00356BC4" w:rsidRDefault="00BE6B5F" w:rsidP="00BE6B5F">
            <w:pPr>
              <w:spacing w:after="0"/>
              <w:rPr>
                <w:rFonts w:ascii="Times New Roman" w:hAnsi="Times New Roman"/>
              </w:rPr>
            </w:pPr>
            <w:r w:rsidRPr="00356BC4">
              <w:rPr>
                <w:rFonts w:ascii="Times New Roman" w:hAnsi="Times New Roman"/>
              </w:rPr>
              <w:t>50</w:t>
            </w:r>
          </w:p>
        </w:tc>
      </w:tr>
      <w:tr w:rsidR="00BE6B5F" w:rsidRPr="00356BC4" w:rsidTr="002275CF">
        <w:tc>
          <w:tcPr>
            <w:tcW w:w="2044" w:type="dxa"/>
            <w:vMerge/>
            <w:shd w:val="clear" w:color="auto" w:fill="auto"/>
          </w:tcPr>
          <w:p w:rsidR="00BE6B5F" w:rsidRPr="00356BC4" w:rsidRDefault="00BE6B5F" w:rsidP="00BE6B5F">
            <w:pPr>
              <w:spacing w:after="0" w:line="240" w:lineRule="auto"/>
              <w:jc w:val="both"/>
              <w:rPr>
                <w:rFonts w:ascii="Times New Roman" w:hAnsi="Times New Roman"/>
                <w:b/>
                <w:sz w:val="24"/>
                <w:szCs w:val="24"/>
              </w:rPr>
            </w:pPr>
          </w:p>
        </w:tc>
        <w:tc>
          <w:tcPr>
            <w:tcW w:w="933" w:type="dxa"/>
            <w:vMerge/>
            <w:shd w:val="clear" w:color="auto" w:fill="auto"/>
          </w:tcPr>
          <w:p w:rsidR="00BE6B5F" w:rsidRPr="00356BC4" w:rsidRDefault="00BE6B5F" w:rsidP="00BE6B5F">
            <w:pPr>
              <w:spacing w:after="0" w:line="240" w:lineRule="auto"/>
              <w:jc w:val="both"/>
              <w:rPr>
                <w:rFonts w:ascii="Times New Roman" w:hAnsi="Times New Roman"/>
                <w:b/>
                <w:sz w:val="24"/>
                <w:szCs w:val="24"/>
              </w:rPr>
            </w:pPr>
          </w:p>
        </w:tc>
        <w:tc>
          <w:tcPr>
            <w:tcW w:w="5245" w:type="dxa"/>
            <w:shd w:val="clear" w:color="auto" w:fill="auto"/>
          </w:tcPr>
          <w:p w:rsidR="00BE6B5F" w:rsidRPr="00356BC4" w:rsidRDefault="00BE6B5F" w:rsidP="00BE6B5F">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BE6B5F" w:rsidRPr="00356BC4" w:rsidRDefault="00BE6B5F" w:rsidP="00BE6B5F">
            <w:pPr>
              <w:spacing w:after="0"/>
              <w:rPr>
                <w:rFonts w:ascii="Times New Roman" w:hAnsi="Times New Roman"/>
              </w:rPr>
            </w:pPr>
            <w:r w:rsidRPr="00356BC4">
              <w:rPr>
                <w:rFonts w:ascii="Times New Roman" w:hAnsi="Times New Roman"/>
              </w:rPr>
              <w:t>1</w:t>
            </w:r>
          </w:p>
        </w:tc>
        <w:tc>
          <w:tcPr>
            <w:tcW w:w="1134" w:type="dxa"/>
            <w:shd w:val="clear" w:color="auto" w:fill="auto"/>
          </w:tcPr>
          <w:p w:rsidR="00BE6B5F" w:rsidRPr="00356BC4" w:rsidRDefault="00BE6B5F" w:rsidP="00BE6B5F">
            <w:pPr>
              <w:spacing w:after="0"/>
              <w:rPr>
                <w:rFonts w:ascii="Times New Roman" w:hAnsi="Times New Roman"/>
              </w:rPr>
            </w:pPr>
            <w:r w:rsidRPr="00356BC4">
              <w:rPr>
                <w:rFonts w:ascii="Times New Roman" w:hAnsi="Times New Roman"/>
              </w:rPr>
              <w:t>50</w:t>
            </w:r>
          </w:p>
        </w:tc>
      </w:tr>
      <w:tr w:rsidR="00BE6B5F" w:rsidRPr="00356BC4" w:rsidTr="002275CF">
        <w:tc>
          <w:tcPr>
            <w:tcW w:w="2044" w:type="dxa"/>
            <w:vMerge/>
            <w:shd w:val="clear" w:color="auto" w:fill="auto"/>
          </w:tcPr>
          <w:p w:rsidR="00BE6B5F" w:rsidRPr="00356BC4" w:rsidRDefault="00BE6B5F" w:rsidP="00BE6B5F">
            <w:pPr>
              <w:spacing w:after="0" w:line="240" w:lineRule="auto"/>
              <w:jc w:val="both"/>
              <w:rPr>
                <w:rFonts w:ascii="Times New Roman" w:hAnsi="Times New Roman"/>
                <w:b/>
                <w:sz w:val="24"/>
                <w:szCs w:val="24"/>
              </w:rPr>
            </w:pPr>
          </w:p>
        </w:tc>
        <w:tc>
          <w:tcPr>
            <w:tcW w:w="933" w:type="dxa"/>
            <w:vMerge/>
            <w:shd w:val="clear" w:color="auto" w:fill="auto"/>
          </w:tcPr>
          <w:p w:rsidR="00BE6B5F" w:rsidRPr="00356BC4" w:rsidRDefault="00BE6B5F" w:rsidP="00BE6B5F">
            <w:pPr>
              <w:spacing w:after="0" w:line="240" w:lineRule="auto"/>
              <w:jc w:val="both"/>
              <w:rPr>
                <w:rFonts w:ascii="Times New Roman" w:hAnsi="Times New Roman"/>
                <w:b/>
                <w:sz w:val="24"/>
                <w:szCs w:val="24"/>
              </w:rPr>
            </w:pPr>
          </w:p>
        </w:tc>
        <w:tc>
          <w:tcPr>
            <w:tcW w:w="5245" w:type="dxa"/>
            <w:shd w:val="clear" w:color="auto" w:fill="auto"/>
          </w:tcPr>
          <w:p w:rsidR="00BE6B5F" w:rsidRPr="00356BC4" w:rsidRDefault="00BE6B5F" w:rsidP="00BE6B5F">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BE6B5F" w:rsidRPr="00356BC4" w:rsidRDefault="00BE6B5F" w:rsidP="00BE6B5F">
            <w:pPr>
              <w:spacing w:after="0"/>
              <w:rPr>
                <w:rFonts w:ascii="Times New Roman" w:hAnsi="Times New Roman"/>
              </w:rPr>
            </w:pPr>
            <w:r w:rsidRPr="00356BC4">
              <w:rPr>
                <w:rFonts w:ascii="Times New Roman" w:hAnsi="Times New Roman"/>
              </w:rPr>
              <w:t>0</w:t>
            </w:r>
          </w:p>
        </w:tc>
        <w:tc>
          <w:tcPr>
            <w:tcW w:w="1134" w:type="dxa"/>
            <w:shd w:val="clear" w:color="auto" w:fill="auto"/>
          </w:tcPr>
          <w:p w:rsidR="00BE6B5F" w:rsidRPr="00356BC4" w:rsidRDefault="00BE6B5F" w:rsidP="00BE6B5F">
            <w:pPr>
              <w:spacing w:after="0"/>
              <w:rPr>
                <w:rFonts w:ascii="Times New Roman" w:hAnsi="Times New Roman"/>
              </w:rPr>
            </w:pPr>
            <w:r w:rsidRPr="00356BC4">
              <w:rPr>
                <w:rFonts w:ascii="Times New Roman" w:hAnsi="Times New Roman"/>
              </w:rPr>
              <w:t>0</w:t>
            </w:r>
          </w:p>
        </w:tc>
      </w:tr>
      <w:tr w:rsidR="00BE6B5F" w:rsidRPr="00356BC4" w:rsidTr="002275CF">
        <w:tc>
          <w:tcPr>
            <w:tcW w:w="2044" w:type="dxa"/>
            <w:vMerge w:val="restart"/>
            <w:shd w:val="clear" w:color="auto" w:fill="auto"/>
          </w:tcPr>
          <w:p w:rsidR="00BE6B5F" w:rsidRPr="00356BC4" w:rsidRDefault="00BE6B5F" w:rsidP="00BE6B5F">
            <w:pPr>
              <w:spacing w:after="0" w:line="240" w:lineRule="auto"/>
              <w:jc w:val="both"/>
              <w:rPr>
                <w:rFonts w:ascii="Times New Roman" w:hAnsi="Times New Roman"/>
                <w:b/>
                <w:sz w:val="24"/>
                <w:szCs w:val="24"/>
              </w:rPr>
            </w:pPr>
            <w:r w:rsidRPr="00356BC4">
              <w:rPr>
                <w:rFonts w:ascii="Times New Roman" w:hAnsi="Times New Roman"/>
                <w:b/>
                <w:sz w:val="24"/>
                <w:szCs w:val="24"/>
              </w:rPr>
              <w:t xml:space="preserve">География </w:t>
            </w:r>
          </w:p>
        </w:tc>
        <w:tc>
          <w:tcPr>
            <w:tcW w:w="933" w:type="dxa"/>
            <w:vMerge w:val="restart"/>
            <w:shd w:val="clear" w:color="auto" w:fill="auto"/>
          </w:tcPr>
          <w:p w:rsidR="00BE6B5F" w:rsidRPr="00356BC4" w:rsidRDefault="00BE6B5F" w:rsidP="00BE6B5F">
            <w:pPr>
              <w:spacing w:after="0" w:line="240" w:lineRule="auto"/>
              <w:jc w:val="both"/>
              <w:rPr>
                <w:rFonts w:ascii="Times New Roman" w:hAnsi="Times New Roman"/>
                <w:b/>
                <w:sz w:val="24"/>
                <w:szCs w:val="24"/>
              </w:rPr>
            </w:pPr>
            <w:r w:rsidRPr="00356BC4">
              <w:rPr>
                <w:rFonts w:ascii="Times New Roman" w:hAnsi="Times New Roman"/>
                <w:b/>
                <w:sz w:val="24"/>
                <w:szCs w:val="24"/>
              </w:rPr>
              <w:t>8</w:t>
            </w:r>
          </w:p>
        </w:tc>
        <w:tc>
          <w:tcPr>
            <w:tcW w:w="5245" w:type="dxa"/>
            <w:shd w:val="clear" w:color="auto" w:fill="auto"/>
          </w:tcPr>
          <w:p w:rsidR="00BE6B5F" w:rsidRPr="00356BC4" w:rsidRDefault="00BE6B5F" w:rsidP="00BE6B5F">
            <w:pPr>
              <w:spacing w:after="0"/>
              <w:rPr>
                <w:rFonts w:ascii="Times New Roman" w:hAnsi="Times New Roman"/>
              </w:rPr>
            </w:pPr>
            <w:r w:rsidRPr="00356BC4">
              <w:rPr>
                <w:rFonts w:ascii="Times New Roman" w:hAnsi="Times New Roman"/>
              </w:rPr>
              <w:t xml:space="preserve">  Понизили (Отметка &lt; Отметка по журналу) %</w:t>
            </w:r>
          </w:p>
        </w:tc>
        <w:tc>
          <w:tcPr>
            <w:tcW w:w="1559" w:type="dxa"/>
            <w:shd w:val="clear" w:color="auto" w:fill="auto"/>
          </w:tcPr>
          <w:p w:rsidR="00BE6B5F" w:rsidRPr="00356BC4" w:rsidRDefault="00BE6B5F" w:rsidP="00BE6B5F">
            <w:pPr>
              <w:spacing w:after="0"/>
              <w:rPr>
                <w:rFonts w:ascii="Times New Roman" w:hAnsi="Times New Roman"/>
              </w:rPr>
            </w:pPr>
            <w:r w:rsidRPr="00356BC4">
              <w:rPr>
                <w:rFonts w:ascii="Times New Roman" w:hAnsi="Times New Roman"/>
              </w:rPr>
              <w:t>1</w:t>
            </w:r>
          </w:p>
        </w:tc>
        <w:tc>
          <w:tcPr>
            <w:tcW w:w="1134" w:type="dxa"/>
            <w:shd w:val="clear" w:color="auto" w:fill="auto"/>
          </w:tcPr>
          <w:p w:rsidR="00BE6B5F" w:rsidRPr="00356BC4" w:rsidRDefault="00BE6B5F" w:rsidP="00BE6B5F">
            <w:pPr>
              <w:spacing w:after="0"/>
              <w:rPr>
                <w:rFonts w:ascii="Times New Roman" w:hAnsi="Times New Roman"/>
              </w:rPr>
            </w:pPr>
            <w:r w:rsidRPr="00356BC4">
              <w:rPr>
                <w:rFonts w:ascii="Times New Roman" w:hAnsi="Times New Roman"/>
              </w:rPr>
              <w:t>50</w:t>
            </w:r>
          </w:p>
        </w:tc>
      </w:tr>
      <w:tr w:rsidR="00BE6B5F" w:rsidRPr="00356BC4" w:rsidTr="002275CF">
        <w:tc>
          <w:tcPr>
            <w:tcW w:w="2044" w:type="dxa"/>
            <w:vMerge/>
            <w:shd w:val="clear" w:color="auto" w:fill="auto"/>
          </w:tcPr>
          <w:p w:rsidR="00BE6B5F" w:rsidRPr="00356BC4" w:rsidRDefault="00BE6B5F" w:rsidP="00BE6B5F">
            <w:pPr>
              <w:spacing w:after="0" w:line="240" w:lineRule="auto"/>
              <w:jc w:val="both"/>
              <w:rPr>
                <w:rFonts w:ascii="Times New Roman" w:hAnsi="Times New Roman"/>
                <w:b/>
                <w:sz w:val="24"/>
                <w:szCs w:val="24"/>
              </w:rPr>
            </w:pPr>
          </w:p>
        </w:tc>
        <w:tc>
          <w:tcPr>
            <w:tcW w:w="933" w:type="dxa"/>
            <w:vMerge/>
            <w:shd w:val="clear" w:color="auto" w:fill="auto"/>
          </w:tcPr>
          <w:p w:rsidR="00BE6B5F" w:rsidRPr="00356BC4" w:rsidRDefault="00BE6B5F" w:rsidP="00BE6B5F">
            <w:pPr>
              <w:spacing w:after="0" w:line="240" w:lineRule="auto"/>
              <w:jc w:val="both"/>
              <w:rPr>
                <w:rFonts w:ascii="Times New Roman" w:hAnsi="Times New Roman"/>
                <w:b/>
                <w:sz w:val="24"/>
                <w:szCs w:val="24"/>
              </w:rPr>
            </w:pPr>
          </w:p>
        </w:tc>
        <w:tc>
          <w:tcPr>
            <w:tcW w:w="5245" w:type="dxa"/>
            <w:shd w:val="clear" w:color="auto" w:fill="auto"/>
          </w:tcPr>
          <w:p w:rsidR="00BE6B5F" w:rsidRPr="00356BC4" w:rsidRDefault="00BE6B5F" w:rsidP="00BE6B5F">
            <w:pPr>
              <w:spacing w:after="0"/>
              <w:rPr>
                <w:rFonts w:ascii="Times New Roman" w:hAnsi="Times New Roman"/>
              </w:rPr>
            </w:pPr>
            <w:r w:rsidRPr="00356BC4">
              <w:rPr>
                <w:rFonts w:ascii="Times New Roman" w:hAnsi="Times New Roman"/>
              </w:rPr>
              <w:t xml:space="preserve">  Подтвердили (Отметка = Отметке по журналу) %</w:t>
            </w:r>
          </w:p>
        </w:tc>
        <w:tc>
          <w:tcPr>
            <w:tcW w:w="1559" w:type="dxa"/>
            <w:shd w:val="clear" w:color="auto" w:fill="auto"/>
          </w:tcPr>
          <w:p w:rsidR="00BE6B5F" w:rsidRPr="00356BC4" w:rsidRDefault="00BE6B5F" w:rsidP="00BE6B5F">
            <w:pPr>
              <w:spacing w:after="0"/>
              <w:rPr>
                <w:rFonts w:ascii="Times New Roman" w:hAnsi="Times New Roman"/>
              </w:rPr>
            </w:pPr>
            <w:r w:rsidRPr="00356BC4">
              <w:rPr>
                <w:rFonts w:ascii="Times New Roman" w:hAnsi="Times New Roman"/>
              </w:rPr>
              <w:t>1</w:t>
            </w:r>
          </w:p>
        </w:tc>
        <w:tc>
          <w:tcPr>
            <w:tcW w:w="1134" w:type="dxa"/>
            <w:shd w:val="clear" w:color="auto" w:fill="auto"/>
          </w:tcPr>
          <w:p w:rsidR="00BE6B5F" w:rsidRPr="00356BC4" w:rsidRDefault="00BE6B5F" w:rsidP="00BE6B5F">
            <w:pPr>
              <w:spacing w:after="0"/>
              <w:rPr>
                <w:rFonts w:ascii="Times New Roman" w:hAnsi="Times New Roman"/>
              </w:rPr>
            </w:pPr>
            <w:r w:rsidRPr="00356BC4">
              <w:rPr>
                <w:rFonts w:ascii="Times New Roman" w:hAnsi="Times New Roman"/>
              </w:rPr>
              <w:t>50</w:t>
            </w:r>
          </w:p>
        </w:tc>
      </w:tr>
      <w:tr w:rsidR="00BE6B5F" w:rsidRPr="00356BC4" w:rsidTr="002275CF">
        <w:tc>
          <w:tcPr>
            <w:tcW w:w="2044" w:type="dxa"/>
            <w:vMerge/>
            <w:shd w:val="clear" w:color="auto" w:fill="auto"/>
          </w:tcPr>
          <w:p w:rsidR="00BE6B5F" w:rsidRPr="00356BC4" w:rsidRDefault="00BE6B5F" w:rsidP="00BE6B5F">
            <w:pPr>
              <w:spacing w:after="0" w:line="240" w:lineRule="auto"/>
              <w:jc w:val="both"/>
              <w:rPr>
                <w:rFonts w:ascii="Times New Roman" w:hAnsi="Times New Roman"/>
                <w:b/>
                <w:sz w:val="24"/>
                <w:szCs w:val="24"/>
              </w:rPr>
            </w:pPr>
          </w:p>
        </w:tc>
        <w:tc>
          <w:tcPr>
            <w:tcW w:w="933" w:type="dxa"/>
            <w:vMerge/>
            <w:shd w:val="clear" w:color="auto" w:fill="auto"/>
          </w:tcPr>
          <w:p w:rsidR="00BE6B5F" w:rsidRPr="00356BC4" w:rsidRDefault="00BE6B5F" w:rsidP="00BE6B5F">
            <w:pPr>
              <w:spacing w:after="0" w:line="240" w:lineRule="auto"/>
              <w:jc w:val="both"/>
              <w:rPr>
                <w:rFonts w:ascii="Times New Roman" w:hAnsi="Times New Roman"/>
                <w:b/>
                <w:sz w:val="24"/>
                <w:szCs w:val="24"/>
              </w:rPr>
            </w:pPr>
          </w:p>
        </w:tc>
        <w:tc>
          <w:tcPr>
            <w:tcW w:w="5245" w:type="dxa"/>
            <w:shd w:val="clear" w:color="auto" w:fill="auto"/>
          </w:tcPr>
          <w:p w:rsidR="00BE6B5F" w:rsidRPr="00356BC4" w:rsidRDefault="00BE6B5F" w:rsidP="00BE6B5F">
            <w:pPr>
              <w:spacing w:after="0"/>
              <w:rPr>
                <w:rFonts w:ascii="Times New Roman" w:hAnsi="Times New Roman"/>
              </w:rPr>
            </w:pPr>
            <w:r w:rsidRPr="00356BC4">
              <w:rPr>
                <w:rFonts w:ascii="Times New Roman" w:hAnsi="Times New Roman"/>
              </w:rPr>
              <w:t xml:space="preserve">  Повысили (Отметка &gt; Отметка по журналу) %</w:t>
            </w:r>
          </w:p>
        </w:tc>
        <w:tc>
          <w:tcPr>
            <w:tcW w:w="1559" w:type="dxa"/>
            <w:shd w:val="clear" w:color="auto" w:fill="auto"/>
          </w:tcPr>
          <w:p w:rsidR="00BE6B5F" w:rsidRPr="00356BC4" w:rsidRDefault="00BE6B5F" w:rsidP="00BE6B5F">
            <w:pPr>
              <w:spacing w:after="0"/>
              <w:rPr>
                <w:rFonts w:ascii="Times New Roman" w:hAnsi="Times New Roman"/>
              </w:rPr>
            </w:pPr>
            <w:r w:rsidRPr="00356BC4">
              <w:rPr>
                <w:rFonts w:ascii="Times New Roman" w:hAnsi="Times New Roman"/>
              </w:rPr>
              <w:t>0</w:t>
            </w:r>
          </w:p>
        </w:tc>
        <w:tc>
          <w:tcPr>
            <w:tcW w:w="1134" w:type="dxa"/>
            <w:shd w:val="clear" w:color="auto" w:fill="auto"/>
          </w:tcPr>
          <w:p w:rsidR="00BE6B5F" w:rsidRPr="00356BC4" w:rsidRDefault="00BE6B5F" w:rsidP="00BE6B5F">
            <w:pPr>
              <w:spacing w:after="0"/>
              <w:rPr>
                <w:rFonts w:ascii="Times New Roman" w:hAnsi="Times New Roman"/>
              </w:rPr>
            </w:pPr>
            <w:r w:rsidRPr="00356BC4">
              <w:rPr>
                <w:rFonts w:ascii="Times New Roman" w:hAnsi="Times New Roman"/>
              </w:rPr>
              <w:t>0</w:t>
            </w:r>
          </w:p>
        </w:tc>
      </w:tr>
    </w:tbl>
    <w:p w:rsidR="0048731B" w:rsidRPr="00356BC4" w:rsidRDefault="0048731B" w:rsidP="00184ACC">
      <w:pPr>
        <w:spacing w:after="0" w:line="240" w:lineRule="auto"/>
        <w:jc w:val="both"/>
        <w:rPr>
          <w:rFonts w:ascii="Times New Roman" w:hAnsi="Times New Roman"/>
          <w:sz w:val="24"/>
          <w:szCs w:val="24"/>
        </w:rPr>
      </w:pPr>
      <w:r w:rsidRPr="00356BC4">
        <w:rPr>
          <w:rFonts w:ascii="Times New Roman" w:hAnsi="Times New Roman"/>
          <w:iCs/>
          <w:sz w:val="24"/>
          <w:szCs w:val="24"/>
        </w:rPr>
        <w:t>Причины несоответствия результатов ВПР и отметок:</w:t>
      </w:r>
    </w:p>
    <w:p w:rsidR="00D47AF5" w:rsidRPr="00356BC4" w:rsidRDefault="00D47AF5" w:rsidP="006E5EEF">
      <w:pPr>
        <w:numPr>
          <w:ilvl w:val="0"/>
          <w:numId w:val="9"/>
        </w:numPr>
        <w:spacing w:after="0" w:line="259" w:lineRule="auto"/>
        <w:ind w:left="360"/>
        <w:jc w:val="both"/>
        <w:rPr>
          <w:rFonts w:ascii="Times New Roman" w:hAnsi="Times New Roman"/>
          <w:sz w:val="24"/>
          <w:szCs w:val="24"/>
        </w:rPr>
      </w:pPr>
      <w:r w:rsidRPr="00356BC4">
        <w:rPr>
          <w:rStyle w:val="a4"/>
          <w:rFonts w:ascii="Times New Roman" w:hAnsi="Times New Roman"/>
          <w:b w:val="0"/>
          <w:sz w:val="24"/>
          <w:szCs w:val="24"/>
          <w:shd w:val="clear" w:color="auto" w:fill="FFFFFF"/>
        </w:rPr>
        <w:t>Особенности формулировки и характер задания;</w:t>
      </w:r>
    </w:p>
    <w:p w:rsidR="00D47AF5" w:rsidRPr="00356BC4" w:rsidRDefault="00D47AF5" w:rsidP="006E5EEF">
      <w:pPr>
        <w:numPr>
          <w:ilvl w:val="0"/>
          <w:numId w:val="9"/>
        </w:numPr>
        <w:spacing w:after="0" w:line="259" w:lineRule="auto"/>
        <w:ind w:left="360"/>
        <w:jc w:val="both"/>
        <w:rPr>
          <w:rFonts w:ascii="Times New Roman" w:hAnsi="Times New Roman"/>
          <w:sz w:val="24"/>
          <w:szCs w:val="24"/>
        </w:rPr>
      </w:pPr>
      <w:r w:rsidRPr="00356BC4">
        <w:rPr>
          <w:rStyle w:val="a4"/>
          <w:rFonts w:ascii="Times New Roman" w:hAnsi="Times New Roman"/>
          <w:b w:val="0"/>
          <w:sz w:val="24"/>
          <w:szCs w:val="24"/>
          <w:shd w:val="clear" w:color="auto" w:fill="FFFFFF"/>
        </w:rPr>
        <w:t>Индивидуальные особенности некоторых детей;</w:t>
      </w:r>
    </w:p>
    <w:p w:rsidR="0048731B" w:rsidRPr="00356BC4" w:rsidRDefault="00D47AF5" w:rsidP="006E5EEF">
      <w:pPr>
        <w:numPr>
          <w:ilvl w:val="0"/>
          <w:numId w:val="9"/>
        </w:numPr>
        <w:spacing w:after="0" w:line="259" w:lineRule="auto"/>
        <w:ind w:left="360"/>
        <w:jc w:val="both"/>
        <w:rPr>
          <w:rFonts w:ascii="Times New Roman" w:hAnsi="Times New Roman"/>
          <w:sz w:val="24"/>
          <w:szCs w:val="24"/>
        </w:rPr>
      </w:pPr>
      <w:r w:rsidRPr="00356BC4">
        <w:rPr>
          <w:rStyle w:val="a4"/>
          <w:rFonts w:ascii="Times New Roman" w:hAnsi="Times New Roman"/>
          <w:b w:val="0"/>
          <w:sz w:val="24"/>
          <w:szCs w:val="24"/>
          <w:shd w:val="clear" w:color="auto" w:fill="FFFFFF"/>
        </w:rPr>
        <w:t>Недостатки в индивидуальной работе учителя-предметника с обучающимися</w:t>
      </w:r>
      <w:r w:rsidR="0048731B" w:rsidRPr="00356BC4">
        <w:rPr>
          <w:rFonts w:ascii="Times New Roman" w:hAnsi="Times New Roman"/>
          <w:iCs/>
          <w:sz w:val="24"/>
          <w:szCs w:val="24"/>
        </w:rPr>
        <w:t>;</w:t>
      </w:r>
    </w:p>
    <w:p w:rsidR="0048731B" w:rsidRPr="00356BC4" w:rsidRDefault="00D47AF5" w:rsidP="006E5EEF">
      <w:pPr>
        <w:numPr>
          <w:ilvl w:val="0"/>
          <w:numId w:val="9"/>
        </w:numPr>
        <w:spacing w:after="0" w:line="259" w:lineRule="auto"/>
        <w:ind w:left="360"/>
        <w:jc w:val="both"/>
        <w:rPr>
          <w:rFonts w:ascii="Times New Roman" w:hAnsi="Times New Roman"/>
          <w:sz w:val="24"/>
          <w:szCs w:val="24"/>
        </w:rPr>
      </w:pPr>
      <w:r w:rsidRPr="00356BC4">
        <w:rPr>
          <w:rFonts w:ascii="Times New Roman" w:hAnsi="Times New Roman"/>
          <w:iCs/>
          <w:sz w:val="24"/>
          <w:szCs w:val="24"/>
        </w:rPr>
        <w:t>низкий</w:t>
      </w:r>
      <w:r w:rsidR="0048731B" w:rsidRPr="00356BC4">
        <w:rPr>
          <w:rFonts w:ascii="Times New Roman" w:hAnsi="Times New Roman"/>
          <w:iCs/>
          <w:sz w:val="24"/>
          <w:szCs w:val="24"/>
        </w:rPr>
        <w:t> уровень сформированности навыков самоконтроля, включая навыки внимательного прочтения текста задания, предварительной оценки правильности по</w:t>
      </w:r>
      <w:r w:rsidR="00184ACC" w:rsidRPr="00356BC4">
        <w:rPr>
          <w:rFonts w:ascii="Times New Roman" w:hAnsi="Times New Roman"/>
          <w:iCs/>
          <w:sz w:val="24"/>
          <w:szCs w:val="24"/>
        </w:rPr>
        <w:t>лученного ответа и его проверки.</w:t>
      </w:r>
    </w:p>
    <w:p w:rsidR="00D52338" w:rsidRPr="00356BC4" w:rsidRDefault="00D52338" w:rsidP="00D52338">
      <w:pPr>
        <w:spacing w:after="0" w:line="259" w:lineRule="auto"/>
        <w:ind w:left="360"/>
        <w:jc w:val="both"/>
        <w:rPr>
          <w:rFonts w:ascii="Times New Roman" w:hAnsi="Times New Roman"/>
          <w:sz w:val="24"/>
          <w:szCs w:val="24"/>
        </w:rPr>
      </w:pPr>
    </w:p>
    <w:p w:rsidR="008C4FEA" w:rsidRPr="00356BC4" w:rsidRDefault="0048731B" w:rsidP="008C4FEA">
      <w:pPr>
        <w:spacing w:after="0"/>
        <w:jc w:val="both"/>
        <w:rPr>
          <w:rFonts w:ascii="Times New Roman" w:hAnsi="Times New Roman"/>
          <w:b/>
          <w:bCs/>
          <w:sz w:val="24"/>
          <w:szCs w:val="24"/>
        </w:rPr>
      </w:pPr>
      <w:r w:rsidRPr="00356BC4">
        <w:rPr>
          <w:rFonts w:ascii="Times New Roman" w:hAnsi="Times New Roman"/>
          <w:b/>
          <w:bCs/>
          <w:sz w:val="24"/>
          <w:szCs w:val="24"/>
        </w:rPr>
        <w:t>Активность и результативность участия в олимпиадах</w:t>
      </w:r>
    </w:p>
    <w:p w:rsidR="0048731B" w:rsidRPr="00356BC4" w:rsidRDefault="0048731B" w:rsidP="008C4FEA">
      <w:pPr>
        <w:spacing w:after="0"/>
        <w:jc w:val="both"/>
        <w:rPr>
          <w:rFonts w:ascii="Times New Roman" w:hAnsi="Times New Roman"/>
          <w:sz w:val="24"/>
          <w:szCs w:val="24"/>
        </w:rPr>
      </w:pPr>
      <w:r w:rsidRPr="00356BC4">
        <w:rPr>
          <w:rFonts w:ascii="Times New Roman" w:hAnsi="Times New Roman"/>
          <w:iCs/>
          <w:sz w:val="24"/>
          <w:szCs w:val="24"/>
        </w:rPr>
        <w:t>В 202</w:t>
      </w:r>
      <w:r w:rsidR="00490516" w:rsidRPr="00356BC4">
        <w:rPr>
          <w:rFonts w:ascii="Times New Roman" w:hAnsi="Times New Roman"/>
          <w:iCs/>
          <w:sz w:val="24"/>
          <w:szCs w:val="24"/>
        </w:rPr>
        <w:t>4</w:t>
      </w:r>
      <w:r w:rsidRPr="00356BC4">
        <w:rPr>
          <w:rFonts w:ascii="Times New Roman" w:hAnsi="Times New Roman"/>
          <w:iCs/>
          <w:sz w:val="24"/>
          <w:szCs w:val="24"/>
        </w:rPr>
        <w:t xml:space="preserve">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48731B" w:rsidRPr="00356BC4" w:rsidRDefault="0048731B" w:rsidP="008C4FEA">
      <w:pPr>
        <w:spacing w:after="0"/>
        <w:jc w:val="both"/>
        <w:rPr>
          <w:rFonts w:ascii="Times New Roman" w:hAnsi="Times New Roman"/>
          <w:iCs/>
          <w:sz w:val="24"/>
          <w:szCs w:val="24"/>
        </w:rPr>
      </w:pPr>
      <w:r w:rsidRPr="00356BC4">
        <w:rPr>
          <w:rFonts w:ascii="Times New Roman" w:hAnsi="Times New Roman"/>
          <w:b/>
          <w:bCs/>
          <w:iCs/>
          <w:sz w:val="24"/>
          <w:szCs w:val="24"/>
        </w:rPr>
        <w:t>Осень 202</w:t>
      </w:r>
      <w:r w:rsidR="00490516" w:rsidRPr="00356BC4">
        <w:rPr>
          <w:rFonts w:ascii="Times New Roman" w:hAnsi="Times New Roman"/>
          <w:b/>
          <w:bCs/>
          <w:iCs/>
          <w:sz w:val="24"/>
          <w:szCs w:val="24"/>
        </w:rPr>
        <w:t>4</w:t>
      </w:r>
      <w:r w:rsidRPr="00356BC4">
        <w:rPr>
          <w:rFonts w:ascii="Times New Roman" w:hAnsi="Times New Roman"/>
          <w:b/>
          <w:bCs/>
          <w:iCs/>
          <w:sz w:val="24"/>
          <w:szCs w:val="24"/>
        </w:rPr>
        <w:t xml:space="preserve"> года, ВсОШ. </w:t>
      </w:r>
      <w:r w:rsidRPr="00356BC4">
        <w:rPr>
          <w:rFonts w:ascii="Times New Roman" w:hAnsi="Times New Roman"/>
          <w:iCs/>
          <w:sz w:val="24"/>
          <w:szCs w:val="24"/>
        </w:rPr>
        <w:t>В 202</w:t>
      </w:r>
      <w:r w:rsidR="00490516" w:rsidRPr="00356BC4">
        <w:rPr>
          <w:rFonts w:ascii="Times New Roman" w:hAnsi="Times New Roman"/>
          <w:iCs/>
          <w:sz w:val="24"/>
          <w:szCs w:val="24"/>
        </w:rPr>
        <w:t>3</w:t>
      </w:r>
      <w:r w:rsidRPr="00356BC4">
        <w:rPr>
          <w:rFonts w:ascii="Times New Roman" w:hAnsi="Times New Roman"/>
          <w:iCs/>
          <w:sz w:val="24"/>
          <w:szCs w:val="24"/>
        </w:rPr>
        <w:t>/2</w:t>
      </w:r>
      <w:r w:rsidR="00490516" w:rsidRPr="00356BC4">
        <w:rPr>
          <w:rFonts w:ascii="Times New Roman" w:hAnsi="Times New Roman"/>
          <w:iCs/>
          <w:sz w:val="24"/>
          <w:szCs w:val="24"/>
        </w:rPr>
        <w:t>4</w:t>
      </w:r>
      <w:r w:rsidRPr="00356BC4">
        <w:rPr>
          <w:rFonts w:ascii="Times New Roman" w:hAnsi="Times New Roman"/>
          <w:iCs/>
          <w:sz w:val="24"/>
          <w:szCs w:val="24"/>
        </w:rPr>
        <w:t xml:space="preserve"> году в рамках ВсОШ прошли школьный и муниципальный этапы. Сравнивая результаты двух этапов с результатами аналогичных этапов, которые прошли осенью 202</w:t>
      </w:r>
      <w:r w:rsidR="00490516" w:rsidRPr="00356BC4">
        <w:rPr>
          <w:rFonts w:ascii="Times New Roman" w:hAnsi="Times New Roman"/>
          <w:iCs/>
          <w:sz w:val="24"/>
          <w:szCs w:val="24"/>
        </w:rPr>
        <w:t>3</w:t>
      </w:r>
      <w:r w:rsidRPr="00356BC4">
        <w:rPr>
          <w:rFonts w:ascii="Times New Roman" w:hAnsi="Times New Roman"/>
          <w:iCs/>
          <w:sz w:val="24"/>
          <w:szCs w:val="24"/>
        </w:rPr>
        <w:t xml:space="preserve"> года, можно сделать вывод, что </w:t>
      </w:r>
      <w:r w:rsidR="00F77E48" w:rsidRPr="00356BC4">
        <w:rPr>
          <w:rFonts w:ascii="Times New Roman" w:hAnsi="Times New Roman"/>
          <w:iCs/>
          <w:sz w:val="24"/>
          <w:szCs w:val="24"/>
        </w:rPr>
        <w:t>количественные и</w:t>
      </w:r>
      <w:r w:rsidR="00B170AA" w:rsidRPr="00356BC4">
        <w:rPr>
          <w:rFonts w:ascii="Times New Roman" w:hAnsi="Times New Roman"/>
          <w:iCs/>
          <w:sz w:val="24"/>
          <w:szCs w:val="24"/>
        </w:rPr>
        <w:t xml:space="preserve"> качественные </w:t>
      </w:r>
      <w:r w:rsidRPr="00356BC4">
        <w:rPr>
          <w:rFonts w:ascii="Times New Roman" w:hAnsi="Times New Roman"/>
          <w:iCs/>
          <w:sz w:val="24"/>
          <w:szCs w:val="24"/>
        </w:rPr>
        <w:t xml:space="preserve">показатели </w:t>
      </w:r>
      <w:r w:rsidR="00490516" w:rsidRPr="00356BC4">
        <w:rPr>
          <w:rFonts w:ascii="Times New Roman" w:hAnsi="Times New Roman"/>
          <w:iCs/>
          <w:sz w:val="24"/>
          <w:szCs w:val="24"/>
        </w:rPr>
        <w:t>улучшились</w:t>
      </w:r>
      <w:r w:rsidRPr="00356BC4">
        <w:rPr>
          <w:rFonts w:ascii="Times New Roman" w:hAnsi="Times New Roman"/>
          <w:iCs/>
          <w:sz w:val="24"/>
          <w:szCs w:val="24"/>
        </w:rPr>
        <w:t>.</w:t>
      </w:r>
    </w:p>
    <w:p w:rsidR="008C4FEA" w:rsidRPr="00356BC4" w:rsidRDefault="008C4FEA" w:rsidP="00CE5312">
      <w:pPr>
        <w:widowControl w:val="0"/>
        <w:autoSpaceDE w:val="0"/>
        <w:autoSpaceDN w:val="0"/>
        <w:spacing w:after="0" w:line="240" w:lineRule="auto"/>
        <w:ind w:left="-284" w:firstLine="284"/>
        <w:jc w:val="both"/>
        <w:rPr>
          <w:rFonts w:ascii="Times New Roman" w:hAnsi="Times New Roman"/>
          <w:sz w:val="24"/>
          <w:szCs w:val="24"/>
          <w:lang w:eastAsia="en-US"/>
        </w:rPr>
      </w:pPr>
      <w:r w:rsidRPr="00356BC4">
        <w:rPr>
          <w:rFonts w:ascii="Times New Roman" w:hAnsi="Times New Roman"/>
          <w:sz w:val="24"/>
          <w:szCs w:val="24"/>
          <w:lang w:eastAsia="en-US"/>
        </w:rPr>
        <w:t>Для</w:t>
      </w:r>
      <w:r w:rsidR="00535930">
        <w:rPr>
          <w:rFonts w:ascii="Times New Roman" w:hAnsi="Times New Roman"/>
          <w:sz w:val="24"/>
          <w:szCs w:val="24"/>
          <w:lang w:eastAsia="en-US"/>
        </w:rPr>
        <w:t xml:space="preserve"> </w:t>
      </w:r>
      <w:r w:rsidRPr="00356BC4">
        <w:rPr>
          <w:rFonts w:ascii="Times New Roman" w:hAnsi="Times New Roman"/>
          <w:sz w:val="24"/>
          <w:szCs w:val="24"/>
          <w:lang w:eastAsia="en-US"/>
        </w:rPr>
        <w:t>одаренных обучающихся</w:t>
      </w:r>
      <w:r w:rsidR="00535930">
        <w:rPr>
          <w:rFonts w:ascii="Times New Roman" w:hAnsi="Times New Roman"/>
          <w:sz w:val="24"/>
          <w:szCs w:val="24"/>
          <w:lang w:eastAsia="en-US"/>
        </w:rPr>
        <w:t xml:space="preserve"> </w:t>
      </w:r>
      <w:r w:rsidRPr="00356BC4">
        <w:rPr>
          <w:rFonts w:ascii="Times New Roman" w:hAnsi="Times New Roman"/>
          <w:sz w:val="24"/>
          <w:szCs w:val="24"/>
          <w:lang w:eastAsia="en-US"/>
        </w:rPr>
        <w:t>школы</w:t>
      </w:r>
      <w:r w:rsidR="00535930">
        <w:rPr>
          <w:rFonts w:ascii="Times New Roman" w:hAnsi="Times New Roman"/>
          <w:sz w:val="24"/>
          <w:szCs w:val="24"/>
          <w:lang w:eastAsia="en-US"/>
        </w:rPr>
        <w:t xml:space="preserve"> </w:t>
      </w:r>
      <w:r w:rsidRPr="00356BC4">
        <w:rPr>
          <w:rFonts w:ascii="Times New Roman" w:hAnsi="Times New Roman"/>
          <w:sz w:val="24"/>
          <w:szCs w:val="24"/>
          <w:lang w:eastAsia="en-US"/>
        </w:rPr>
        <w:t>проводится</w:t>
      </w:r>
      <w:r w:rsidR="00535930">
        <w:rPr>
          <w:rFonts w:ascii="Times New Roman" w:hAnsi="Times New Roman"/>
          <w:sz w:val="24"/>
          <w:szCs w:val="24"/>
          <w:lang w:eastAsia="en-US"/>
        </w:rPr>
        <w:t xml:space="preserve"> </w:t>
      </w:r>
      <w:r w:rsidRPr="00356BC4">
        <w:rPr>
          <w:rFonts w:ascii="Times New Roman" w:hAnsi="Times New Roman"/>
          <w:sz w:val="24"/>
          <w:szCs w:val="24"/>
          <w:lang w:eastAsia="en-US"/>
        </w:rPr>
        <w:t>также</w:t>
      </w:r>
      <w:r w:rsidR="00535930">
        <w:rPr>
          <w:rFonts w:ascii="Times New Roman" w:hAnsi="Times New Roman"/>
          <w:sz w:val="24"/>
          <w:szCs w:val="24"/>
          <w:lang w:eastAsia="en-US"/>
        </w:rPr>
        <w:t xml:space="preserve"> </w:t>
      </w:r>
      <w:r w:rsidRPr="00356BC4">
        <w:rPr>
          <w:rFonts w:ascii="Times New Roman" w:hAnsi="Times New Roman"/>
          <w:b/>
          <w:sz w:val="24"/>
          <w:szCs w:val="24"/>
          <w:lang w:eastAsia="en-US"/>
        </w:rPr>
        <w:t>школьная</w:t>
      </w:r>
      <w:r w:rsidR="00535930">
        <w:rPr>
          <w:rFonts w:ascii="Times New Roman" w:hAnsi="Times New Roman"/>
          <w:b/>
          <w:sz w:val="24"/>
          <w:szCs w:val="24"/>
          <w:lang w:eastAsia="en-US"/>
        </w:rPr>
        <w:t xml:space="preserve"> </w:t>
      </w:r>
      <w:r w:rsidR="00490516" w:rsidRPr="00356BC4">
        <w:rPr>
          <w:rFonts w:ascii="Times New Roman" w:hAnsi="Times New Roman"/>
          <w:b/>
          <w:sz w:val="24"/>
          <w:szCs w:val="24"/>
          <w:lang w:eastAsia="en-US"/>
        </w:rPr>
        <w:t>олимпиада, которая</w:t>
      </w:r>
      <w:r w:rsidRPr="00356BC4">
        <w:rPr>
          <w:rFonts w:ascii="Times New Roman" w:hAnsi="Times New Roman"/>
          <w:sz w:val="24"/>
          <w:szCs w:val="24"/>
          <w:lang w:eastAsia="en-US"/>
        </w:rPr>
        <w:t xml:space="preserve"> была организована в 202</w:t>
      </w:r>
      <w:r w:rsidR="00490516" w:rsidRPr="00356BC4">
        <w:rPr>
          <w:rFonts w:ascii="Times New Roman" w:hAnsi="Times New Roman"/>
          <w:sz w:val="24"/>
          <w:szCs w:val="24"/>
          <w:lang w:eastAsia="en-US"/>
        </w:rPr>
        <w:t>3</w:t>
      </w:r>
      <w:r w:rsidRPr="00356BC4">
        <w:rPr>
          <w:rFonts w:ascii="Times New Roman" w:hAnsi="Times New Roman"/>
          <w:sz w:val="24"/>
          <w:szCs w:val="24"/>
          <w:lang w:eastAsia="en-US"/>
        </w:rPr>
        <w:t>-202</w:t>
      </w:r>
      <w:r w:rsidR="00490516" w:rsidRPr="00356BC4">
        <w:rPr>
          <w:rFonts w:ascii="Times New Roman" w:hAnsi="Times New Roman"/>
          <w:sz w:val="24"/>
          <w:szCs w:val="24"/>
          <w:lang w:eastAsia="en-US"/>
        </w:rPr>
        <w:t>4</w:t>
      </w:r>
      <w:r w:rsidRPr="00356BC4">
        <w:rPr>
          <w:rFonts w:ascii="Times New Roman" w:hAnsi="Times New Roman"/>
          <w:sz w:val="24"/>
          <w:szCs w:val="24"/>
          <w:lang w:eastAsia="en-US"/>
        </w:rPr>
        <w:t xml:space="preserve">году на высоком уровне. </w:t>
      </w:r>
    </w:p>
    <w:p w:rsidR="008C4FEA" w:rsidRPr="00356BC4" w:rsidRDefault="008C4FEA" w:rsidP="008C4FEA">
      <w:pPr>
        <w:spacing w:after="0"/>
        <w:jc w:val="both"/>
        <w:rPr>
          <w:rFonts w:ascii="Times New Roman" w:hAnsi="Times New Roman"/>
          <w:sz w:val="24"/>
          <w:szCs w:val="24"/>
        </w:rPr>
      </w:pPr>
    </w:p>
    <w:tbl>
      <w:tblPr>
        <w:tblW w:w="101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803"/>
        <w:gridCol w:w="1790"/>
        <w:gridCol w:w="2073"/>
        <w:gridCol w:w="1802"/>
      </w:tblGrid>
      <w:tr w:rsidR="00C079E4" w:rsidRPr="00356BC4" w:rsidTr="00535930">
        <w:trPr>
          <w:trHeight w:val="454"/>
        </w:trPr>
        <w:tc>
          <w:tcPr>
            <w:tcW w:w="675" w:type="dxa"/>
            <w:vMerge w:val="restart"/>
            <w:shd w:val="clear" w:color="auto" w:fill="auto"/>
          </w:tcPr>
          <w:p w:rsidR="00C079E4" w:rsidRPr="00356BC4" w:rsidRDefault="00C079E4" w:rsidP="002275CF">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w:t>
            </w:r>
          </w:p>
        </w:tc>
        <w:tc>
          <w:tcPr>
            <w:tcW w:w="3803" w:type="dxa"/>
            <w:vMerge w:val="restart"/>
            <w:shd w:val="clear" w:color="auto" w:fill="auto"/>
          </w:tcPr>
          <w:p w:rsidR="00C079E4" w:rsidRPr="00356BC4" w:rsidRDefault="00C079E4" w:rsidP="002275CF">
            <w:pPr>
              <w:pStyle w:val="TableParagraph"/>
              <w:spacing w:before="1"/>
              <w:rPr>
                <w:b/>
                <w:sz w:val="24"/>
                <w:szCs w:val="24"/>
              </w:rPr>
            </w:pPr>
          </w:p>
          <w:p w:rsidR="00C079E4" w:rsidRPr="00356BC4" w:rsidRDefault="00C079E4" w:rsidP="002275CF">
            <w:pPr>
              <w:pStyle w:val="TableParagraph"/>
              <w:ind w:left="520"/>
              <w:rPr>
                <w:b/>
                <w:sz w:val="24"/>
                <w:szCs w:val="24"/>
              </w:rPr>
            </w:pPr>
            <w:r w:rsidRPr="00356BC4">
              <w:rPr>
                <w:b/>
                <w:spacing w:val="-2"/>
                <w:sz w:val="24"/>
                <w:szCs w:val="24"/>
              </w:rPr>
              <w:t>Предмет</w:t>
            </w:r>
          </w:p>
        </w:tc>
        <w:tc>
          <w:tcPr>
            <w:tcW w:w="5665" w:type="dxa"/>
            <w:gridSpan w:val="3"/>
            <w:shd w:val="clear" w:color="auto" w:fill="auto"/>
          </w:tcPr>
          <w:p w:rsidR="00C079E4" w:rsidRPr="00356BC4" w:rsidRDefault="00C079E4" w:rsidP="002275CF">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Школьный этап</w:t>
            </w:r>
          </w:p>
        </w:tc>
      </w:tr>
      <w:tr w:rsidR="00C079E4" w:rsidRPr="00356BC4" w:rsidTr="00535930">
        <w:trPr>
          <w:trHeight w:val="480"/>
        </w:trPr>
        <w:tc>
          <w:tcPr>
            <w:tcW w:w="675" w:type="dxa"/>
            <w:vMerge/>
            <w:shd w:val="clear" w:color="auto" w:fill="auto"/>
          </w:tcPr>
          <w:p w:rsidR="00C079E4" w:rsidRPr="00356BC4" w:rsidRDefault="00C079E4" w:rsidP="002275CF">
            <w:pPr>
              <w:tabs>
                <w:tab w:val="left" w:pos="426"/>
              </w:tabs>
              <w:spacing w:after="0" w:line="240" w:lineRule="auto"/>
              <w:jc w:val="both"/>
              <w:rPr>
                <w:rFonts w:ascii="Times New Roman" w:hAnsi="Times New Roman"/>
                <w:sz w:val="24"/>
                <w:szCs w:val="24"/>
              </w:rPr>
            </w:pPr>
          </w:p>
        </w:tc>
        <w:tc>
          <w:tcPr>
            <w:tcW w:w="3803" w:type="dxa"/>
            <w:vMerge/>
            <w:shd w:val="clear" w:color="auto" w:fill="auto"/>
          </w:tcPr>
          <w:p w:rsidR="00C079E4" w:rsidRPr="00356BC4" w:rsidRDefault="00C079E4" w:rsidP="008C4FEA">
            <w:pPr>
              <w:rPr>
                <w:rFonts w:ascii="Times New Roman" w:hAnsi="Times New Roman"/>
                <w:sz w:val="24"/>
                <w:szCs w:val="24"/>
              </w:rPr>
            </w:pPr>
          </w:p>
        </w:tc>
        <w:tc>
          <w:tcPr>
            <w:tcW w:w="1790" w:type="dxa"/>
            <w:shd w:val="clear" w:color="auto" w:fill="auto"/>
          </w:tcPr>
          <w:p w:rsidR="00C079E4" w:rsidRPr="00356BC4" w:rsidRDefault="00C079E4" w:rsidP="008C4FEA">
            <w:pPr>
              <w:rPr>
                <w:rFonts w:ascii="Times New Roman" w:hAnsi="Times New Roman"/>
                <w:sz w:val="24"/>
                <w:szCs w:val="24"/>
              </w:rPr>
            </w:pPr>
            <w:r w:rsidRPr="00356BC4">
              <w:rPr>
                <w:rFonts w:ascii="Times New Roman" w:hAnsi="Times New Roman"/>
                <w:sz w:val="24"/>
                <w:szCs w:val="24"/>
              </w:rPr>
              <w:t>Кол-во участников</w:t>
            </w:r>
          </w:p>
        </w:tc>
        <w:tc>
          <w:tcPr>
            <w:tcW w:w="2073" w:type="dxa"/>
            <w:shd w:val="clear" w:color="auto" w:fill="auto"/>
          </w:tcPr>
          <w:p w:rsidR="00C079E4" w:rsidRPr="00356BC4" w:rsidRDefault="00C079E4" w:rsidP="002275CF">
            <w:pPr>
              <w:pStyle w:val="TableParagraph"/>
              <w:spacing w:line="273" w:lineRule="exact"/>
              <w:ind w:left="15" w:right="1"/>
              <w:jc w:val="center"/>
              <w:rPr>
                <w:b/>
                <w:sz w:val="24"/>
                <w:szCs w:val="24"/>
              </w:rPr>
            </w:pPr>
            <w:r w:rsidRPr="00356BC4">
              <w:rPr>
                <w:b/>
                <w:spacing w:val="-2"/>
                <w:sz w:val="24"/>
                <w:szCs w:val="24"/>
              </w:rPr>
              <w:t>Кол-</w:t>
            </w:r>
            <w:r w:rsidRPr="00356BC4">
              <w:rPr>
                <w:b/>
                <w:spacing w:val="-5"/>
                <w:sz w:val="24"/>
                <w:szCs w:val="24"/>
              </w:rPr>
              <w:t>во</w:t>
            </w:r>
          </w:p>
          <w:p w:rsidR="00C079E4" w:rsidRPr="00356BC4" w:rsidRDefault="00C079E4" w:rsidP="002275CF">
            <w:pPr>
              <w:pStyle w:val="TableParagraph"/>
              <w:spacing w:line="259" w:lineRule="exact"/>
              <w:ind w:left="15" w:right="3"/>
              <w:jc w:val="center"/>
              <w:rPr>
                <w:b/>
                <w:sz w:val="24"/>
                <w:szCs w:val="24"/>
              </w:rPr>
            </w:pPr>
            <w:r w:rsidRPr="00356BC4">
              <w:rPr>
                <w:b/>
                <w:spacing w:val="-2"/>
                <w:sz w:val="24"/>
                <w:szCs w:val="24"/>
              </w:rPr>
              <w:t>победителей</w:t>
            </w:r>
          </w:p>
        </w:tc>
        <w:tc>
          <w:tcPr>
            <w:tcW w:w="1802" w:type="dxa"/>
            <w:shd w:val="clear" w:color="auto" w:fill="auto"/>
          </w:tcPr>
          <w:p w:rsidR="00C079E4" w:rsidRPr="00356BC4" w:rsidRDefault="00C079E4" w:rsidP="002275CF">
            <w:pPr>
              <w:pStyle w:val="TableParagraph"/>
              <w:spacing w:line="276" w:lineRule="exact"/>
              <w:ind w:left="204" w:firstLine="177"/>
              <w:rPr>
                <w:b/>
                <w:sz w:val="24"/>
                <w:szCs w:val="24"/>
              </w:rPr>
            </w:pPr>
            <w:r w:rsidRPr="00356BC4">
              <w:rPr>
                <w:b/>
                <w:spacing w:val="-2"/>
                <w:sz w:val="24"/>
                <w:szCs w:val="24"/>
              </w:rPr>
              <w:t>Кол-во призеров</w:t>
            </w:r>
          </w:p>
        </w:tc>
      </w:tr>
      <w:tr w:rsidR="008C4FEA" w:rsidRPr="00356BC4" w:rsidTr="00535930">
        <w:trPr>
          <w:trHeight w:val="250"/>
        </w:trPr>
        <w:tc>
          <w:tcPr>
            <w:tcW w:w="675" w:type="dxa"/>
            <w:shd w:val="clear" w:color="auto" w:fill="auto"/>
          </w:tcPr>
          <w:p w:rsidR="008C4FEA" w:rsidRPr="00356BC4" w:rsidRDefault="00C079E4" w:rsidP="002275CF">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1</w:t>
            </w:r>
          </w:p>
        </w:tc>
        <w:tc>
          <w:tcPr>
            <w:tcW w:w="3803" w:type="dxa"/>
            <w:shd w:val="clear" w:color="auto" w:fill="auto"/>
          </w:tcPr>
          <w:p w:rsidR="008C4FEA" w:rsidRPr="00356BC4" w:rsidRDefault="008C4FEA" w:rsidP="002275CF">
            <w:pPr>
              <w:pStyle w:val="TableParagraph"/>
              <w:spacing w:line="267" w:lineRule="exact"/>
              <w:ind w:left="107"/>
              <w:rPr>
                <w:sz w:val="24"/>
                <w:szCs w:val="24"/>
              </w:rPr>
            </w:pPr>
            <w:r w:rsidRPr="00356BC4">
              <w:rPr>
                <w:spacing w:val="-2"/>
                <w:sz w:val="24"/>
                <w:szCs w:val="24"/>
              </w:rPr>
              <w:t>Английский</w:t>
            </w:r>
            <w:r w:rsidR="00535930">
              <w:rPr>
                <w:spacing w:val="-2"/>
                <w:sz w:val="24"/>
                <w:szCs w:val="24"/>
              </w:rPr>
              <w:t xml:space="preserve"> </w:t>
            </w:r>
            <w:r w:rsidRPr="00356BC4">
              <w:rPr>
                <w:spacing w:val="-4"/>
                <w:sz w:val="24"/>
                <w:szCs w:val="24"/>
              </w:rPr>
              <w:t>язык</w:t>
            </w:r>
          </w:p>
        </w:tc>
        <w:tc>
          <w:tcPr>
            <w:tcW w:w="1790" w:type="dxa"/>
            <w:shd w:val="clear" w:color="auto" w:fill="auto"/>
          </w:tcPr>
          <w:p w:rsidR="008C4FEA" w:rsidRPr="00356BC4" w:rsidRDefault="005564C1" w:rsidP="00B147FC">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25</w:t>
            </w:r>
          </w:p>
        </w:tc>
        <w:tc>
          <w:tcPr>
            <w:tcW w:w="2073" w:type="dxa"/>
            <w:shd w:val="clear" w:color="auto" w:fill="auto"/>
          </w:tcPr>
          <w:p w:rsidR="008C4FEA" w:rsidRPr="00356BC4" w:rsidRDefault="005564C1" w:rsidP="002275CF">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8</w:t>
            </w:r>
          </w:p>
        </w:tc>
        <w:tc>
          <w:tcPr>
            <w:tcW w:w="1802" w:type="dxa"/>
            <w:shd w:val="clear" w:color="auto" w:fill="auto"/>
          </w:tcPr>
          <w:p w:rsidR="008C4FEA" w:rsidRPr="00356BC4" w:rsidRDefault="005564C1" w:rsidP="002275CF">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9</w:t>
            </w:r>
          </w:p>
        </w:tc>
      </w:tr>
      <w:tr w:rsidR="008C4FEA" w:rsidRPr="00356BC4" w:rsidTr="00535930">
        <w:trPr>
          <w:trHeight w:val="253"/>
        </w:trPr>
        <w:tc>
          <w:tcPr>
            <w:tcW w:w="675" w:type="dxa"/>
            <w:shd w:val="clear" w:color="auto" w:fill="auto"/>
          </w:tcPr>
          <w:p w:rsidR="008C4FEA" w:rsidRPr="00356BC4" w:rsidRDefault="00C079E4" w:rsidP="002275CF">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2</w:t>
            </w:r>
          </w:p>
        </w:tc>
        <w:tc>
          <w:tcPr>
            <w:tcW w:w="3803" w:type="dxa"/>
            <w:shd w:val="clear" w:color="auto" w:fill="auto"/>
          </w:tcPr>
          <w:p w:rsidR="008C4FEA" w:rsidRPr="00356BC4" w:rsidRDefault="008C4FEA" w:rsidP="002275CF">
            <w:pPr>
              <w:pStyle w:val="TableParagraph"/>
              <w:ind w:left="107"/>
              <w:rPr>
                <w:sz w:val="24"/>
                <w:szCs w:val="24"/>
              </w:rPr>
            </w:pPr>
            <w:r w:rsidRPr="00356BC4">
              <w:rPr>
                <w:spacing w:val="-2"/>
                <w:sz w:val="24"/>
                <w:szCs w:val="24"/>
              </w:rPr>
              <w:t>Биология</w:t>
            </w:r>
          </w:p>
        </w:tc>
        <w:tc>
          <w:tcPr>
            <w:tcW w:w="1790" w:type="dxa"/>
            <w:shd w:val="clear" w:color="auto" w:fill="auto"/>
          </w:tcPr>
          <w:p w:rsidR="008C4FEA" w:rsidRPr="00356BC4" w:rsidRDefault="008F11EA" w:rsidP="002275CF">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32</w:t>
            </w:r>
          </w:p>
        </w:tc>
        <w:tc>
          <w:tcPr>
            <w:tcW w:w="2073" w:type="dxa"/>
            <w:shd w:val="clear" w:color="auto" w:fill="auto"/>
          </w:tcPr>
          <w:p w:rsidR="008C4FEA" w:rsidRPr="00356BC4" w:rsidRDefault="008F11EA" w:rsidP="002275CF">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11</w:t>
            </w:r>
          </w:p>
        </w:tc>
        <w:tc>
          <w:tcPr>
            <w:tcW w:w="1802" w:type="dxa"/>
            <w:shd w:val="clear" w:color="auto" w:fill="auto"/>
          </w:tcPr>
          <w:p w:rsidR="008C4FEA" w:rsidRPr="00356BC4" w:rsidRDefault="008F11EA" w:rsidP="002275CF">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15</w:t>
            </w:r>
          </w:p>
        </w:tc>
      </w:tr>
      <w:tr w:rsidR="008C4FEA" w:rsidRPr="00356BC4" w:rsidTr="00535930">
        <w:trPr>
          <w:trHeight w:val="240"/>
        </w:trPr>
        <w:tc>
          <w:tcPr>
            <w:tcW w:w="675" w:type="dxa"/>
            <w:shd w:val="clear" w:color="auto" w:fill="auto"/>
          </w:tcPr>
          <w:p w:rsidR="008C4FEA" w:rsidRPr="00356BC4" w:rsidRDefault="00C079E4" w:rsidP="002275CF">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3</w:t>
            </w:r>
          </w:p>
        </w:tc>
        <w:tc>
          <w:tcPr>
            <w:tcW w:w="3803" w:type="dxa"/>
            <w:shd w:val="clear" w:color="auto" w:fill="auto"/>
          </w:tcPr>
          <w:p w:rsidR="008C4FEA" w:rsidRPr="00356BC4" w:rsidRDefault="008C4FEA" w:rsidP="002275CF">
            <w:pPr>
              <w:pStyle w:val="TableParagraph"/>
              <w:ind w:left="107"/>
              <w:rPr>
                <w:sz w:val="24"/>
                <w:szCs w:val="24"/>
              </w:rPr>
            </w:pPr>
            <w:r w:rsidRPr="00356BC4">
              <w:rPr>
                <w:spacing w:val="-2"/>
                <w:sz w:val="24"/>
                <w:szCs w:val="24"/>
              </w:rPr>
              <w:t>География</w:t>
            </w:r>
          </w:p>
        </w:tc>
        <w:tc>
          <w:tcPr>
            <w:tcW w:w="1790" w:type="dxa"/>
            <w:shd w:val="clear" w:color="auto" w:fill="auto"/>
          </w:tcPr>
          <w:p w:rsidR="008C4FEA" w:rsidRPr="00356BC4" w:rsidRDefault="005564C1" w:rsidP="002275CF">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34</w:t>
            </w:r>
          </w:p>
        </w:tc>
        <w:tc>
          <w:tcPr>
            <w:tcW w:w="2073" w:type="dxa"/>
            <w:shd w:val="clear" w:color="auto" w:fill="auto"/>
          </w:tcPr>
          <w:p w:rsidR="008C4FEA" w:rsidRPr="00356BC4" w:rsidRDefault="00AB3CC8" w:rsidP="002275CF">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7</w:t>
            </w:r>
          </w:p>
        </w:tc>
        <w:tc>
          <w:tcPr>
            <w:tcW w:w="1802" w:type="dxa"/>
            <w:shd w:val="clear" w:color="auto" w:fill="auto"/>
          </w:tcPr>
          <w:p w:rsidR="008C4FEA" w:rsidRPr="00356BC4" w:rsidRDefault="00AB3CC8" w:rsidP="005564C1">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1</w:t>
            </w:r>
            <w:r w:rsidR="005564C1" w:rsidRPr="00356BC4">
              <w:rPr>
                <w:rFonts w:ascii="Times New Roman" w:hAnsi="Times New Roman"/>
                <w:sz w:val="24"/>
                <w:szCs w:val="24"/>
              </w:rPr>
              <w:t>2</w:t>
            </w:r>
          </w:p>
        </w:tc>
      </w:tr>
      <w:tr w:rsidR="008C4FEA" w:rsidRPr="00356BC4" w:rsidTr="00535930">
        <w:trPr>
          <w:trHeight w:val="240"/>
        </w:trPr>
        <w:tc>
          <w:tcPr>
            <w:tcW w:w="675" w:type="dxa"/>
            <w:shd w:val="clear" w:color="auto" w:fill="auto"/>
          </w:tcPr>
          <w:p w:rsidR="008C4FEA" w:rsidRPr="00356BC4" w:rsidRDefault="00C079E4" w:rsidP="002275CF">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4</w:t>
            </w:r>
          </w:p>
        </w:tc>
        <w:tc>
          <w:tcPr>
            <w:tcW w:w="3803" w:type="dxa"/>
            <w:shd w:val="clear" w:color="auto" w:fill="auto"/>
          </w:tcPr>
          <w:p w:rsidR="008C4FEA" w:rsidRPr="00356BC4" w:rsidRDefault="008C4FEA" w:rsidP="002275CF">
            <w:pPr>
              <w:pStyle w:val="TableParagraph"/>
              <w:ind w:left="107"/>
              <w:rPr>
                <w:sz w:val="24"/>
                <w:szCs w:val="24"/>
              </w:rPr>
            </w:pPr>
            <w:r w:rsidRPr="00356BC4">
              <w:rPr>
                <w:spacing w:val="-2"/>
                <w:sz w:val="24"/>
                <w:szCs w:val="24"/>
              </w:rPr>
              <w:t>История</w:t>
            </w:r>
          </w:p>
        </w:tc>
        <w:tc>
          <w:tcPr>
            <w:tcW w:w="1790" w:type="dxa"/>
            <w:shd w:val="clear" w:color="auto" w:fill="auto"/>
          </w:tcPr>
          <w:p w:rsidR="008C4FEA" w:rsidRPr="00356BC4" w:rsidRDefault="005564C1" w:rsidP="00B147FC">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14</w:t>
            </w:r>
          </w:p>
        </w:tc>
        <w:tc>
          <w:tcPr>
            <w:tcW w:w="2073" w:type="dxa"/>
            <w:shd w:val="clear" w:color="auto" w:fill="auto"/>
          </w:tcPr>
          <w:p w:rsidR="008C4FEA" w:rsidRPr="00356BC4" w:rsidRDefault="005564C1" w:rsidP="002275CF">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5</w:t>
            </w:r>
          </w:p>
        </w:tc>
        <w:tc>
          <w:tcPr>
            <w:tcW w:w="1802" w:type="dxa"/>
            <w:shd w:val="clear" w:color="auto" w:fill="auto"/>
          </w:tcPr>
          <w:p w:rsidR="008C4FEA" w:rsidRPr="00356BC4" w:rsidRDefault="005564C1" w:rsidP="002275CF">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5</w:t>
            </w:r>
          </w:p>
        </w:tc>
      </w:tr>
      <w:tr w:rsidR="002B2E63" w:rsidRPr="00356BC4" w:rsidTr="00535930">
        <w:trPr>
          <w:trHeight w:val="240"/>
        </w:trPr>
        <w:tc>
          <w:tcPr>
            <w:tcW w:w="675" w:type="dxa"/>
            <w:shd w:val="clear" w:color="auto" w:fill="auto"/>
          </w:tcPr>
          <w:p w:rsidR="002B2E63" w:rsidRPr="00356BC4" w:rsidRDefault="002B2E63"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5</w:t>
            </w:r>
          </w:p>
        </w:tc>
        <w:tc>
          <w:tcPr>
            <w:tcW w:w="3803" w:type="dxa"/>
            <w:shd w:val="clear" w:color="auto" w:fill="auto"/>
          </w:tcPr>
          <w:p w:rsidR="002B2E63" w:rsidRPr="00356BC4" w:rsidRDefault="002B2E63" w:rsidP="002B2E63">
            <w:pPr>
              <w:pStyle w:val="TableParagraph"/>
              <w:ind w:left="107"/>
              <w:rPr>
                <w:sz w:val="24"/>
                <w:szCs w:val="24"/>
              </w:rPr>
            </w:pPr>
            <w:r w:rsidRPr="00356BC4">
              <w:rPr>
                <w:spacing w:val="-2"/>
                <w:sz w:val="24"/>
                <w:szCs w:val="24"/>
              </w:rPr>
              <w:t>Математика</w:t>
            </w:r>
          </w:p>
        </w:tc>
        <w:tc>
          <w:tcPr>
            <w:tcW w:w="1790" w:type="dxa"/>
            <w:shd w:val="clear" w:color="auto" w:fill="auto"/>
          </w:tcPr>
          <w:p w:rsidR="002B2E63" w:rsidRPr="00356BC4" w:rsidRDefault="00B147FC"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9</w:t>
            </w:r>
          </w:p>
        </w:tc>
        <w:tc>
          <w:tcPr>
            <w:tcW w:w="2073" w:type="dxa"/>
            <w:shd w:val="clear" w:color="auto" w:fill="auto"/>
          </w:tcPr>
          <w:p w:rsidR="002B2E63" w:rsidRPr="00356BC4" w:rsidRDefault="00B147FC"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4</w:t>
            </w:r>
          </w:p>
        </w:tc>
        <w:tc>
          <w:tcPr>
            <w:tcW w:w="1802" w:type="dxa"/>
            <w:shd w:val="clear" w:color="auto" w:fill="auto"/>
          </w:tcPr>
          <w:p w:rsidR="002B2E63" w:rsidRPr="00356BC4" w:rsidRDefault="002D01EA"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2</w:t>
            </w:r>
          </w:p>
        </w:tc>
      </w:tr>
      <w:tr w:rsidR="002B2E63" w:rsidRPr="00356BC4" w:rsidTr="00535930">
        <w:trPr>
          <w:trHeight w:val="240"/>
        </w:trPr>
        <w:tc>
          <w:tcPr>
            <w:tcW w:w="675" w:type="dxa"/>
            <w:shd w:val="clear" w:color="auto" w:fill="auto"/>
          </w:tcPr>
          <w:p w:rsidR="002B2E63" w:rsidRPr="00356BC4" w:rsidRDefault="002B2E63"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6</w:t>
            </w:r>
          </w:p>
        </w:tc>
        <w:tc>
          <w:tcPr>
            <w:tcW w:w="3803" w:type="dxa"/>
            <w:shd w:val="clear" w:color="auto" w:fill="auto"/>
          </w:tcPr>
          <w:p w:rsidR="002B2E63" w:rsidRPr="00356BC4" w:rsidRDefault="002B2E63" w:rsidP="002B2E63">
            <w:pPr>
              <w:pStyle w:val="TableParagraph"/>
              <w:ind w:left="107"/>
              <w:rPr>
                <w:sz w:val="24"/>
                <w:szCs w:val="24"/>
              </w:rPr>
            </w:pPr>
            <w:r w:rsidRPr="00356BC4">
              <w:rPr>
                <w:spacing w:val="-2"/>
                <w:sz w:val="24"/>
                <w:szCs w:val="24"/>
              </w:rPr>
              <w:t>Обществознание</w:t>
            </w:r>
          </w:p>
        </w:tc>
        <w:tc>
          <w:tcPr>
            <w:tcW w:w="1790" w:type="dxa"/>
            <w:shd w:val="clear" w:color="auto" w:fill="auto"/>
          </w:tcPr>
          <w:p w:rsidR="002B2E63" w:rsidRPr="00356BC4" w:rsidRDefault="00AB3CC8"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22</w:t>
            </w:r>
          </w:p>
        </w:tc>
        <w:tc>
          <w:tcPr>
            <w:tcW w:w="2073" w:type="dxa"/>
            <w:shd w:val="clear" w:color="auto" w:fill="auto"/>
          </w:tcPr>
          <w:p w:rsidR="002B2E63" w:rsidRPr="00356BC4" w:rsidRDefault="00AB3CC8"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10</w:t>
            </w:r>
          </w:p>
        </w:tc>
        <w:tc>
          <w:tcPr>
            <w:tcW w:w="1802" w:type="dxa"/>
            <w:shd w:val="clear" w:color="auto" w:fill="auto"/>
          </w:tcPr>
          <w:p w:rsidR="002B2E63" w:rsidRPr="00356BC4" w:rsidRDefault="00AB3CC8"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10</w:t>
            </w:r>
          </w:p>
        </w:tc>
      </w:tr>
      <w:tr w:rsidR="002B2E63" w:rsidRPr="00356BC4" w:rsidTr="00535930">
        <w:trPr>
          <w:trHeight w:val="240"/>
        </w:trPr>
        <w:tc>
          <w:tcPr>
            <w:tcW w:w="675" w:type="dxa"/>
            <w:shd w:val="clear" w:color="auto" w:fill="auto"/>
          </w:tcPr>
          <w:p w:rsidR="002B2E63" w:rsidRPr="00356BC4" w:rsidRDefault="002B2E63"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7</w:t>
            </w:r>
          </w:p>
        </w:tc>
        <w:tc>
          <w:tcPr>
            <w:tcW w:w="3803" w:type="dxa"/>
            <w:shd w:val="clear" w:color="auto" w:fill="auto"/>
          </w:tcPr>
          <w:p w:rsidR="002B2E63" w:rsidRPr="00356BC4" w:rsidRDefault="002B2E63" w:rsidP="005564C1">
            <w:pPr>
              <w:pStyle w:val="TableParagraph"/>
              <w:ind w:left="107"/>
              <w:rPr>
                <w:sz w:val="24"/>
                <w:szCs w:val="24"/>
              </w:rPr>
            </w:pPr>
            <w:r w:rsidRPr="00356BC4">
              <w:rPr>
                <w:spacing w:val="-5"/>
                <w:sz w:val="24"/>
                <w:szCs w:val="24"/>
              </w:rPr>
              <w:t>ОБ</w:t>
            </w:r>
            <w:r w:rsidR="005564C1" w:rsidRPr="00356BC4">
              <w:rPr>
                <w:spacing w:val="-5"/>
                <w:sz w:val="24"/>
                <w:szCs w:val="24"/>
              </w:rPr>
              <w:t>ЗР</w:t>
            </w:r>
          </w:p>
        </w:tc>
        <w:tc>
          <w:tcPr>
            <w:tcW w:w="1790" w:type="dxa"/>
            <w:shd w:val="clear" w:color="auto" w:fill="auto"/>
          </w:tcPr>
          <w:p w:rsidR="002B2E63" w:rsidRPr="00356BC4" w:rsidRDefault="00AB3CC8"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12</w:t>
            </w:r>
          </w:p>
        </w:tc>
        <w:tc>
          <w:tcPr>
            <w:tcW w:w="2073" w:type="dxa"/>
            <w:shd w:val="clear" w:color="auto" w:fill="auto"/>
          </w:tcPr>
          <w:p w:rsidR="002B2E63" w:rsidRPr="00356BC4" w:rsidRDefault="00AB3CC8"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4</w:t>
            </w:r>
          </w:p>
        </w:tc>
        <w:tc>
          <w:tcPr>
            <w:tcW w:w="1802" w:type="dxa"/>
            <w:shd w:val="clear" w:color="auto" w:fill="auto"/>
          </w:tcPr>
          <w:p w:rsidR="002B2E63" w:rsidRPr="00356BC4" w:rsidRDefault="00AB3CC8"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8</w:t>
            </w:r>
          </w:p>
        </w:tc>
      </w:tr>
      <w:tr w:rsidR="002B2E63" w:rsidRPr="00356BC4" w:rsidTr="00535930">
        <w:trPr>
          <w:trHeight w:val="240"/>
        </w:trPr>
        <w:tc>
          <w:tcPr>
            <w:tcW w:w="675" w:type="dxa"/>
            <w:shd w:val="clear" w:color="auto" w:fill="auto"/>
          </w:tcPr>
          <w:p w:rsidR="002B2E63" w:rsidRPr="00356BC4" w:rsidRDefault="002B2E63"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8</w:t>
            </w:r>
          </w:p>
        </w:tc>
        <w:tc>
          <w:tcPr>
            <w:tcW w:w="3803" w:type="dxa"/>
            <w:shd w:val="clear" w:color="auto" w:fill="auto"/>
          </w:tcPr>
          <w:p w:rsidR="002B2E63" w:rsidRPr="00356BC4" w:rsidRDefault="002B2E63" w:rsidP="002B2E63">
            <w:pPr>
              <w:pStyle w:val="TableParagraph"/>
              <w:ind w:left="107"/>
              <w:rPr>
                <w:sz w:val="24"/>
                <w:szCs w:val="24"/>
              </w:rPr>
            </w:pPr>
            <w:r w:rsidRPr="00356BC4">
              <w:rPr>
                <w:sz w:val="24"/>
                <w:szCs w:val="24"/>
              </w:rPr>
              <w:t>Русский</w:t>
            </w:r>
            <w:r w:rsidR="00535930">
              <w:rPr>
                <w:sz w:val="24"/>
                <w:szCs w:val="24"/>
              </w:rPr>
              <w:t xml:space="preserve"> </w:t>
            </w:r>
            <w:r w:rsidRPr="00356BC4">
              <w:rPr>
                <w:spacing w:val="-4"/>
                <w:sz w:val="24"/>
                <w:szCs w:val="24"/>
              </w:rPr>
              <w:t>язык</w:t>
            </w:r>
          </w:p>
        </w:tc>
        <w:tc>
          <w:tcPr>
            <w:tcW w:w="1790" w:type="dxa"/>
            <w:shd w:val="clear" w:color="auto" w:fill="auto"/>
          </w:tcPr>
          <w:p w:rsidR="002B2E63" w:rsidRPr="00356BC4" w:rsidRDefault="005564C1"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52</w:t>
            </w:r>
          </w:p>
        </w:tc>
        <w:tc>
          <w:tcPr>
            <w:tcW w:w="2073" w:type="dxa"/>
            <w:shd w:val="clear" w:color="auto" w:fill="auto"/>
          </w:tcPr>
          <w:p w:rsidR="002B2E63" w:rsidRPr="00356BC4" w:rsidRDefault="005564C1"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12</w:t>
            </w:r>
          </w:p>
        </w:tc>
        <w:tc>
          <w:tcPr>
            <w:tcW w:w="1802" w:type="dxa"/>
            <w:shd w:val="clear" w:color="auto" w:fill="auto"/>
          </w:tcPr>
          <w:p w:rsidR="002B2E63" w:rsidRPr="00356BC4" w:rsidRDefault="005564C1"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10</w:t>
            </w:r>
          </w:p>
        </w:tc>
      </w:tr>
      <w:tr w:rsidR="002B2E63" w:rsidRPr="00356BC4" w:rsidTr="00535930">
        <w:trPr>
          <w:trHeight w:val="240"/>
        </w:trPr>
        <w:tc>
          <w:tcPr>
            <w:tcW w:w="675" w:type="dxa"/>
            <w:shd w:val="clear" w:color="auto" w:fill="auto"/>
          </w:tcPr>
          <w:p w:rsidR="002B2E63" w:rsidRPr="00356BC4" w:rsidRDefault="002B2E63"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9</w:t>
            </w:r>
          </w:p>
        </w:tc>
        <w:tc>
          <w:tcPr>
            <w:tcW w:w="3803" w:type="dxa"/>
            <w:shd w:val="clear" w:color="auto" w:fill="auto"/>
          </w:tcPr>
          <w:p w:rsidR="002B2E63" w:rsidRPr="00356BC4" w:rsidRDefault="002B2E63" w:rsidP="002B2E63">
            <w:pPr>
              <w:pStyle w:val="TableParagraph"/>
              <w:spacing w:line="258" w:lineRule="exact"/>
              <w:ind w:left="107"/>
              <w:rPr>
                <w:spacing w:val="-2"/>
                <w:sz w:val="24"/>
                <w:szCs w:val="24"/>
              </w:rPr>
            </w:pPr>
            <w:r w:rsidRPr="00356BC4">
              <w:rPr>
                <w:spacing w:val="-2"/>
                <w:sz w:val="24"/>
                <w:szCs w:val="24"/>
              </w:rPr>
              <w:t>Физика</w:t>
            </w:r>
          </w:p>
        </w:tc>
        <w:tc>
          <w:tcPr>
            <w:tcW w:w="1790" w:type="dxa"/>
            <w:shd w:val="clear" w:color="auto" w:fill="auto"/>
          </w:tcPr>
          <w:p w:rsidR="002B2E63" w:rsidRPr="00356BC4" w:rsidRDefault="005564C1"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5</w:t>
            </w:r>
          </w:p>
        </w:tc>
        <w:tc>
          <w:tcPr>
            <w:tcW w:w="2073" w:type="dxa"/>
            <w:shd w:val="clear" w:color="auto" w:fill="auto"/>
          </w:tcPr>
          <w:p w:rsidR="002B2E63" w:rsidRPr="00356BC4" w:rsidRDefault="00B147FC"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2</w:t>
            </w:r>
          </w:p>
        </w:tc>
        <w:tc>
          <w:tcPr>
            <w:tcW w:w="1802" w:type="dxa"/>
            <w:shd w:val="clear" w:color="auto" w:fill="auto"/>
          </w:tcPr>
          <w:p w:rsidR="002B2E63" w:rsidRPr="00356BC4" w:rsidRDefault="00B147FC"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2</w:t>
            </w:r>
          </w:p>
        </w:tc>
      </w:tr>
      <w:tr w:rsidR="002B2E63" w:rsidRPr="00356BC4" w:rsidTr="00535930">
        <w:trPr>
          <w:trHeight w:val="240"/>
        </w:trPr>
        <w:tc>
          <w:tcPr>
            <w:tcW w:w="675" w:type="dxa"/>
            <w:shd w:val="clear" w:color="auto" w:fill="auto"/>
          </w:tcPr>
          <w:p w:rsidR="002B2E63" w:rsidRPr="00356BC4" w:rsidRDefault="002B2E63"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10</w:t>
            </w:r>
          </w:p>
        </w:tc>
        <w:tc>
          <w:tcPr>
            <w:tcW w:w="3803" w:type="dxa"/>
            <w:shd w:val="clear" w:color="auto" w:fill="auto"/>
          </w:tcPr>
          <w:p w:rsidR="002B2E63" w:rsidRPr="00356BC4" w:rsidRDefault="002B2E63" w:rsidP="002B2E63">
            <w:pPr>
              <w:pStyle w:val="TableParagraph"/>
              <w:spacing w:line="258" w:lineRule="exact"/>
              <w:ind w:left="107"/>
              <w:rPr>
                <w:spacing w:val="-2"/>
                <w:sz w:val="24"/>
                <w:szCs w:val="24"/>
              </w:rPr>
            </w:pPr>
            <w:r w:rsidRPr="00356BC4">
              <w:rPr>
                <w:spacing w:val="-2"/>
                <w:sz w:val="24"/>
                <w:szCs w:val="24"/>
              </w:rPr>
              <w:t>Химия</w:t>
            </w:r>
          </w:p>
        </w:tc>
        <w:tc>
          <w:tcPr>
            <w:tcW w:w="1790" w:type="dxa"/>
            <w:shd w:val="clear" w:color="auto" w:fill="auto"/>
          </w:tcPr>
          <w:p w:rsidR="002B2E63" w:rsidRPr="00356BC4" w:rsidRDefault="005564C1"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9</w:t>
            </w:r>
          </w:p>
        </w:tc>
        <w:tc>
          <w:tcPr>
            <w:tcW w:w="2073" w:type="dxa"/>
            <w:shd w:val="clear" w:color="auto" w:fill="auto"/>
          </w:tcPr>
          <w:p w:rsidR="002B2E63" w:rsidRPr="00356BC4" w:rsidRDefault="00B147FC"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2</w:t>
            </w:r>
          </w:p>
        </w:tc>
        <w:tc>
          <w:tcPr>
            <w:tcW w:w="1802" w:type="dxa"/>
            <w:shd w:val="clear" w:color="auto" w:fill="auto"/>
          </w:tcPr>
          <w:p w:rsidR="002B2E63" w:rsidRPr="00356BC4" w:rsidRDefault="00B147FC"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3</w:t>
            </w:r>
          </w:p>
        </w:tc>
      </w:tr>
      <w:tr w:rsidR="002B2E63" w:rsidRPr="00356BC4" w:rsidTr="00535930">
        <w:trPr>
          <w:trHeight w:val="240"/>
        </w:trPr>
        <w:tc>
          <w:tcPr>
            <w:tcW w:w="675" w:type="dxa"/>
            <w:shd w:val="clear" w:color="auto" w:fill="auto"/>
          </w:tcPr>
          <w:p w:rsidR="002B2E63" w:rsidRPr="00356BC4" w:rsidRDefault="002B2E63" w:rsidP="002B2E63">
            <w:pPr>
              <w:pStyle w:val="TableParagraph"/>
              <w:ind w:left="107"/>
              <w:rPr>
                <w:sz w:val="24"/>
                <w:szCs w:val="24"/>
              </w:rPr>
            </w:pPr>
            <w:r w:rsidRPr="00356BC4">
              <w:rPr>
                <w:sz w:val="24"/>
                <w:szCs w:val="24"/>
              </w:rPr>
              <w:t>11</w:t>
            </w:r>
          </w:p>
        </w:tc>
        <w:tc>
          <w:tcPr>
            <w:tcW w:w="3803" w:type="dxa"/>
            <w:shd w:val="clear" w:color="auto" w:fill="auto"/>
          </w:tcPr>
          <w:p w:rsidR="002B2E63" w:rsidRPr="00356BC4" w:rsidRDefault="002B2E63" w:rsidP="002B2E63">
            <w:pPr>
              <w:pStyle w:val="TableParagraph"/>
              <w:spacing w:line="270" w:lineRule="exact"/>
              <w:ind w:left="107"/>
              <w:rPr>
                <w:sz w:val="24"/>
                <w:szCs w:val="24"/>
              </w:rPr>
            </w:pPr>
            <w:r w:rsidRPr="00356BC4">
              <w:rPr>
                <w:spacing w:val="-2"/>
                <w:sz w:val="24"/>
                <w:szCs w:val="24"/>
              </w:rPr>
              <w:t>Физическая</w:t>
            </w:r>
            <w:r w:rsidR="00535930">
              <w:rPr>
                <w:spacing w:val="-2"/>
                <w:sz w:val="24"/>
                <w:szCs w:val="24"/>
              </w:rPr>
              <w:t xml:space="preserve"> </w:t>
            </w:r>
            <w:r w:rsidRPr="00356BC4">
              <w:rPr>
                <w:spacing w:val="-2"/>
                <w:sz w:val="24"/>
                <w:szCs w:val="24"/>
              </w:rPr>
              <w:t>культура</w:t>
            </w:r>
          </w:p>
        </w:tc>
        <w:tc>
          <w:tcPr>
            <w:tcW w:w="1790" w:type="dxa"/>
            <w:shd w:val="clear" w:color="auto" w:fill="auto"/>
          </w:tcPr>
          <w:p w:rsidR="002B2E63" w:rsidRPr="00356BC4" w:rsidRDefault="007674FF" w:rsidP="005564C1">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1</w:t>
            </w:r>
            <w:r w:rsidR="005564C1" w:rsidRPr="00356BC4">
              <w:rPr>
                <w:rFonts w:ascii="Times New Roman" w:hAnsi="Times New Roman"/>
                <w:sz w:val="24"/>
                <w:szCs w:val="24"/>
              </w:rPr>
              <w:t>5</w:t>
            </w:r>
          </w:p>
        </w:tc>
        <w:tc>
          <w:tcPr>
            <w:tcW w:w="2073" w:type="dxa"/>
            <w:shd w:val="clear" w:color="auto" w:fill="auto"/>
          </w:tcPr>
          <w:p w:rsidR="002B2E63" w:rsidRPr="00356BC4" w:rsidRDefault="005564C1"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7</w:t>
            </w:r>
          </w:p>
        </w:tc>
        <w:tc>
          <w:tcPr>
            <w:tcW w:w="1802" w:type="dxa"/>
            <w:shd w:val="clear" w:color="auto" w:fill="auto"/>
          </w:tcPr>
          <w:p w:rsidR="002B2E63" w:rsidRPr="00356BC4" w:rsidRDefault="005564C1"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5</w:t>
            </w:r>
          </w:p>
        </w:tc>
      </w:tr>
      <w:tr w:rsidR="002B2E63" w:rsidRPr="00356BC4" w:rsidTr="00535930">
        <w:trPr>
          <w:trHeight w:val="240"/>
        </w:trPr>
        <w:tc>
          <w:tcPr>
            <w:tcW w:w="675" w:type="dxa"/>
            <w:shd w:val="clear" w:color="auto" w:fill="auto"/>
          </w:tcPr>
          <w:p w:rsidR="002B2E63" w:rsidRPr="00356BC4" w:rsidRDefault="002B2E63" w:rsidP="002B2E63">
            <w:pPr>
              <w:pStyle w:val="TableParagraph"/>
              <w:spacing w:line="264" w:lineRule="exact"/>
              <w:ind w:left="107"/>
              <w:rPr>
                <w:sz w:val="24"/>
                <w:szCs w:val="24"/>
              </w:rPr>
            </w:pPr>
            <w:r w:rsidRPr="00356BC4">
              <w:rPr>
                <w:sz w:val="24"/>
                <w:szCs w:val="24"/>
              </w:rPr>
              <w:t>12</w:t>
            </w:r>
          </w:p>
        </w:tc>
        <w:tc>
          <w:tcPr>
            <w:tcW w:w="3803" w:type="dxa"/>
            <w:shd w:val="clear" w:color="auto" w:fill="auto"/>
          </w:tcPr>
          <w:p w:rsidR="002B2E63" w:rsidRPr="00356BC4" w:rsidRDefault="002B2E63" w:rsidP="002B2E63">
            <w:pPr>
              <w:pStyle w:val="TableParagraph"/>
              <w:spacing w:line="258" w:lineRule="exact"/>
              <w:ind w:left="107"/>
              <w:rPr>
                <w:spacing w:val="-2"/>
                <w:sz w:val="24"/>
                <w:szCs w:val="24"/>
              </w:rPr>
            </w:pPr>
            <w:r w:rsidRPr="00356BC4">
              <w:rPr>
                <w:spacing w:val="-2"/>
                <w:sz w:val="24"/>
                <w:szCs w:val="24"/>
              </w:rPr>
              <w:t>Экология</w:t>
            </w:r>
          </w:p>
        </w:tc>
        <w:tc>
          <w:tcPr>
            <w:tcW w:w="1790" w:type="dxa"/>
            <w:shd w:val="clear" w:color="auto" w:fill="auto"/>
          </w:tcPr>
          <w:p w:rsidR="002B2E63" w:rsidRPr="00356BC4" w:rsidRDefault="008F11EA"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14</w:t>
            </w:r>
          </w:p>
        </w:tc>
        <w:tc>
          <w:tcPr>
            <w:tcW w:w="2073" w:type="dxa"/>
            <w:shd w:val="clear" w:color="auto" w:fill="auto"/>
          </w:tcPr>
          <w:p w:rsidR="002B2E63" w:rsidRPr="00356BC4" w:rsidRDefault="008F11EA"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6</w:t>
            </w:r>
          </w:p>
        </w:tc>
        <w:tc>
          <w:tcPr>
            <w:tcW w:w="1802" w:type="dxa"/>
            <w:shd w:val="clear" w:color="auto" w:fill="auto"/>
          </w:tcPr>
          <w:p w:rsidR="002B2E63" w:rsidRPr="00356BC4" w:rsidRDefault="008F11EA"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5</w:t>
            </w:r>
          </w:p>
        </w:tc>
      </w:tr>
      <w:tr w:rsidR="002B2E63" w:rsidRPr="00356BC4" w:rsidTr="00535930">
        <w:trPr>
          <w:trHeight w:val="240"/>
        </w:trPr>
        <w:tc>
          <w:tcPr>
            <w:tcW w:w="675" w:type="dxa"/>
            <w:shd w:val="clear" w:color="auto" w:fill="auto"/>
          </w:tcPr>
          <w:p w:rsidR="002B2E63" w:rsidRPr="00356BC4" w:rsidRDefault="002B2E63" w:rsidP="002B2E63">
            <w:pPr>
              <w:pStyle w:val="TableParagraph"/>
              <w:spacing w:line="264" w:lineRule="exact"/>
              <w:ind w:left="107"/>
              <w:rPr>
                <w:sz w:val="24"/>
                <w:szCs w:val="24"/>
              </w:rPr>
            </w:pPr>
            <w:r w:rsidRPr="00356BC4">
              <w:rPr>
                <w:sz w:val="24"/>
                <w:szCs w:val="24"/>
              </w:rPr>
              <w:t>13</w:t>
            </w:r>
          </w:p>
        </w:tc>
        <w:tc>
          <w:tcPr>
            <w:tcW w:w="3803" w:type="dxa"/>
            <w:shd w:val="clear" w:color="auto" w:fill="auto"/>
          </w:tcPr>
          <w:p w:rsidR="002B2E63" w:rsidRPr="00356BC4" w:rsidRDefault="002B2E63" w:rsidP="002B2E63">
            <w:pPr>
              <w:pStyle w:val="TableParagraph"/>
              <w:spacing w:line="258" w:lineRule="exact"/>
              <w:ind w:left="107"/>
              <w:rPr>
                <w:spacing w:val="-2"/>
                <w:sz w:val="24"/>
                <w:szCs w:val="24"/>
              </w:rPr>
            </w:pPr>
            <w:r w:rsidRPr="00356BC4">
              <w:rPr>
                <w:spacing w:val="-2"/>
                <w:sz w:val="24"/>
                <w:szCs w:val="24"/>
              </w:rPr>
              <w:t>Родной (татарский ) язык</w:t>
            </w:r>
          </w:p>
        </w:tc>
        <w:tc>
          <w:tcPr>
            <w:tcW w:w="1790" w:type="dxa"/>
            <w:shd w:val="clear" w:color="auto" w:fill="auto"/>
          </w:tcPr>
          <w:p w:rsidR="002B2E63" w:rsidRPr="00356BC4" w:rsidRDefault="005564C1"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12</w:t>
            </w:r>
          </w:p>
        </w:tc>
        <w:tc>
          <w:tcPr>
            <w:tcW w:w="2073" w:type="dxa"/>
            <w:shd w:val="clear" w:color="auto" w:fill="auto"/>
          </w:tcPr>
          <w:p w:rsidR="002B2E63" w:rsidRPr="00356BC4" w:rsidRDefault="005564C1"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5</w:t>
            </w:r>
          </w:p>
        </w:tc>
        <w:tc>
          <w:tcPr>
            <w:tcW w:w="1802" w:type="dxa"/>
            <w:shd w:val="clear" w:color="auto" w:fill="auto"/>
          </w:tcPr>
          <w:p w:rsidR="002B2E63" w:rsidRPr="00356BC4" w:rsidRDefault="005564C1"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4</w:t>
            </w:r>
          </w:p>
        </w:tc>
      </w:tr>
      <w:tr w:rsidR="002B2E63" w:rsidRPr="00356BC4" w:rsidTr="00535930">
        <w:trPr>
          <w:trHeight w:val="240"/>
        </w:trPr>
        <w:tc>
          <w:tcPr>
            <w:tcW w:w="675" w:type="dxa"/>
            <w:shd w:val="clear" w:color="auto" w:fill="auto"/>
          </w:tcPr>
          <w:p w:rsidR="002B2E63" w:rsidRPr="00356BC4" w:rsidRDefault="002B2E63" w:rsidP="002B2E63">
            <w:pPr>
              <w:pStyle w:val="TableParagraph"/>
              <w:ind w:left="107"/>
              <w:rPr>
                <w:sz w:val="24"/>
                <w:szCs w:val="24"/>
              </w:rPr>
            </w:pPr>
            <w:r w:rsidRPr="00356BC4">
              <w:rPr>
                <w:sz w:val="24"/>
                <w:szCs w:val="24"/>
              </w:rPr>
              <w:t>14</w:t>
            </w:r>
          </w:p>
        </w:tc>
        <w:tc>
          <w:tcPr>
            <w:tcW w:w="3803" w:type="dxa"/>
            <w:shd w:val="clear" w:color="auto" w:fill="auto"/>
          </w:tcPr>
          <w:p w:rsidR="002B2E63" w:rsidRPr="00356BC4" w:rsidRDefault="00B147FC" w:rsidP="002B2E63">
            <w:pPr>
              <w:pStyle w:val="TableParagraph"/>
              <w:spacing w:line="258" w:lineRule="exact"/>
              <w:ind w:left="107"/>
              <w:rPr>
                <w:spacing w:val="-2"/>
                <w:sz w:val="24"/>
                <w:szCs w:val="24"/>
              </w:rPr>
            </w:pPr>
            <w:r w:rsidRPr="00356BC4">
              <w:rPr>
                <w:spacing w:val="-2"/>
                <w:sz w:val="24"/>
                <w:szCs w:val="24"/>
              </w:rPr>
              <w:t>Литература</w:t>
            </w:r>
          </w:p>
        </w:tc>
        <w:tc>
          <w:tcPr>
            <w:tcW w:w="1790" w:type="dxa"/>
            <w:shd w:val="clear" w:color="auto" w:fill="auto"/>
          </w:tcPr>
          <w:p w:rsidR="002B2E63" w:rsidRPr="00356BC4" w:rsidRDefault="002D01EA"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29</w:t>
            </w:r>
          </w:p>
        </w:tc>
        <w:tc>
          <w:tcPr>
            <w:tcW w:w="2073" w:type="dxa"/>
            <w:shd w:val="clear" w:color="auto" w:fill="auto"/>
          </w:tcPr>
          <w:p w:rsidR="002B2E63" w:rsidRPr="00356BC4" w:rsidRDefault="002D01EA"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10</w:t>
            </w:r>
          </w:p>
        </w:tc>
        <w:tc>
          <w:tcPr>
            <w:tcW w:w="1802" w:type="dxa"/>
            <w:shd w:val="clear" w:color="auto" w:fill="auto"/>
          </w:tcPr>
          <w:p w:rsidR="002B2E63" w:rsidRPr="00356BC4" w:rsidRDefault="002D01EA" w:rsidP="002B2E63">
            <w:pPr>
              <w:tabs>
                <w:tab w:val="left" w:pos="426"/>
              </w:tabs>
              <w:spacing w:after="0" w:line="240" w:lineRule="auto"/>
              <w:jc w:val="both"/>
              <w:rPr>
                <w:rFonts w:ascii="Times New Roman" w:hAnsi="Times New Roman"/>
                <w:sz w:val="24"/>
                <w:szCs w:val="24"/>
              </w:rPr>
            </w:pPr>
            <w:r w:rsidRPr="00356BC4">
              <w:rPr>
                <w:rFonts w:ascii="Times New Roman" w:hAnsi="Times New Roman"/>
                <w:sz w:val="24"/>
                <w:szCs w:val="24"/>
              </w:rPr>
              <w:t>16</w:t>
            </w:r>
          </w:p>
        </w:tc>
      </w:tr>
    </w:tbl>
    <w:p w:rsidR="007E283B" w:rsidRPr="00356BC4" w:rsidRDefault="007E283B" w:rsidP="007E283B">
      <w:pPr>
        <w:tabs>
          <w:tab w:val="left" w:pos="426"/>
        </w:tabs>
        <w:spacing w:after="0" w:line="240" w:lineRule="auto"/>
        <w:jc w:val="both"/>
        <w:rPr>
          <w:rFonts w:ascii="Times New Roman" w:hAnsi="Times New Roman"/>
          <w:b/>
          <w:sz w:val="24"/>
          <w:szCs w:val="24"/>
        </w:rPr>
      </w:pPr>
      <w:r w:rsidRPr="00356BC4">
        <w:rPr>
          <w:rFonts w:ascii="Times New Roman" w:hAnsi="Times New Roman"/>
          <w:b/>
          <w:sz w:val="24"/>
          <w:szCs w:val="24"/>
        </w:rPr>
        <w:t xml:space="preserve">Количество обучающихся образовательного учреждения, занявших призовые (1-3) </w:t>
      </w:r>
      <w:r w:rsidR="00DD5B95" w:rsidRPr="00356BC4">
        <w:rPr>
          <w:rFonts w:ascii="Times New Roman" w:hAnsi="Times New Roman"/>
          <w:b/>
          <w:sz w:val="24"/>
          <w:szCs w:val="24"/>
        </w:rPr>
        <w:t xml:space="preserve">места и участвующих </w:t>
      </w:r>
      <w:r w:rsidRPr="00356BC4">
        <w:rPr>
          <w:rFonts w:ascii="Times New Roman" w:hAnsi="Times New Roman"/>
          <w:b/>
          <w:sz w:val="24"/>
          <w:szCs w:val="24"/>
        </w:rPr>
        <w:t xml:space="preserve">на краевых и районных предметных </w:t>
      </w:r>
      <w:r w:rsidR="0070600C" w:rsidRPr="00356BC4">
        <w:rPr>
          <w:rFonts w:ascii="Times New Roman" w:hAnsi="Times New Roman"/>
          <w:b/>
          <w:sz w:val="24"/>
          <w:szCs w:val="24"/>
        </w:rPr>
        <w:t>олимпиадах:</w:t>
      </w:r>
    </w:p>
    <w:tbl>
      <w:tblPr>
        <w:tblW w:w="137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727"/>
        <w:gridCol w:w="726"/>
        <w:gridCol w:w="726"/>
      </w:tblGrid>
      <w:tr w:rsidR="00356BC4" w:rsidRPr="00356BC4" w:rsidTr="004776FD">
        <w:trPr>
          <w:trHeight w:val="284"/>
        </w:trPr>
        <w:tc>
          <w:tcPr>
            <w:tcW w:w="1251" w:type="pct"/>
          </w:tcPr>
          <w:p w:rsidR="004776FD" w:rsidRPr="00356BC4" w:rsidRDefault="004776FD" w:rsidP="002B32E1">
            <w:pPr>
              <w:spacing w:after="0" w:line="240" w:lineRule="auto"/>
              <w:jc w:val="center"/>
              <w:rPr>
                <w:rFonts w:ascii="Times New Roman" w:hAnsi="Times New Roman"/>
                <w:sz w:val="24"/>
                <w:szCs w:val="24"/>
              </w:rPr>
            </w:pPr>
            <w:r w:rsidRPr="00356BC4">
              <w:rPr>
                <w:rFonts w:ascii="Times New Roman" w:hAnsi="Times New Roman"/>
                <w:sz w:val="24"/>
                <w:szCs w:val="24"/>
              </w:rPr>
              <w:t>2021</w:t>
            </w:r>
          </w:p>
        </w:tc>
        <w:tc>
          <w:tcPr>
            <w:tcW w:w="1251" w:type="pct"/>
          </w:tcPr>
          <w:p w:rsidR="004776FD" w:rsidRPr="00356BC4" w:rsidRDefault="004776FD" w:rsidP="002B32E1">
            <w:pPr>
              <w:spacing w:after="0" w:line="240" w:lineRule="auto"/>
              <w:jc w:val="center"/>
              <w:rPr>
                <w:rFonts w:ascii="Times New Roman" w:hAnsi="Times New Roman"/>
                <w:sz w:val="24"/>
                <w:szCs w:val="24"/>
              </w:rPr>
            </w:pPr>
            <w:r w:rsidRPr="00356BC4">
              <w:rPr>
                <w:rFonts w:ascii="Times New Roman" w:hAnsi="Times New Roman"/>
                <w:sz w:val="24"/>
                <w:szCs w:val="24"/>
              </w:rPr>
              <w:t>2022</w:t>
            </w:r>
          </w:p>
        </w:tc>
        <w:tc>
          <w:tcPr>
            <w:tcW w:w="1249" w:type="pct"/>
          </w:tcPr>
          <w:p w:rsidR="004776FD" w:rsidRPr="00356BC4" w:rsidRDefault="004776FD" w:rsidP="002B32E1">
            <w:pPr>
              <w:spacing w:after="0" w:line="240" w:lineRule="auto"/>
              <w:jc w:val="center"/>
              <w:rPr>
                <w:rFonts w:ascii="Times New Roman" w:hAnsi="Times New Roman"/>
                <w:sz w:val="24"/>
                <w:szCs w:val="24"/>
              </w:rPr>
            </w:pPr>
            <w:r w:rsidRPr="00356BC4">
              <w:rPr>
                <w:rFonts w:ascii="Times New Roman" w:hAnsi="Times New Roman"/>
                <w:sz w:val="24"/>
                <w:szCs w:val="24"/>
              </w:rPr>
              <w:t>2023</w:t>
            </w:r>
          </w:p>
        </w:tc>
        <w:tc>
          <w:tcPr>
            <w:tcW w:w="1249" w:type="pct"/>
          </w:tcPr>
          <w:p w:rsidR="004776FD" w:rsidRPr="00356BC4" w:rsidRDefault="004776FD" w:rsidP="002B32E1">
            <w:pPr>
              <w:spacing w:after="0" w:line="240" w:lineRule="auto"/>
              <w:jc w:val="center"/>
              <w:rPr>
                <w:rFonts w:ascii="Times New Roman" w:hAnsi="Times New Roman"/>
                <w:sz w:val="24"/>
                <w:szCs w:val="24"/>
              </w:rPr>
            </w:pPr>
            <w:r w:rsidRPr="00356BC4">
              <w:rPr>
                <w:rFonts w:ascii="Times New Roman" w:hAnsi="Times New Roman"/>
                <w:sz w:val="24"/>
                <w:szCs w:val="24"/>
              </w:rPr>
              <w:t>2024</w:t>
            </w:r>
          </w:p>
        </w:tc>
      </w:tr>
      <w:tr w:rsidR="00356BC4" w:rsidRPr="00356BC4" w:rsidTr="004776FD">
        <w:trPr>
          <w:trHeight w:val="284"/>
        </w:trPr>
        <w:tc>
          <w:tcPr>
            <w:tcW w:w="1251" w:type="pct"/>
          </w:tcPr>
          <w:p w:rsidR="004776FD" w:rsidRPr="00356BC4" w:rsidRDefault="004776FD" w:rsidP="002B32E1">
            <w:pPr>
              <w:spacing w:after="0" w:line="240" w:lineRule="auto"/>
              <w:jc w:val="center"/>
              <w:rPr>
                <w:rFonts w:ascii="Times New Roman" w:hAnsi="Times New Roman"/>
                <w:sz w:val="24"/>
                <w:szCs w:val="24"/>
              </w:rPr>
            </w:pPr>
            <w:r w:rsidRPr="00356BC4">
              <w:rPr>
                <w:rFonts w:ascii="Times New Roman" w:hAnsi="Times New Roman"/>
                <w:sz w:val="24"/>
                <w:szCs w:val="24"/>
              </w:rPr>
              <w:t>5</w:t>
            </w:r>
          </w:p>
        </w:tc>
        <w:tc>
          <w:tcPr>
            <w:tcW w:w="1251" w:type="pct"/>
          </w:tcPr>
          <w:p w:rsidR="004776FD" w:rsidRPr="00356BC4" w:rsidRDefault="004776FD" w:rsidP="002B32E1">
            <w:pPr>
              <w:spacing w:after="0" w:line="240" w:lineRule="auto"/>
              <w:jc w:val="center"/>
              <w:rPr>
                <w:rFonts w:ascii="Times New Roman" w:hAnsi="Times New Roman"/>
                <w:sz w:val="24"/>
                <w:szCs w:val="24"/>
              </w:rPr>
            </w:pPr>
            <w:r w:rsidRPr="00356BC4">
              <w:rPr>
                <w:rFonts w:ascii="Times New Roman" w:hAnsi="Times New Roman"/>
                <w:sz w:val="24"/>
                <w:szCs w:val="24"/>
              </w:rPr>
              <w:t>3</w:t>
            </w:r>
          </w:p>
        </w:tc>
        <w:tc>
          <w:tcPr>
            <w:tcW w:w="1249" w:type="pct"/>
          </w:tcPr>
          <w:p w:rsidR="004776FD" w:rsidRPr="00356BC4" w:rsidRDefault="004776FD" w:rsidP="002B32E1">
            <w:pPr>
              <w:spacing w:after="0" w:line="240" w:lineRule="auto"/>
              <w:jc w:val="center"/>
              <w:rPr>
                <w:rFonts w:ascii="Times New Roman" w:hAnsi="Times New Roman"/>
                <w:sz w:val="24"/>
                <w:szCs w:val="24"/>
              </w:rPr>
            </w:pPr>
            <w:r w:rsidRPr="00356BC4">
              <w:rPr>
                <w:rFonts w:ascii="Times New Roman" w:hAnsi="Times New Roman"/>
                <w:sz w:val="24"/>
                <w:szCs w:val="24"/>
              </w:rPr>
              <w:t>12</w:t>
            </w:r>
          </w:p>
        </w:tc>
        <w:tc>
          <w:tcPr>
            <w:tcW w:w="1249" w:type="pct"/>
          </w:tcPr>
          <w:p w:rsidR="004776FD" w:rsidRPr="00356BC4" w:rsidRDefault="00064AE3" w:rsidP="002B32E1">
            <w:pPr>
              <w:spacing w:after="0" w:line="240" w:lineRule="auto"/>
              <w:jc w:val="center"/>
              <w:rPr>
                <w:rFonts w:ascii="Times New Roman" w:hAnsi="Times New Roman"/>
                <w:sz w:val="24"/>
                <w:szCs w:val="24"/>
              </w:rPr>
            </w:pPr>
            <w:r w:rsidRPr="00356BC4">
              <w:rPr>
                <w:rFonts w:ascii="Times New Roman" w:hAnsi="Times New Roman"/>
                <w:sz w:val="24"/>
                <w:szCs w:val="24"/>
              </w:rPr>
              <w:t>14</w:t>
            </w:r>
          </w:p>
        </w:tc>
      </w:tr>
    </w:tbl>
    <w:p w:rsidR="003B29C4" w:rsidRPr="00356BC4" w:rsidRDefault="00CE5312" w:rsidP="007E283B">
      <w:pPr>
        <w:tabs>
          <w:tab w:val="left" w:pos="426"/>
        </w:tabs>
        <w:spacing w:after="0" w:line="240" w:lineRule="auto"/>
        <w:jc w:val="both"/>
        <w:rPr>
          <w:rFonts w:ascii="Times New Roman" w:hAnsi="Times New Roman"/>
          <w:sz w:val="24"/>
          <w:szCs w:val="24"/>
        </w:rPr>
      </w:pPr>
      <w:r w:rsidRPr="00356BC4">
        <w:rPr>
          <w:rFonts w:ascii="Times New Roman" w:eastAsiaTheme="minorHAnsi" w:hAnsi="Times New Roman"/>
          <w:bCs/>
          <w:iCs/>
          <w:sz w:val="24"/>
          <w:szCs w:val="24"/>
          <w:lang w:eastAsia="en-US"/>
        </w:rPr>
        <w:t>-</w:t>
      </w:r>
      <w:r w:rsidR="003B29C4" w:rsidRPr="00356BC4">
        <w:rPr>
          <w:rFonts w:ascii="Times New Roman" w:eastAsiaTheme="minorHAnsi" w:hAnsi="Times New Roman"/>
          <w:bCs/>
          <w:iCs/>
          <w:sz w:val="24"/>
          <w:szCs w:val="24"/>
          <w:lang w:eastAsia="en-US"/>
        </w:rPr>
        <w:t>Краевая олимпиада по родному языку, культуре, истории-участие 4 человека</w:t>
      </w:r>
    </w:p>
    <w:p w:rsidR="00E7438D" w:rsidRPr="00356BC4" w:rsidRDefault="00E7438D" w:rsidP="007E283B">
      <w:pPr>
        <w:tabs>
          <w:tab w:val="left" w:pos="426"/>
        </w:tabs>
        <w:spacing w:after="0" w:line="240" w:lineRule="auto"/>
        <w:jc w:val="both"/>
        <w:rPr>
          <w:rFonts w:ascii="Times New Roman" w:hAnsi="Times New Roman"/>
          <w:sz w:val="24"/>
          <w:szCs w:val="24"/>
        </w:rPr>
      </w:pPr>
    </w:p>
    <w:p w:rsidR="00FF5623" w:rsidRPr="00356BC4" w:rsidRDefault="00FF5623" w:rsidP="008D7738">
      <w:pPr>
        <w:tabs>
          <w:tab w:val="left" w:pos="426"/>
        </w:tabs>
        <w:spacing w:after="0"/>
        <w:jc w:val="both"/>
        <w:rPr>
          <w:rFonts w:ascii="Times New Roman" w:hAnsi="Times New Roman"/>
          <w:sz w:val="24"/>
          <w:szCs w:val="24"/>
        </w:rPr>
      </w:pPr>
      <w:r w:rsidRPr="00356BC4">
        <w:rPr>
          <w:rFonts w:ascii="Times New Roman" w:hAnsi="Times New Roman"/>
          <w:b/>
          <w:sz w:val="24"/>
          <w:szCs w:val="24"/>
        </w:rPr>
        <w:t>Результаты муниципального тура всероссийской олимпиады</w:t>
      </w:r>
      <w:r w:rsidRPr="00356BC4">
        <w:rPr>
          <w:rFonts w:ascii="Times New Roman" w:hAnsi="Times New Roman"/>
          <w:sz w:val="24"/>
          <w:szCs w:val="24"/>
        </w:rPr>
        <w:t>:</w:t>
      </w:r>
    </w:p>
    <w:p w:rsidR="00FF5623" w:rsidRPr="00356BC4" w:rsidRDefault="00FF5623" w:rsidP="008D7738">
      <w:pPr>
        <w:tabs>
          <w:tab w:val="left" w:pos="426"/>
        </w:tabs>
        <w:spacing w:after="0"/>
        <w:jc w:val="both"/>
        <w:rPr>
          <w:rFonts w:ascii="Times New Roman" w:hAnsi="Times New Roman"/>
          <w:sz w:val="24"/>
          <w:szCs w:val="24"/>
        </w:rPr>
      </w:pPr>
      <w:r w:rsidRPr="00356BC4">
        <w:rPr>
          <w:rFonts w:ascii="Times New Roman" w:hAnsi="Times New Roman"/>
          <w:sz w:val="24"/>
          <w:szCs w:val="24"/>
        </w:rPr>
        <w:t>-1,2места по экологии;</w:t>
      </w:r>
    </w:p>
    <w:p w:rsidR="00FF5623" w:rsidRPr="00356BC4" w:rsidRDefault="00FF5623" w:rsidP="008D7738">
      <w:pPr>
        <w:tabs>
          <w:tab w:val="left" w:pos="426"/>
        </w:tabs>
        <w:spacing w:after="0"/>
        <w:jc w:val="both"/>
        <w:rPr>
          <w:rFonts w:ascii="Times New Roman" w:hAnsi="Times New Roman"/>
          <w:sz w:val="24"/>
          <w:szCs w:val="24"/>
        </w:rPr>
      </w:pPr>
      <w:r w:rsidRPr="00356BC4">
        <w:rPr>
          <w:rFonts w:ascii="Times New Roman" w:hAnsi="Times New Roman"/>
          <w:sz w:val="24"/>
          <w:szCs w:val="24"/>
        </w:rPr>
        <w:t>- 1 место по биологии;</w:t>
      </w:r>
    </w:p>
    <w:p w:rsidR="00FF5623" w:rsidRPr="00356BC4" w:rsidRDefault="00FF5623" w:rsidP="008D7738">
      <w:pPr>
        <w:tabs>
          <w:tab w:val="left" w:pos="426"/>
        </w:tabs>
        <w:spacing w:after="0"/>
        <w:jc w:val="both"/>
        <w:rPr>
          <w:rFonts w:ascii="Times New Roman" w:hAnsi="Times New Roman"/>
          <w:sz w:val="24"/>
          <w:szCs w:val="24"/>
        </w:rPr>
      </w:pPr>
      <w:r w:rsidRPr="00356BC4">
        <w:rPr>
          <w:rFonts w:ascii="Times New Roman" w:hAnsi="Times New Roman"/>
          <w:sz w:val="24"/>
          <w:szCs w:val="24"/>
        </w:rPr>
        <w:t>- 2 место по географии;</w:t>
      </w:r>
    </w:p>
    <w:p w:rsidR="00FF5623" w:rsidRPr="00356BC4" w:rsidRDefault="00FF5623" w:rsidP="008D7738">
      <w:pPr>
        <w:tabs>
          <w:tab w:val="left" w:pos="426"/>
        </w:tabs>
        <w:spacing w:after="0"/>
        <w:jc w:val="both"/>
        <w:rPr>
          <w:rFonts w:ascii="Times New Roman" w:hAnsi="Times New Roman"/>
          <w:sz w:val="24"/>
          <w:szCs w:val="24"/>
        </w:rPr>
      </w:pPr>
      <w:r w:rsidRPr="00356BC4">
        <w:rPr>
          <w:rFonts w:ascii="Times New Roman" w:hAnsi="Times New Roman"/>
          <w:sz w:val="24"/>
          <w:szCs w:val="24"/>
        </w:rPr>
        <w:t>- 2 место по литературе;</w:t>
      </w:r>
    </w:p>
    <w:p w:rsidR="00FF5623" w:rsidRPr="00356BC4" w:rsidRDefault="00FF5623" w:rsidP="008D7738">
      <w:pPr>
        <w:tabs>
          <w:tab w:val="left" w:pos="426"/>
        </w:tabs>
        <w:spacing w:after="0"/>
        <w:jc w:val="both"/>
        <w:rPr>
          <w:rFonts w:ascii="Times New Roman" w:hAnsi="Times New Roman"/>
          <w:sz w:val="24"/>
          <w:szCs w:val="24"/>
        </w:rPr>
      </w:pPr>
      <w:r w:rsidRPr="00356BC4">
        <w:rPr>
          <w:rFonts w:ascii="Times New Roman" w:hAnsi="Times New Roman"/>
          <w:sz w:val="24"/>
          <w:szCs w:val="24"/>
        </w:rPr>
        <w:t>-2,3 места по английскому языку;</w:t>
      </w:r>
    </w:p>
    <w:p w:rsidR="00FF5623" w:rsidRPr="00356BC4" w:rsidRDefault="00FF5623" w:rsidP="008D7738">
      <w:pPr>
        <w:tabs>
          <w:tab w:val="left" w:pos="426"/>
        </w:tabs>
        <w:spacing w:after="0"/>
        <w:jc w:val="both"/>
        <w:rPr>
          <w:rFonts w:ascii="Times New Roman" w:hAnsi="Times New Roman"/>
          <w:sz w:val="24"/>
          <w:szCs w:val="24"/>
        </w:rPr>
      </w:pPr>
      <w:r w:rsidRPr="00356BC4">
        <w:rPr>
          <w:rFonts w:ascii="Times New Roman" w:hAnsi="Times New Roman"/>
          <w:sz w:val="24"/>
          <w:szCs w:val="24"/>
        </w:rPr>
        <w:t>-3 место по русскому языку;</w:t>
      </w:r>
    </w:p>
    <w:p w:rsidR="00FF5623" w:rsidRPr="00356BC4" w:rsidRDefault="00FF5623" w:rsidP="008D7738">
      <w:pPr>
        <w:tabs>
          <w:tab w:val="left" w:pos="426"/>
        </w:tabs>
        <w:spacing w:after="0"/>
        <w:jc w:val="both"/>
        <w:rPr>
          <w:rFonts w:ascii="Times New Roman" w:hAnsi="Times New Roman"/>
          <w:sz w:val="24"/>
          <w:szCs w:val="24"/>
        </w:rPr>
      </w:pPr>
      <w:r w:rsidRPr="00356BC4">
        <w:rPr>
          <w:rFonts w:ascii="Times New Roman" w:hAnsi="Times New Roman"/>
          <w:sz w:val="24"/>
          <w:szCs w:val="24"/>
        </w:rPr>
        <w:t>-3 место по ОБЗР.</w:t>
      </w:r>
    </w:p>
    <w:p w:rsidR="00DD5B95" w:rsidRPr="00356BC4" w:rsidRDefault="00535930" w:rsidP="008D7738">
      <w:pPr>
        <w:tabs>
          <w:tab w:val="left" w:pos="0"/>
        </w:tabs>
        <w:spacing w:after="0"/>
        <w:jc w:val="both"/>
        <w:rPr>
          <w:rFonts w:ascii="Times New Roman" w:hAnsi="Times New Roman"/>
          <w:sz w:val="24"/>
          <w:szCs w:val="24"/>
        </w:rPr>
      </w:pPr>
      <w:r>
        <w:rPr>
          <w:rFonts w:ascii="Times New Roman" w:hAnsi="Times New Roman"/>
          <w:sz w:val="24"/>
          <w:szCs w:val="24"/>
        </w:rPr>
        <w:t>-</w:t>
      </w:r>
      <w:r w:rsidR="00DD5B95" w:rsidRPr="00356BC4">
        <w:rPr>
          <w:rFonts w:ascii="Times New Roman" w:hAnsi="Times New Roman"/>
          <w:sz w:val="24"/>
          <w:szCs w:val="24"/>
        </w:rPr>
        <w:t>Муниципальная дистанционная олимпиада по государственной символике среди 8-11 кл- участие</w:t>
      </w:r>
    </w:p>
    <w:p w:rsidR="00FF5623" w:rsidRPr="00356BC4" w:rsidRDefault="00FF5623" w:rsidP="008D7738">
      <w:pPr>
        <w:tabs>
          <w:tab w:val="left" w:pos="426"/>
        </w:tabs>
        <w:spacing w:after="0"/>
        <w:jc w:val="both"/>
        <w:rPr>
          <w:rFonts w:ascii="Times New Roman" w:hAnsi="Times New Roman"/>
          <w:b/>
          <w:sz w:val="24"/>
          <w:szCs w:val="24"/>
        </w:rPr>
      </w:pPr>
      <w:r w:rsidRPr="00356BC4">
        <w:rPr>
          <w:rFonts w:ascii="Times New Roman" w:hAnsi="Times New Roman"/>
          <w:b/>
          <w:sz w:val="24"/>
          <w:szCs w:val="24"/>
        </w:rPr>
        <w:t>Количество обучающихся образовательного учреждения, занявших призовые (1-3) места на Всероссийских предметных олимпиада</w:t>
      </w:r>
      <w:r w:rsidR="002E5997" w:rsidRPr="00356BC4">
        <w:rPr>
          <w:rFonts w:ascii="Times New Roman" w:hAnsi="Times New Roman"/>
          <w:b/>
          <w:sz w:val="24"/>
          <w:szCs w:val="24"/>
        </w:rPr>
        <w:t xml:space="preserve">х </w:t>
      </w:r>
      <w:r w:rsidRPr="00356BC4">
        <w:rPr>
          <w:rFonts w:ascii="Times New Roman" w:hAnsi="Times New Roman"/>
          <w:b/>
          <w:sz w:val="24"/>
          <w:szCs w:val="24"/>
        </w:rPr>
        <w:t>:</w:t>
      </w:r>
    </w:p>
    <w:p w:rsidR="00FF5623" w:rsidRPr="00356BC4" w:rsidRDefault="00FF5623" w:rsidP="008D7738">
      <w:pPr>
        <w:tabs>
          <w:tab w:val="left" w:pos="426"/>
        </w:tabs>
        <w:spacing w:after="0"/>
        <w:jc w:val="both"/>
        <w:rPr>
          <w:rFonts w:ascii="Times New Roman" w:hAnsi="Times New Roman"/>
          <w:sz w:val="24"/>
          <w:szCs w:val="24"/>
        </w:rPr>
      </w:pPr>
      <w:r w:rsidRPr="00356BC4">
        <w:rPr>
          <w:rFonts w:ascii="Times New Roman" w:hAnsi="Times New Roman"/>
          <w:sz w:val="24"/>
          <w:szCs w:val="24"/>
        </w:rPr>
        <w:t>-Всероссийская олимпиада «Белый Мишка»-2 первых места, 3 место</w:t>
      </w:r>
    </w:p>
    <w:p w:rsidR="00FF5623" w:rsidRPr="00356BC4" w:rsidRDefault="00FF5623" w:rsidP="008D7738">
      <w:pPr>
        <w:tabs>
          <w:tab w:val="left" w:pos="426"/>
        </w:tabs>
        <w:spacing w:after="0"/>
        <w:jc w:val="both"/>
        <w:rPr>
          <w:rFonts w:ascii="Times New Roman" w:hAnsi="Times New Roman"/>
          <w:sz w:val="24"/>
          <w:szCs w:val="24"/>
        </w:rPr>
      </w:pPr>
      <w:r w:rsidRPr="00356BC4">
        <w:rPr>
          <w:rFonts w:ascii="Times New Roman" w:hAnsi="Times New Roman"/>
          <w:sz w:val="24"/>
          <w:szCs w:val="24"/>
        </w:rPr>
        <w:t>-Всероссийская онлайн -олимпиада по экологии -2 третьих места.</w:t>
      </w:r>
    </w:p>
    <w:p w:rsidR="00FF5623" w:rsidRPr="00356BC4" w:rsidRDefault="00FF5623" w:rsidP="008D7738">
      <w:pPr>
        <w:tabs>
          <w:tab w:val="left" w:pos="426"/>
        </w:tabs>
        <w:spacing w:after="0"/>
        <w:jc w:val="both"/>
        <w:rPr>
          <w:rFonts w:ascii="Times New Roman" w:hAnsi="Times New Roman"/>
          <w:sz w:val="24"/>
          <w:szCs w:val="24"/>
        </w:rPr>
      </w:pPr>
      <w:r w:rsidRPr="00356BC4">
        <w:rPr>
          <w:rFonts w:ascii="Times New Roman" w:hAnsi="Times New Roman"/>
          <w:sz w:val="24"/>
          <w:szCs w:val="24"/>
        </w:rPr>
        <w:t>- Всероссийская онлайн-олимпиада Учи.ру «Безопасный интернет» для учеников 1-11 классов – диплом победителя</w:t>
      </w:r>
    </w:p>
    <w:p w:rsidR="00FF5623" w:rsidRPr="00356BC4" w:rsidRDefault="002E5997" w:rsidP="008D7738">
      <w:pPr>
        <w:tabs>
          <w:tab w:val="left" w:pos="426"/>
        </w:tabs>
        <w:spacing w:after="0"/>
        <w:jc w:val="both"/>
        <w:rPr>
          <w:rFonts w:ascii="Times New Roman" w:hAnsi="Times New Roman"/>
          <w:sz w:val="24"/>
          <w:szCs w:val="24"/>
        </w:rPr>
      </w:pPr>
      <w:r w:rsidRPr="00356BC4">
        <w:rPr>
          <w:rFonts w:ascii="Times New Roman" w:hAnsi="Times New Roman"/>
          <w:sz w:val="24"/>
          <w:szCs w:val="24"/>
        </w:rPr>
        <w:t>-</w:t>
      </w:r>
      <w:r w:rsidR="00FF5623" w:rsidRPr="00356BC4">
        <w:rPr>
          <w:rFonts w:ascii="Times New Roman" w:hAnsi="Times New Roman"/>
          <w:sz w:val="24"/>
          <w:szCs w:val="24"/>
        </w:rPr>
        <w:t>Всероссийская онлайн-олимпиада по биологии для 8 класса «Солнечный свет» -1 место</w:t>
      </w:r>
    </w:p>
    <w:p w:rsidR="00FF5623" w:rsidRPr="00356BC4" w:rsidRDefault="002E5997" w:rsidP="008D7738">
      <w:pPr>
        <w:tabs>
          <w:tab w:val="left" w:pos="426"/>
        </w:tabs>
        <w:spacing w:after="0"/>
        <w:jc w:val="both"/>
        <w:rPr>
          <w:rFonts w:ascii="Times New Roman" w:hAnsi="Times New Roman"/>
          <w:sz w:val="24"/>
          <w:szCs w:val="24"/>
        </w:rPr>
      </w:pPr>
      <w:r w:rsidRPr="00356BC4">
        <w:rPr>
          <w:rFonts w:ascii="Times New Roman" w:hAnsi="Times New Roman"/>
          <w:sz w:val="24"/>
          <w:szCs w:val="24"/>
        </w:rPr>
        <w:t>-</w:t>
      </w:r>
      <w:r w:rsidR="00FF5623" w:rsidRPr="00356BC4">
        <w:rPr>
          <w:rFonts w:ascii="Times New Roman" w:hAnsi="Times New Roman"/>
          <w:sz w:val="24"/>
          <w:szCs w:val="24"/>
        </w:rPr>
        <w:t>Международный конкурс по химии «Великие химики и их открытия» для учеников 8-11 классов-1 место</w:t>
      </w:r>
    </w:p>
    <w:p w:rsidR="00FF5623" w:rsidRPr="00356BC4" w:rsidRDefault="00FF5623" w:rsidP="008D7738">
      <w:pPr>
        <w:pStyle w:val="ae"/>
        <w:tabs>
          <w:tab w:val="left" w:pos="426"/>
        </w:tabs>
        <w:spacing w:line="276" w:lineRule="auto"/>
        <w:ind w:left="0" w:firstLine="0"/>
        <w:jc w:val="both"/>
        <w:rPr>
          <w:b/>
          <w:sz w:val="24"/>
          <w:szCs w:val="24"/>
        </w:rPr>
      </w:pPr>
      <w:r w:rsidRPr="00356BC4">
        <w:rPr>
          <w:b/>
          <w:sz w:val="24"/>
          <w:szCs w:val="24"/>
        </w:rPr>
        <w:t>Количество обучающихся, ставших победителями, призерами</w:t>
      </w:r>
      <w:r w:rsidR="00D83697" w:rsidRPr="00356BC4">
        <w:rPr>
          <w:b/>
          <w:sz w:val="24"/>
          <w:szCs w:val="24"/>
        </w:rPr>
        <w:t xml:space="preserve"> и участниками</w:t>
      </w:r>
      <w:r w:rsidRPr="00356BC4">
        <w:rPr>
          <w:b/>
          <w:sz w:val="24"/>
          <w:szCs w:val="24"/>
        </w:rPr>
        <w:t xml:space="preserve"> различных предметных конкурсных форм (научно-практические конференции, турниры и т.д.)  и спортивных соревнований:</w:t>
      </w:r>
    </w:p>
    <w:p w:rsidR="00FF5623" w:rsidRPr="00356BC4" w:rsidRDefault="002E5997" w:rsidP="008D7738">
      <w:pPr>
        <w:tabs>
          <w:tab w:val="left" w:pos="284"/>
        </w:tabs>
        <w:spacing w:after="0"/>
        <w:jc w:val="both"/>
        <w:rPr>
          <w:rFonts w:ascii="Times New Roman" w:hAnsi="Times New Roman"/>
          <w:sz w:val="24"/>
          <w:szCs w:val="24"/>
        </w:rPr>
      </w:pPr>
      <w:r w:rsidRPr="00356BC4">
        <w:rPr>
          <w:rFonts w:ascii="Times New Roman" w:hAnsi="Times New Roman"/>
          <w:sz w:val="24"/>
          <w:szCs w:val="24"/>
        </w:rPr>
        <w:t>-</w:t>
      </w:r>
      <w:r w:rsidR="00FF5623" w:rsidRPr="00356BC4">
        <w:rPr>
          <w:rFonts w:ascii="Times New Roman" w:hAnsi="Times New Roman"/>
          <w:sz w:val="24"/>
          <w:szCs w:val="24"/>
        </w:rPr>
        <w:t>Всероссийский конкурс «Гордость страны» -диплом 3 степени</w:t>
      </w:r>
    </w:p>
    <w:p w:rsidR="00D83697" w:rsidRPr="00356BC4" w:rsidRDefault="00D83697" w:rsidP="008D7738">
      <w:pPr>
        <w:pStyle w:val="ae"/>
        <w:tabs>
          <w:tab w:val="left" w:pos="142"/>
          <w:tab w:val="left" w:pos="284"/>
        </w:tabs>
        <w:spacing w:line="276" w:lineRule="auto"/>
        <w:ind w:left="0" w:firstLine="0"/>
        <w:jc w:val="both"/>
        <w:rPr>
          <w:sz w:val="24"/>
          <w:szCs w:val="24"/>
        </w:rPr>
      </w:pPr>
      <w:r w:rsidRPr="00356BC4">
        <w:rPr>
          <w:sz w:val="24"/>
          <w:szCs w:val="24"/>
        </w:rPr>
        <w:t>- Всероссийская НПК «Языки и культура народов России» -Диплом 2 ст</w:t>
      </w:r>
    </w:p>
    <w:p w:rsidR="00D83697" w:rsidRPr="00356BC4" w:rsidRDefault="00D83697" w:rsidP="008D7738">
      <w:pPr>
        <w:pStyle w:val="ae"/>
        <w:tabs>
          <w:tab w:val="left" w:pos="142"/>
          <w:tab w:val="left" w:pos="284"/>
        </w:tabs>
        <w:spacing w:line="276" w:lineRule="auto"/>
        <w:ind w:left="0" w:firstLine="0"/>
        <w:jc w:val="both"/>
        <w:rPr>
          <w:sz w:val="24"/>
          <w:szCs w:val="24"/>
        </w:rPr>
      </w:pPr>
      <w:r w:rsidRPr="00356BC4">
        <w:rPr>
          <w:sz w:val="24"/>
          <w:szCs w:val="24"/>
        </w:rPr>
        <w:t>-Всероссийский конкурс «Надежды России»- участие</w:t>
      </w:r>
    </w:p>
    <w:p w:rsidR="00D83697" w:rsidRPr="00356BC4" w:rsidRDefault="00D83697" w:rsidP="008D7738">
      <w:pPr>
        <w:tabs>
          <w:tab w:val="left" w:pos="142"/>
          <w:tab w:val="left" w:pos="284"/>
        </w:tabs>
        <w:spacing w:after="0"/>
        <w:jc w:val="both"/>
        <w:rPr>
          <w:rFonts w:ascii="Times New Roman" w:hAnsi="Times New Roman"/>
          <w:sz w:val="24"/>
          <w:szCs w:val="24"/>
        </w:rPr>
      </w:pPr>
      <w:r w:rsidRPr="00356BC4">
        <w:rPr>
          <w:rFonts w:ascii="Times New Roman" w:hAnsi="Times New Roman"/>
          <w:sz w:val="24"/>
          <w:szCs w:val="24"/>
        </w:rPr>
        <w:t>-Региональный конкурс исследовательских работ и проектов «Время, вперед!» - участие</w:t>
      </w:r>
    </w:p>
    <w:p w:rsidR="00D83697" w:rsidRPr="00356BC4" w:rsidRDefault="00D83697" w:rsidP="008D7738">
      <w:pPr>
        <w:pStyle w:val="ae"/>
        <w:tabs>
          <w:tab w:val="left" w:pos="142"/>
          <w:tab w:val="left" w:pos="284"/>
        </w:tabs>
        <w:spacing w:line="276" w:lineRule="auto"/>
        <w:ind w:left="0" w:firstLine="0"/>
        <w:jc w:val="both"/>
        <w:rPr>
          <w:sz w:val="24"/>
          <w:szCs w:val="24"/>
        </w:rPr>
      </w:pPr>
      <w:r w:rsidRPr="00356BC4">
        <w:rPr>
          <w:sz w:val="24"/>
          <w:szCs w:val="24"/>
        </w:rPr>
        <w:t>-Краевой 11-ый фестиваль-конкурс «Ягафаровские чтения»-1,2 место</w:t>
      </w:r>
    </w:p>
    <w:p w:rsidR="00D83697" w:rsidRPr="00356BC4" w:rsidRDefault="00D83697" w:rsidP="008D7738">
      <w:pPr>
        <w:pStyle w:val="ae"/>
        <w:tabs>
          <w:tab w:val="left" w:pos="142"/>
          <w:tab w:val="left" w:pos="284"/>
        </w:tabs>
        <w:spacing w:line="276" w:lineRule="auto"/>
        <w:ind w:left="0" w:firstLine="0"/>
        <w:jc w:val="both"/>
        <w:rPr>
          <w:sz w:val="24"/>
          <w:szCs w:val="24"/>
        </w:rPr>
      </w:pPr>
      <w:r w:rsidRPr="00356BC4">
        <w:rPr>
          <w:sz w:val="24"/>
          <w:szCs w:val="24"/>
        </w:rPr>
        <w:t>- Краевой флешмоб «Арт-Профи»- участие</w:t>
      </w:r>
    </w:p>
    <w:p w:rsidR="00D83697" w:rsidRPr="00356BC4" w:rsidRDefault="00D83697" w:rsidP="008D7738">
      <w:pPr>
        <w:pStyle w:val="ae"/>
        <w:tabs>
          <w:tab w:val="left" w:pos="142"/>
          <w:tab w:val="left" w:pos="284"/>
        </w:tabs>
        <w:spacing w:line="276" w:lineRule="auto"/>
        <w:ind w:left="0" w:firstLine="0"/>
        <w:jc w:val="both"/>
        <w:rPr>
          <w:sz w:val="24"/>
          <w:szCs w:val="24"/>
        </w:rPr>
      </w:pPr>
      <w:r w:rsidRPr="00356BC4">
        <w:rPr>
          <w:sz w:val="24"/>
          <w:szCs w:val="24"/>
        </w:rPr>
        <w:t>-</w:t>
      </w:r>
      <w:r w:rsidRPr="00356BC4">
        <w:rPr>
          <w:sz w:val="24"/>
          <w:szCs w:val="24"/>
          <w:lang w:val="en-US"/>
        </w:rPr>
        <w:t>III</w:t>
      </w:r>
      <w:r w:rsidRPr="00356BC4">
        <w:rPr>
          <w:sz w:val="24"/>
          <w:szCs w:val="24"/>
        </w:rPr>
        <w:t xml:space="preserve"> Межмуниципальный чемпионат «</w:t>
      </w:r>
      <w:r w:rsidRPr="00356BC4">
        <w:rPr>
          <w:sz w:val="24"/>
          <w:szCs w:val="24"/>
          <w:lang w:val="en-US"/>
        </w:rPr>
        <w:t>ProfStart</w:t>
      </w:r>
      <w:r w:rsidRPr="00356BC4">
        <w:rPr>
          <w:sz w:val="24"/>
          <w:szCs w:val="24"/>
        </w:rPr>
        <w:t>»-1,2,3вторых места</w:t>
      </w:r>
    </w:p>
    <w:p w:rsidR="00D83697" w:rsidRPr="00356BC4" w:rsidRDefault="00D83697" w:rsidP="008D7738">
      <w:pPr>
        <w:pStyle w:val="ae"/>
        <w:tabs>
          <w:tab w:val="left" w:pos="142"/>
          <w:tab w:val="left" w:pos="284"/>
        </w:tabs>
        <w:spacing w:line="276" w:lineRule="auto"/>
        <w:ind w:left="0" w:firstLine="0"/>
        <w:jc w:val="both"/>
        <w:rPr>
          <w:sz w:val="24"/>
          <w:szCs w:val="24"/>
        </w:rPr>
      </w:pPr>
      <w:r w:rsidRPr="00356BC4">
        <w:rPr>
          <w:sz w:val="24"/>
          <w:szCs w:val="24"/>
        </w:rPr>
        <w:t>-Межмуниципальная научно-практическая конференция «Роль фольклора в воспитании патриотизма»-8 человек участие</w:t>
      </w:r>
    </w:p>
    <w:p w:rsidR="00D83697" w:rsidRPr="00356BC4" w:rsidRDefault="00D83697" w:rsidP="008D7738">
      <w:pPr>
        <w:pStyle w:val="ae"/>
        <w:tabs>
          <w:tab w:val="left" w:pos="142"/>
          <w:tab w:val="left" w:pos="284"/>
        </w:tabs>
        <w:spacing w:line="276" w:lineRule="auto"/>
        <w:ind w:left="0" w:firstLine="0"/>
        <w:jc w:val="both"/>
        <w:rPr>
          <w:sz w:val="24"/>
          <w:szCs w:val="24"/>
        </w:rPr>
      </w:pPr>
      <w:r w:rsidRPr="00356BC4">
        <w:rPr>
          <w:sz w:val="24"/>
          <w:szCs w:val="24"/>
        </w:rPr>
        <w:t>-Межмуниципальный конкурс «Лучшая агитбригада» г. Чернушка – команда ДЮП 3 место</w:t>
      </w:r>
    </w:p>
    <w:p w:rsidR="00CE5312" w:rsidRPr="00356BC4" w:rsidRDefault="00D83697" w:rsidP="008D7738">
      <w:pPr>
        <w:pStyle w:val="ae"/>
        <w:tabs>
          <w:tab w:val="left" w:pos="142"/>
          <w:tab w:val="left" w:pos="284"/>
        </w:tabs>
        <w:spacing w:line="276" w:lineRule="auto"/>
        <w:ind w:left="0" w:firstLine="0"/>
        <w:jc w:val="both"/>
        <w:rPr>
          <w:rFonts w:eastAsiaTheme="minorHAnsi"/>
          <w:bCs/>
          <w:iCs/>
          <w:sz w:val="24"/>
          <w:szCs w:val="24"/>
        </w:rPr>
      </w:pPr>
      <w:r w:rsidRPr="00356BC4">
        <w:rPr>
          <w:sz w:val="24"/>
          <w:szCs w:val="24"/>
        </w:rPr>
        <w:t>- Межмуниципальная интеллектуальная игра «Зерно истины»-участие</w:t>
      </w:r>
    </w:p>
    <w:p w:rsidR="00D83697" w:rsidRPr="00356BC4" w:rsidRDefault="00CE5312" w:rsidP="008D7738">
      <w:pPr>
        <w:pStyle w:val="ae"/>
        <w:tabs>
          <w:tab w:val="left" w:pos="142"/>
          <w:tab w:val="left" w:pos="284"/>
        </w:tabs>
        <w:spacing w:line="276" w:lineRule="auto"/>
        <w:ind w:left="0" w:firstLine="0"/>
        <w:jc w:val="both"/>
        <w:rPr>
          <w:sz w:val="24"/>
          <w:szCs w:val="24"/>
        </w:rPr>
      </w:pPr>
      <w:r w:rsidRPr="00356BC4">
        <w:rPr>
          <w:rFonts w:eastAsiaTheme="minorHAnsi"/>
          <w:bCs/>
          <w:iCs/>
          <w:sz w:val="24"/>
          <w:szCs w:val="24"/>
        </w:rPr>
        <w:t>-Межмуниципальный фестиваль «Радуга национальных культур»</w:t>
      </w:r>
      <w:r w:rsidRPr="00356BC4">
        <w:rPr>
          <w:sz w:val="24"/>
          <w:szCs w:val="24"/>
        </w:rPr>
        <w:t xml:space="preserve">- участие команды </w:t>
      </w:r>
    </w:p>
    <w:p w:rsidR="00D83697" w:rsidRPr="00356BC4" w:rsidRDefault="00D83697" w:rsidP="008D7738">
      <w:pPr>
        <w:pStyle w:val="ae"/>
        <w:tabs>
          <w:tab w:val="left" w:pos="142"/>
          <w:tab w:val="left" w:pos="284"/>
        </w:tabs>
        <w:spacing w:line="276" w:lineRule="auto"/>
        <w:ind w:left="0" w:firstLine="0"/>
        <w:jc w:val="both"/>
        <w:rPr>
          <w:sz w:val="24"/>
          <w:szCs w:val="24"/>
        </w:rPr>
      </w:pPr>
      <w:r w:rsidRPr="00356BC4">
        <w:rPr>
          <w:sz w:val="24"/>
          <w:szCs w:val="24"/>
        </w:rPr>
        <w:t>-Муниципальный фольклорный фестиваль «Иренские таланты»-2 первых места</w:t>
      </w:r>
    </w:p>
    <w:p w:rsidR="00D83697" w:rsidRPr="00356BC4" w:rsidRDefault="00D83697" w:rsidP="008D7738">
      <w:pPr>
        <w:pStyle w:val="ae"/>
        <w:tabs>
          <w:tab w:val="left" w:pos="142"/>
          <w:tab w:val="left" w:pos="284"/>
        </w:tabs>
        <w:spacing w:line="276" w:lineRule="auto"/>
        <w:ind w:left="0" w:firstLine="0"/>
        <w:jc w:val="both"/>
        <w:rPr>
          <w:sz w:val="24"/>
          <w:szCs w:val="24"/>
        </w:rPr>
      </w:pPr>
      <w:r w:rsidRPr="00356BC4">
        <w:rPr>
          <w:sz w:val="24"/>
          <w:szCs w:val="24"/>
        </w:rPr>
        <w:t>-Муниципальный конкурс «Естественно-научные лаборатории»- -2 место</w:t>
      </w:r>
    </w:p>
    <w:p w:rsidR="00FF5623" w:rsidRPr="00356BC4" w:rsidRDefault="00D83697" w:rsidP="008D7738">
      <w:pPr>
        <w:pStyle w:val="ae"/>
        <w:tabs>
          <w:tab w:val="left" w:pos="142"/>
          <w:tab w:val="left" w:pos="284"/>
        </w:tabs>
        <w:spacing w:line="276" w:lineRule="auto"/>
        <w:ind w:left="0" w:firstLine="0"/>
        <w:jc w:val="both"/>
        <w:rPr>
          <w:sz w:val="24"/>
          <w:szCs w:val="24"/>
        </w:rPr>
      </w:pPr>
      <w:r w:rsidRPr="00356BC4">
        <w:rPr>
          <w:sz w:val="24"/>
          <w:szCs w:val="24"/>
        </w:rPr>
        <w:t>-Муниципальный творческий конкурс «Мы потомки Тукая»-4первых места,2,3 места</w:t>
      </w:r>
    </w:p>
    <w:p w:rsidR="00FF5623" w:rsidRPr="00356BC4" w:rsidRDefault="00FF5623" w:rsidP="008D7738">
      <w:pPr>
        <w:pStyle w:val="ae"/>
        <w:tabs>
          <w:tab w:val="left" w:pos="142"/>
          <w:tab w:val="left" w:pos="284"/>
        </w:tabs>
        <w:spacing w:line="276" w:lineRule="auto"/>
        <w:ind w:left="0" w:firstLine="0"/>
        <w:jc w:val="both"/>
        <w:rPr>
          <w:rFonts w:eastAsiaTheme="minorHAnsi"/>
          <w:sz w:val="24"/>
          <w:szCs w:val="24"/>
        </w:rPr>
      </w:pPr>
      <w:r w:rsidRPr="00356BC4">
        <w:rPr>
          <w:sz w:val="24"/>
          <w:szCs w:val="24"/>
        </w:rPr>
        <w:t>-</w:t>
      </w:r>
      <w:r w:rsidRPr="00356BC4">
        <w:rPr>
          <w:rFonts w:eastAsiaTheme="minorHAnsi"/>
          <w:sz w:val="24"/>
          <w:szCs w:val="24"/>
        </w:rPr>
        <w:t xml:space="preserve"> Муниципальная  научно-практическая конференция «Роль моей семьи в истории края и России»  для учащихся 6-9 классов образовательных учреждений с этнокультурным компонентом – 1 место</w:t>
      </w:r>
    </w:p>
    <w:p w:rsidR="00FF5623" w:rsidRPr="00356BC4" w:rsidRDefault="002E5997" w:rsidP="008D7738">
      <w:pPr>
        <w:pStyle w:val="ae"/>
        <w:tabs>
          <w:tab w:val="left" w:pos="142"/>
          <w:tab w:val="left" w:pos="284"/>
        </w:tabs>
        <w:spacing w:line="276" w:lineRule="auto"/>
        <w:ind w:left="0" w:firstLine="0"/>
        <w:jc w:val="both"/>
        <w:rPr>
          <w:rFonts w:eastAsiaTheme="minorHAnsi"/>
          <w:sz w:val="24"/>
          <w:szCs w:val="24"/>
        </w:rPr>
      </w:pPr>
      <w:r w:rsidRPr="00356BC4">
        <w:rPr>
          <w:sz w:val="24"/>
          <w:szCs w:val="24"/>
        </w:rPr>
        <w:t>-</w:t>
      </w:r>
      <w:r w:rsidR="00FF5623" w:rsidRPr="00356BC4">
        <w:rPr>
          <w:sz w:val="24"/>
          <w:szCs w:val="24"/>
        </w:rPr>
        <w:t xml:space="preserve">Муниципальный  проект по английскому языку -2 место </w:t>
      </w:r>
      <w:r w:rsidRPr="00356BC4">
        <w:rPr>
          <w:sz w:val="24"/>
          <w:szCs w:val="24"/>
        </w:rPr>
        <w:t>и 1 человек</w:t>
      </w:r>
      <w:r w:rsidR="00FF5623" w:rsidRPr="00356BC4">
        <w:rPr>
          <w:sz w:val="24"/>
          <w:szCs w:val="24"/>
        </w:rPr>
        <w:t xml:space="preserve"> участие</w:t>
      </w:r>
    </w:p>
    <w:p w:rsidR="00FF5623" w:rsidRPr="00356BC4" w:rsidRDefault="00535930" w:rsidP="008D7738">
      <w:pPr>
        <w:pStyle w:val="ae"/>
        <w:tabs>
          <w:tab w:val="left" w:pos="142"/>
          <w:tab w:val="left" w:pos="284"/>
        </w:tabs>
        <w:spacing w:line="276" w:lineRule="auto"/>
        <w:ind w:left="-426" w:firstLine="0"/>
        <w:jc w:val="both"/>
        <w:rPr>
          <w:sz w:val="24"/>
          <w:szCs w:val="24"/>
        </w:rPr>
      </w:pPr>
      <w:r>
        <w:rPr>
          <w:sz w:val="24"/>
          <w:szCs w:val="24"/>
        </w:rPr>
        <w:t xml:space="preserve">       </w:t>
      </w:r>
      <w:r w:rsidR="002E5997" w:rsidRPr="00356BC4">
        <w:rPr>
          <w:sz w:val="24"/>
          <w:szCs w:val="24"/>
        </w:rPr>
        <w:t>-</w:t>
      </w:r>
      <w:r w:rsidR="00FF5623" w:rsidRPr="00356BC4">
        <w:rPr>
          <w:sz w:val="24"/>
          <w:szCs w:val="24"/>
        </w:rPr>
        <w:t>Муниципальный конкурс детского творчества «Рож</w:t>
      </w:r>
      <w:r w:rsidR="00D83697" w:rsidRPr="00356BC4">
        <w:rPr>
          <w:sz w:val="24"/>
          <w:szCs w:val="24"/>
        </w:rPr>
        <w:t xml:space="preserve">дественское сияние» в </w:t>
      </w:r>
      <w:r w:rsidR="00D83697" w:rsidRPr="00356BC4">
        <w:rPr>
          <w:sz w:val="24"/>
          <w:szCs w:val="24"/>
        </w:rPr>
        <w:lastRenderedPageBreak/>
        <w:t>номинации«</w:t>
      </w:r>
      <w:r w:rsidR="00B22354" w:rsidRPr="00356BC4">
        <w:rPr>
          <w:sz w:val="24"/>
          <w:szCs w:val="24"/>
        </w:rPr>
        <w:t>Рождественский</w:t>
      </w:r>
      <w:r w:rsidR="00FF5623" w:rsidRPr="00356BC4">
        <w:rPr>
          <w:sz w:val="24"/>
          <w:szCs w:val="24"/>
        </w:rPr>
        <w:t xml:space="preserve"> рисунок»-1 место</w:t>
      </w:r>
    </w:p>
    <w:p w:rsidR="00FF5623" w:rsidRPr="00356BC4" w:rsidRDefault="00535930" w:rsidP="008D7738">
      <w:pPr>
        <w:pStyle w:val="ae"/>
        <w:tabs>
          <w:tab w:val="left" w:pos="142"/>
          <w:tab w:val="left" w:pos="284"/>
        </w:tabs>
        <w:spacing w:line="276" w:lineRule="auto"/>
        <w:ind w:left="-426" w:firstLine="0"/>
        <w:jc w:val="both"/>
        <w:rPr>
          <w:sz w:val="24"/>
          <w:szCs w:val="24"/>
        </w:rPr>
      </w:pPr>
      <w:r>
        <w:rPr>
          <w:sz w:val="24"/>
          <w:szCs w:val="24"/>
        </w:rPr>
        <w:t xml:space="preserve">      </w:t>
      </w:r>
      <w:r w:rsidR="002E5997" w:rsidRPr="00356BC4">
        <w:rPr>
          <w:sz w:val="24"/>
          <w:szCs w:val="24"/>
        </w:rPr>
        <w:t>-</w:t>
      </w:r>
      <w:r w:rsidR="00FF5623" w:rsidRPr="00356BC4">
        <w:rPr>
          <w:sz w:val="24"/>
          <w:szCs w:val="24"/>
        </w:rPr>
        <w:t>Муниципальный  заочный конкурс чтецов на английском языке «Мой любимый учитель» для учащихся 3-6 классов -2,3 места</w:t>
      </w:r>
    </w:p>
    <w:p w:rsidR="00FF5623" w:rsidRPr="00356BC4" w:rsidRDefault="00535930" w:rsidP="008D7738">
      <w:pPr>
        <w:pStyle w:val="ae"/>
        <w:tabs>
          <w:tab w:val="left" w:pos="142"/>
          <w:tab w:val="left" w:pos="284"/>
        </w:tabs>
        <w:spacing w:line="276" w:lineRule="auto"/>
        <w:ind w:left="-426" w:firstLine="0"/>
        <w:jc w:val="both"/>
        <w:rPr>
          <w:sz w:val="24"/>
          <w:szCs w:val="24"/>
        </w:rPr>
      </w:pPr>
      <w:r>
        <w:rPr>
          <w:sz w:val="24"/>
          <w:szCs w:val="24"/>
        </w:rPr>
        <w:t xml:space="preserve">     </w:t>
      </w:r>
      <w:r w:rsidR="00FF5623" w:rsidRPr="00356BC4">
        <w:rPr>
          <w:sz w:val="24"/>
          <w:szCs w:val="24"/>
        </w:rPr>
        <w:t>- Муниципальный конкурс чтецов « О Родине, о подвиге, о славе»- участие</w:t>
      </w:r>
      <w:r w:rsidR="00D83697" w:rsidRPr="00356BC4">
        <w:rPr>
          <w:sz w:val="24"/>
          <w:szCs w:val="24"/>
        </w:rPr>
        <w:t xml:space="preserve"> 1 человек</w:t>
      </w:r>
    </w:p>
    <w:p w:rsidR="00FF5623" w:rsidRPr="00356BC4" w:rsidRDefault="00535930" w:rsidP="008D7738">
      <w:pPr>
        <w:pStyle w:val="ae"/>
        <w:tabs>
          <w:tab w:val="left" w:pos="142"/>
          <w:tab w:val="left" w:pos="284"/>
        </w:tabs>
        <w:spacing w:line="276" w:lineRule="auto"/>
        <w:ind w:left="-426" w:firstLine="0"/>
        <w:jc w:val="both"/>
        <w:rPr>
          <w:sz w:val="24"/>
          <w:szCs w:val="24"/>
        </w:rPr>
      </w:pPr>
      <w:r>
        <w:rPr>
          <w:sz w:val="24"/>
          <w:szCs w:val="24"/>
        </w:rPr>
        <w:t xml:space="preserve">     </w:t>
      </w:r>
      <w:r w:rsidR="00FF5623" w:rsidRPr="00356BC4">
        <w:rPr>
          <w:sz w:val="24"/>
          <w:szCs w:val="24"/>
        </w:rPr>
        <w:t>- Муниципальный фестиваль- конкурс «Задушевная гармонь» -1 место</w:t>
      </w:r>
    </w:p>
    <w:p w:rsidR="00FF5623" w:rsidRPr="00356BC4" w:rsidRDefault="00535930" w:rsidP="008D7738">
      <w:pPr>
        <w:pStyle w:val="ae"/>
        <w:tabs>
          <w:tab w:val="left" w:pos="142"/>
          <w:tab w:val="left" w:pos="284"/>
        </w:tabs>
        <w:spacing w:line="276" w:lineRule="auto"/>
        <w:ind w:left="-426" w:firstLine="0"/>
        <w:jc w:val="both"/>
        <w:rPr>
          <w:sz w:val="24"/>
          <w:szCs w:val="24"/>
        </w:rPr>
      </w:pPr>
      <w:r>
        <w:rPr>
          <w:sz w:val="24"/>
          <w:szCs w:val="24"/>
        </w:rPr>
        <w:t xml:space="preserve">      </w:t>
      </w:r>
      <w:r w:rsidR="00FF5623" w:rsidRPr="00356BC4">
        <w:rPr>
          <w:sz w:val="24"/>
          <w:szCs w:val="24"/>
        </w:rPr>
        <w:t>- Муниципальный детский литературный  конкурс чтецов «Джалиловские чтения»-2,3 места</w:t>
      </w:r>
    </w:p>
    <w:p w:rsidR="00FF5623" w:rsidRPr="00356BC4" w:rsidRDefault="00535930" w:rsidP="008D7738">
      <w:pPr>
        <w:pStyle w:val="ae"/>
        <w:tabs>
          <w:tab w:val="left" w:pos="142"/>
          <w:tab w:val="left" w:pos="284"/>
        </w:tabs>
        <w:spacing w:line="276" w:lineRule="auto"/>
        <w:ind w:left="-426" w:firstLine="0"/>
        <w:jc w:val="both"/>
        <w:rPr>
          <w:sz w:val="24"/>
          <w:szCs w:val="24"/>
        </w:rPr>
      </w:pPr>
      <w:r>
        <w:rPr>
          <w:sz w:val="24"/>
          <w:szCs w:val="24"/>
        </w:rPr>
        <w:t xml:space="preserve">       </w:t>
      </w:r>
      <w:r w:rsidR="00FF5623" w:rsidRPr="00356BC4">
        <w:rPr>
          <w:sz w:val="24"/>
          <w:szCs w:val="24"/>
        </w:rPr>
        <w:t>- Муниципальный конкурс патриотической песни</w:t>
      </w:r>
      <w:r w:rsidR="00FF5623" w:rsidRPr="00356BC4">
        <w:rPr>
          <w:rFonts w:eastAsiaTheme="minorEastAsia"/>
          <w:sz w:val="24"/>
          <w:szCs w:val="24"/>
        </w:rPr>
        <w:t>- 2место</w:t>
      </w:r>
    </w:p>
    <w:p w:rsidR="00D83697" w:rsidRPr="00356BC4" w:rsidRDefault="00FF5623" w:rsidP="008D7738">
      <w:pPr>
        <w:pStyle w:val="ae"/>
        <w:tabs>
          <w:tab w:val="left" w:pos="142"/>
        </w:tabs>
        <w:spacing w:line="276" w:lineRule="auto"/>
        <w:ind w:left="0" w:firstLine="0"/>
        <w:jc w:val="both"/>
        <w:rPr>
          <w:sz w:val="24"/>
          <w:szCs w:val="24"/>
        </w:rPr>
      </w:pPr>
      <w:r w:rsidRPr="00356BC4">
        <w:rPr>
          <w:sz w:val="24"/>
          <w:szCs w:val="24"/>
        </w:rPr>
        <w:t>- Муниципальная интеллектуальная игра «Жемчужины татарского народа»-3 место</w:t>
      </w:r>
    </w:p>
    <w:p w:rsidR="00D83697" w:rsidRPr="00356BC4" w:rsidRDefault="00D83697" w:rsidP="008D7738">
      <w:pPr>
        <w:pStyle w:val="ae"/>
        <w:tabs>
          <w:tab w:val="left" w:pos="142"/>
        </w:tabs>
        <w:spacing w:line="276" w:lineRule="auto"/>
        <w:ind w:left="0" w:firstLine="0"/>
        <w:jc w:val="both"/>
        <w:rPr>
          <w:sz w:val="24"/>
          <w:szCs w:val="24"/>
        </w:rPr>
      </w:pPr>
      <w:r w:rsidRPr="00356BC4">
        <w:rPr>
          <w:sz w:val="24"/>
          <w:szCs w:val="24"/>
        </w:rPr>
        <w:t>-Муниципальная научно- практическая конференция по экологии-участие</w:t>
      </w:r>
    </w:p>
    <w:p w:rsidR="00CE5312" w:rsidRPr="00356BC4" w:rsidRDefault="00D83697" w:rsidP="008D7738">
      <w:pPr>
        <w:pStyle w:val="ae"/>
        <w:tabs>
          <w:tab w:val="left" w:pos="142"/>
        </w:tabs>
        <w:spacing w:line="276" w:lineRule="auto"/>
        <w:ind w:left="0" w:firstLine="0"/>
        <w:jc w:val="both"/>
        <w:rPr>
          <w:sz w:val="24"/>
          <w:szCs w:val="24"/>
        </w:rPr>
      </w:pPr>
      <w:r w:rsidRPr="00356BC4">
        <w:rPr>
          <w:sz w:val="24"/>
          <w:szCs w:val="24"/>
        </w:rPr>
        <w:t>- Муниципальный конкурс «Зеленая планета- чистый взгляд»-2,3 место, участие 6 человек</w:t>
      </w:r>
      <w:r w:rsidR="00CE5312" w:rsidRPr="00356BC4">
        <w:rPr>
          <w:sz w:val="24"/>
          <w:szCs w:val="24"/>
        </w:rPr>
        <w:t>.</w:t>
      </w:r>
    </w:p>
    <w:p w:rsidR="00CE5312" w:rsidRPr="00356BC4" w:rsidRDefault="00CE5312" w:rsidP="008D7738">
      <w:pPr>
        <w:pStyle w:val="ae"/>
        <w:tabs>
          <w:tab w:val="left" w:pos="142"/>
        </w:tabs>
        <w:spacing w:line="276" w:lineRule="auto"/>
        <w:ind w:left="0" w:firstLine="0"/>
        <w:jc w:val="both"/>
        <w:rPr>
          <w:sz w:val="24"/>
          <w:szCs w:val="24"/>
        </w:rPr>
      </w:pPr>
      <w:r w:rsidRPr="00356BC4">
        <w:rPr>
          <w:sz w:val="24"/>
          <w:szCs w:val="24"/>
        </w:rPr>
        <w:t>-Муниципальный конкурс «Флора декор»- 2 место, 2 третьих места, участие 2 человека</w:t>
      </w:r>
    </w:p>
    <w:p w:rsidR="00D83697" w:rsidRPr="00356BC4" w:rsidRDefault="00CE5312" w:rsidP="008D7738">
      <w:pPr>
        <w:pStyle w:val="ae"/>
        <w:tabs>
          <w:tab w:val="left" w:pos="142"/>
        </w:tabs>
        <w:spacing w:line="276" w:lineRule="auto"/>
        <w:ind w:left="0" w:firstLine="0"/>
        <w:jc w:val="both"/>
        <w:rPr>
          <w:sz w:val="24"/>
          <w:szCs w:val="24"/>
        </w:rPr>
      </w:pPr>
      <w:r w:rsidRPr="00356BC4">
        <w:rPr>
          <w:sz w:val="24"/>
          <w:szCs w:val="24"/>
        </w:rPr>
        <w:t>-Муниципальный конкурс «Чародеи»-2 место, участие 4 человека</w:t>
      </w:r>
    </w:p>
    <w:p w:rsidR="00D83697" w:rsidRPr="00356BC4" w:rsidRDefault="00F67AEA" w:rsidP="008D7738">
      <w:pPr>
        <w:pStyle w:val="ae"/>
        <w:tabs>
          <w:tab w:val="left" w:pos="142"/>
        </w:tabs>
        <w:spacing w:line="276" w:lineRule="auto"/>
        <w:ind w:left="0" w:firstLine="0"/>
        <w:jc w:val="both"/>
        <w:rPr>
          <w:sz w:val="24"/>
          <w:szCs w:val="24"/>
        </w:rPr>
      </w:pPr>
      <w:r w:rsidRPr="00356BC4">
        <w:rPr>
          <w:sz w:val="24"/>
          <w:szCs w:val="24"/>
        </w:rPr>
        <w:t>-</w:t>
      </w:r>
      <w:r w:rsidR="00D83697" w:rsidRPr="00356BC4">
        <w:rPr>
          <w:sz w:val="24"/>
          <w:szCs w:val="24"/>
        </w:rPr>
        <w:t>Муниципальный экологический слёт среди учащихся ОУ Октябрьского ГО- участие</w:t>
      </w:r>
    </w:p>
    <w:p w:rsidR="00FF5623" w:rsidRPr="00356BC4" w:rsidRDefault="00F67AEA" w:rsidP="008D7738">
      <w:pPr>
        <w:pStyle w:val="ae"/>
        <w:tabs>
          <w:tab w:val="left" w:pos="142"/>
        </w:tabs>
        <w:spacing w:line="276" w:lineRule="auto"/>
        <w:ind w:left="0" w:firstLine="0"/>
        <w:jc w:val="both"/>
        <w:rPr>
          <w:rFonts w:eastAsiaTheme="minorHAnsi"/>
          <w:bCs/>
          <w:iCs/>
          <w:sz w:val="24"/>
          <w:szCs w:val="24"/>
        </w:rPr>
      </w:pPr>
      <w:r w:rsidRPr="00356BC4">
        <w:rPr>
          <w:sz w:val="24"/>
          <w:szCs w:val="24"/>
        </w:rPr>
        <w:t>-</w:t>
      </w:r>
      <w:r w:rsidR="00D83697" w:rsidRPr="00356BC4">
        <w:rPr>
          <w:rFonts w:eastAsiaTheme="minorHAnsi"/>
          <w:bCs/>
          <w:iCs/>
          <w:sz w:val="24"/>
          <w:szCs w:val="24"/>
        </w:rPr>
        <w:t>Муниципальная игра по английскому языку «</w:t>
      </w:r>
      <w:r w:rsidR="00D83697" w:rsidRPr="00356BC4">
        <w:rPr>
          <w:rFonts w:eastAsiaTheme="minorHAnsi"/>
          <w:bCs/>
          <w:iCs/>
          <w:sz w:val="24"/>
          <w:szCs w:val="24"/>
          <w:lang w:val="en-US"/>
        </w:rPr>
        <w:t>MerryChristmas</w:t>
      </w:r>
      <w:r w:rsidR="00D83697" w:rsidRPr="00356BC4">
        <w:rPr>
          <w:rFonts w:eastAsiaTheme="minorHAnsi"/>
          <w:bCs/>
          <w:iCs/>
          <w:sz w:val="24"/>
          <w:szCs w:val="24"/>
        </w:rPr>
        <w:t>»- участие</w:t>
      </w:r>
    </w:p>
    <w:p w:rsidR="00D83697" w:rsidRPr="00356BC4" w:rsidRDefault="00F67AEA" w:rsidP="008D7738">
      <w:pPr>
        <w:pStyle w:val="ae"/>
        <w:tabs>
          <w:tab w:val="left" w:pos="142"/>
        </w:tabs>
        <w:spacing w:line="276" w:lineRule="auto"/>
        <w:ind w:left="0" w:firstLine="0"/>
        <w:jc w:val="both"/>
        <w:rPr>
          <w:sz w:val="24"/>
          <w:szCs w:val="24"/>
        </w:rPr>
      </w:pPr>
      <w:r w:rsidRPr="00356BC4">
        <w:rPr>
          <w:sz w:val="24"/>
          <w:szCs w:val="24"/>
        </w:rPr>
        <w:t>-</w:t>
      </w:r>
      <w:r w:rsidR="00D83697" w:rsidRPr="00356BC4">
        <w:rPr>
          <w:sz w:val="24"/>
          <w:szCs w:val="24"/>
        </w:rPr>
        <w:t>Муниципальный конкурс «Расскажу о Рождестве»- 2 человека участие</w:t>
      </w:r>
    </w:p>
    <w:p w:rsidR="00D83697" w:rsidRPr="00356BC4" w:rsidRDefault="00F67AEA" w:rsidP="008D7738">
      <w:pPr>
        <w:pStyle w:val="ae"/>
        <w:tabs>
          <w:tab w:val="left" w:pos="142"/>
        </w:tabs>
        <w:spacing w:line="276" w:lineRule="auto"/>
        <w:ind w:left="0" w:firstLine="0"/>
        <w:jc w:val="both"/>
        <w:rPr>
          <w:rFonts w:eastAsiaTheme="minorHAnsi"/>
          <w:sz w:val="24"/>
          <w:szCs w:val="24"/>
        </w:rPr>
      </w:pPr>
      <w:r w:rsidRPr="00356BC4">
        <w:rPr>
          <w:sz w:val="24"/>
          <w:szCs w:val="24"/>
        </w:rPr>
        <w:t>-</w:t>
      </w:r>
      <w:r w:rsidR="00D83697" w:rsidRPr="00356BC4">
        <w:rPr>
          <w:sz w:val="24"/>
          <w:szCs w:val="24"/>
        </w:rPr>
        <w:t>Муниципальный конкурс фотоколлажей «Мой папа и я – большие друзья!»- участие</w:t>
      </w:r>
    </w:p>
    <w:p w:rsidR="00FF5623" w:rsidRPr="00356BC4" w:rsidRDefault="00FF5623" w:rsidP="008D7738">
      <w:pPr>
        <w:pStyle w:val="ae"/>
        <w:tabs>
          <w:tab w:val="left" w:pos="142"/>
        </w:tabs>
        <w:spacing w:line="276" w:lineRule="auto"/>
        <w:ind w:left="0" w:firstLine="0"/>
        <w:jc w:val="both"/>
        <w:rPr>
          <w:sz w:val="24"/>
          <w:szCs w:val="24"/>
        </w:rPr>
      </w:pPr>
      <w:r w:rsidRPr="00356BC4">
        <w:rPr>
          <w:sz w:val="24"/>
          <w:szCs w:val="24"/>
        </w:rPr>
        <w:t>-Муниципальный конкурс    фотоколлажей на английском языке «Увлечения моей семьи» для учащихся 3,4,5  классов образовательных учреждений Октябрьского городского округа -1 место</w:t>
      </w:r>
    </w:p>
    <w:p w:rsidR="00FF5623" w:rsidRPr="00356BC4" w:rsidRDefault="002E5997" w:rsidP="008D7738">
      <w:pPr>
        <w:pStyle w:val="ae"/>
        <w:tabs>
          <w:tab w:val="left" w:pos="142"/>
        </w:tabs>
        <w:spacing w:line="276" w:lineRule="auto"/>
        <w:ind w:left="0" w:firstLine="0"/>
        <w:jc w:val="both"/>
        <w:rPr>
          <w:sz w:val="24"/>
          <w:szCs w:val="24"/>
        </w:rPr>
      </w:pPr>
      <w:r w:rsidRPr="00356BC4">
        <w:rPr>
          <w:sz w:val="24"/>
          <w:szCs w:val="24"/>
        </w:rPr>
        <w:t>-Краевые соревнования «Куреш» -2 первых места, 2,3 места</w:t>
      </w:r>
    </w:p>
    <w:p w:rsidR="00FF5623" w:rsidRPr="00356BC4" w:rsidRDefault="00FF5623" w:rsidP="008D7738">
      <w:pPr>
        <w:pStyle w:val="ae"/>
        <w:tabs>
          <w:tab w:val="left" w:pos="142"/>
        </w:tabs>
        <w:spacing w:line="276" w:lineRule="auto"/>
        <w:ind w:left="0" w:firstLine="0"/>
        <w:jc w:val="both"/>
        <w:rPr>
          <w:rFonts w:eastAsiaTheme="minorHAnsi"/>
          <w:sz w:val="24"/>
          <w:szCs w:val="24"/>
        </w:rPr>
      </w:pPr>
      <w:r w:rsidRPr="00356BC4">
        <w:rPr>
          <w:rFonts w:eastAsiaTheme="minorHAnsi"/>
          <w:sz w:val="24"/>
          <w:szCs w:val="24"/>
        </w:rPr>
        <w:t xml:space="preserve">- </w:t>
      </w:r>
      <w:r w:rsidR="00D83697" w:rsidRPr="00356BC4">
        <w:rPr>
          <w:rFonts w:eastAsiaTheme="minorHAnsi"/>
          <w:sz w:val="24"/>
          <w:szCs w:val="24"/>
        </w:rPr>
        <w:t>Межмуниципальные соревнования по волейболу на кубок Героя Советского Союза Сибагатуллина Л.С.-2 первых места,2,3 места;</w:t>
      </w:r>
    </w:p>
    <w:p w:rsidR="00FF5623" w:rsidRPr="00356BC4" w:rsidRDefault="002E5997" w:rsidP="008D7738">
      <w:pPr>
        <w:pStyle w:val="ae"/>
        <w:tabs>
          <w:tab w:val="left" w:pos="142"/>
        </w:tabs>
        <w:spacing w:line="276" w:lineRule="auto"/>
        <w:ind w:left="0" w:firstLine="0"/>
        <w:jc w:val="both"/>
        <w:rPr>
          <w:rFonts w:eastAsiaTheme="minorHAnsi"/>
          <w:sz w:val="24"/>
          <w:szCs w:val="24"/>
        </w:rPr>
      </w:pPr>
      <w:r w:rsidRPr="00356BC4">
        <w:rPr>
          <w:rFonts w:eastAsiaTheme="minorHAnsi"/>
          <w:sz w:val="24"/>
          <w:szCs w:val="24"/>
        </w:rPr>
        <w:t>-</w:t>
      </w:r>
      <w:r w:rsidR="00FF5623" w:rsidRPr="00356BC4">
        <w:rPr>
          <w:rFonts w:eastAsiaTheme="minorHAnsi"/>
          <w:sz w:val="24"/>
          <w:szCs w:val="24"/>
        </w:rPr>
        <w:t>Межмуниципальная товарищеская встреча юнармейских отрядов( волейбол, интеллектуальная игра, смотр строя и песни)-2 место</w:t>
      </w:r>
    </w:p>
    <w:p w:rsidR="00FF5623" w:rsidRPr="00356BC4" w:rsidRDefault="002E5997" w:rsidP="008D7738">
      <w:pPr>
        <w:pStyle w:val="ae"/>
        <w:tabs>
          <w:tab w:val="left" w:pos="142"/>
        </w:tabs>
        <w:spacing w:line="276" w:lineRule="auto"/>
        <w:ind w:left="0" w:firstLine="0"/>
        <w:jc w:val="both"/>
        <w:rPr>
          <w:rFonts w:eastAsiaTheme="minorHAnsi"/>
          <w:sz w:val="24"/>
          <w:szCs w:val="24"/>
        </w:rPr>
      </w:pPr>
      <w:r w:rsidRPr="00356BC4">
        <w:rPr>
          <w:rFonts w:eastAsiaTheme="minorHAnsi"/>
          <w:sz w:val="24"/>
          <w:szCs w:val="24"/>
        </w:rPr>
        <w:t>-</w:t>
      </w:r>
      <w:r w:rsidR="00FF5623" w:rsidRPr="00356BC4">
        <w:rPr>
          <w:rFonts w:eastAsiaTheme="minorHAnsi"/>
          <w:sz w:val="24"/>
          <w:szCs w:val="24"/>
        </w:rPr>
        <w:t>Второй военно-патриотический слет кадетских классов и юнармейских отрядов образовательных учреждений Октябрьского городского округа, посвященном дню героев Отечества- участие</w:t>
      </w:r>
    </w:p>
    <w:p w:rsidR="00D83697" w:rsidRPr="00356BC4" w:rsidRDefault="00FF5623" w:rsidP="008D7738">
      <w:pPr>
        <w:pStyle w:val="ae"/>
        <w:tabs>
          <w:tab w:val="left" w:pos="142"/>
        </w:tabs>
        <w:spacing w:line="276" w:lineRule="auto"/>
        <w:ind w:left="0" w:firstLine="0"/>
        <w:jc w:val="both"/>
        <w:rPr>
          <w:sz w:val="24"/>
          <w:szCs w:val="24"/>
        </w:rPr>
      </w:pPr>
      <w:r w:rsidRPr="00356BC4">
        <w:rPr>
          <w:rFonts w:eastAsiaTheme="minorHAnsi"/>
          <w:sz w:val="24"/>
          <w:szCs w:val="24"/>
        </w:rPr>
        <w:t xml:space="preserve">- </w:t>
      </w:r>
      <w:r w:rsidR="00D83697" w:rsidRPr="00356BC4">
        <w:rPr>
          <w:sz w:val="24"/>
          <w:szCs w:val="24"/>
        </w:rPr>
        <w:t>Муниципальный конкурс ДЮП -2 место</w:t>
      </w:r>
    </w:p>
    <w:p w:rsidR="00FF5623" w:rsidRPr="00356BC4" w:rsidRDefault="00D83697" w:rsidP="008D7738">
      <w:pPr>
        <w:pStyle w:val="ae"/>
        <w:tabs>
          <w:tab w:val="left" w:pos="142"/>
        </w:tabs>
        <w:spacing w:line="276" w:lineRule="auto"/>
        <w:ind w:left="0" w:firstLine="0"/>
        <w:jc w:val="both"/>
        <w:rPr>
          <w:rFonts w:eastAsiaTheme="minorHAnsi"/>
          <w:sz w:val="24"/>
          <w:szCs w:val="24"/>
        </w:rPr>
      </w:pPr>
      <w:r w:rsidRPr="00356BC4">
        <w:rPr>
          <w:rFonts w:eastAsiaTheme="minorHAnsi"/>
          <w:sz w:val="24"/>
          <w:szCs w:val="24"/>
        </w:rPr>
        <w:t>-</w:t>
      </w:r>
      <w:r w:rsidR="00FF5623" w:rsidRPr="00356BC4">
        <w:rPr>
          <w:rFonts w:eastAsiaTheme="minorHAnsi"/>
          <w:sz w:val="24"/>
          <w:szCs w:val="24"/>
        </w:rPr>
        <w:t>Муниципальная военно-тактическая игра «Вызов», «В зоне повышенного внимания»-</w:t>
      </w:r>
      <w:r w:rsidR="00CE5312" w:rsidRPr="00356BC4">
        <w:rPr>
          <w:rFonts w:eastAsiaTheme="minorHAnsi"/>
          <w:sz w:val="24"/>
          <w:szCs w:val="24"/>
        </w:rPr>
        <w:t>1,</w:t>
      </w:r>
      <w:r w:rsidR="00FF5623" w:rsidRPr="00356BC4">
        <w:rPr>
          <w:rFonts w:eastAsiaTheme="minorHAnsi"/>
          <w:sz w:val="24"/>
          <w:szCs w:val="24"/>
        </w:rPr>
        <w:t>3 мест</w:t>
      </w:r>
      <w:r w:rsidR="00CE5312" w:rsidRPr="00356BC4">
        <w:rPr>
          <w:rFonts w:eastAsiaTheme="minorHAnsi"/>
          <w:sz w:val="24"/>
          <w:szCs w:val="24"/>
        </w:rPr>
        <w:t>о</w:t>
      </w:r>
    </w:p>
    <w:p w:rsidR="00FF5623" w:rsidRPr="00356BC4" w:rsidRDefault="002E5997" w:rsidP="008D7738">
      <w:pPr>
        <w:pStyle w:val="ae"/>
        <w:tabs>
          <w:tab w:val="left" w:pos="142"/>
        </w:tabs>
        <w:spacing w:line="276" w:lineRule="auto"/>
        <w:ind w:left="0" w:firstLine="0"/>
        <w:jc w:val="both"/>
        <w:rPr>
          <w:rFonts w:eastAsiaTheme="minorHAnsi"/>
          <w:sz w:val="24"/>
          <w:szCs w:val="24"/>
        </w:rPr>
      </w:pPr>
      <w:r w:rsidRPr="00356BC4">
        <w:rPr>
          <w:rFonts w:eastAsiaTheme="minorHAnsi"/>
          <w:sz w:val="24"/>
          <w:szCs w:val="24"/>
        </w:rPr>
        <w:t>-</w:t>
      </w:r>
      <w:r w:rsidR="00FF5623" w:rsidRPr="00356BC4">
        <w:rPr>
          <w:rFonts w:eastAsiaTheme="minorHAnsi"/>
          <w:sz w:val="24"/>
          <w:szCs w:val="24"/>
        </w:rPr>
        <w:t>Муниципальная военно- спортивная игра «Зарница»-2 место</w:t>
      </w:r>
    </w:p>
    <w:p w:rsidR="00FF5623" w:rsidRPr="00356BC4" w:rsidRDefault="00FF5623" w:rsidP="008D7738">
      <w:pPr>
        <w:pStyle w:val="ae"/>
        <w:tabs>
          <w:tab w:val="left" w:pos="142"/>
        </w:tabs>
        <w:spacing w:line="276" w:lineRule="auto"/>
        <w:ind w:left="0" w:firstLine="0"/>
        <w:jc w:val="both"/>
        <w:rPr>
          <w:sz w:val="24"/>
          <w:szCs w:val="24"/>
        </w:rPr>
      </w:pPr>
      <w:r w:rsidRPr="00356BC4">
        <w:rPr>
          <w:sz w:val="24"/>
          <w:szCs w:val="24"/>
        </w:rPr>
        <w:t>-Муниципальные соревнования среди учащихся 3-4 классов «Веселые старты»-1 место</w:t>
      </w:r>
    </w:p>
    <w:p w:rsidR="00FF5623" w:rsidRPr="00356BC4" w:rsidRDefault="002E5997" w:rsidP="008D7738">
      <w:pPr>
        <w:pStyle w:val="ae"/>
        <w:tabs>
          <w:tab w:val="left" w:pos="142"/>
        </w:tabs>
        <w:spacing w:line="276" w:lineRule="auto"/>
        <w:ind w:left="0" w:firstLine="0"/>
        <w:jc w:val="both"/>
        <w:rPr>
          <w:rFonts w:eastAsiaTheme="minorHAnsi"/>
          <w:sz w:val="24"/>
          <w:szCs w:val="24"/>
        </w:rPr>
      </w:pPr>
      <w:r w:rsidRPr="00356BC4">
        <w:rPr>
          <w:rFonts w:eastAsiaTheme="minorHAnsi"/>
          <w:sz w:val="24"/>
          <w:szCs w:val="24"/>
        </w:rPr>
        <w:t>-</w:t>
      </w:r>
      <w:r w:rsidR="00FF5623" w:rsidRPr="00356BC4">
        <w:rPr>
          <w:rFonts w:eastAsiaTheme="minorHAnsi"/>
          <w:sz w:val="24"/>
          <w:szCs w:val="24"/>
        </w:rPr>
        <w:t>Муниципальные  соревнования по волейболу среди учащихся 10-11 классов – 2 место команда девушек,3 место команда юношей</w:t>
      </w:r>
    </w:p>
    <w:p w:rsidR="005167C2" w:rsidRPr="00356BC4" w:rsidRDefault="002E5997" w:rsidP="008D7738">
      <w:pPr>
        <w:pStyle w:val="ae"/>
        <w:tabs>
          <w:tab w:val="left" w:pos="142"/>
        </w:tabs>
        <w:spacing w:line="276" w:lineRule="auto"/>
        <w:ind w:left="0" w:firstLine="0"/>
        <w:jc w:val="both"/>
        <w:rPr>
          <w:rFonts w:eastAsiaTheme="minorHAnsi"/>
          <w:sz w:val="24"/>
          <w:szCs w:val="24"/>
        </w:rPr>
      </w:pPr>
      <w:r w:rsidRPr="00356BC4">
        <w:rPr>
          <w:rFonts w:eastAsiaTheme="minorHAnsi"/>
          <w:sz w:val="24"/>
          <w:szCs w:val="24"/>
        </w:rPr>
        <w:t>-</w:t>
      </w:r>
      <w:r w:rsidR="00FF5623" w:rsidRPr="00356BC4">
        <w:rPr>
          <w:rFonts w:eastAsiaTheme="minorHAnsi"/>
          <w:sz w:val="24"/>
          <w:szCs w:val="24"/>
        </w:rPr>
        <w:t>Муниципальные  соревнования по волейболу среди учащихся 8-9 классов – 2 место команда девушек,1 место команда юношей</w:t>
      </w:r>
    </w:p>
    <w:p w:rsidR="00D3772E" w:rsidRPr="00356BC4" w:rsidRDefault="00CE5312" w:rsidP="008D7738">
      <w:pPr>
        <w:pStyle w:val="ae"/>
        <w:tabs>
          <w:tab w:val="left" w:pos="142"/>
        </w:tabs>
        <w:spacing w:line="276" w:lineRule="auto"/>
        <w:ind w:left="0" w:firstLine="0"/>
        <w:jc w:val="both"/>
        <w:rPr>
          <w:rFonts w:eastAsiaTheme="minorHAnsi"/>
          <w:sz w:val="24"/>
          <w:szCs w:val="24"/>
        </w:rPr>
      </w:pPr>
      <w:r w:rsidRPr="00356BC4">
        <w:rPr>
          <w:sz w:val="24"/>
          <w:szCs w:val="24"/>
        </w:rPr>
        <w:t>-</w:t>
      </w:r>
      <w:r w:rsidR="000234FA" w:rsidRPr="00356BC4">
        <w:rPr>
          <w:sz w:val="24"/>
          <w:szCs w:val="24"/>
        </w:rPr>
        <w:t>Муниципальные соревнования по баскетболу-1,2 место</w:t>
      </w:r>
    </w:p>
    <w:p w:rsidR="000234FA" w:rsidRPr="00356BC4" w:rsidRDefault="00CE5312" w:rsidP="008D7738">
      <w:pPr>
        <w:pStyle w:val="ae"/>
        <w:tabs>
          <w:tab w:val="left" w:pos="142"/>
        </w:tabs>
        <w:spacing w:line="276" w:lineRule="auto"/>
        <w:ind w:left="0" w:firstLine="0"/>
        <w:jc w:val="both"/>
        <w:rPr>
          <w:sz w:val="24"/>
          <w:szCs w:val="24"/>
        </w:rPr>
      </w:pPr>
      <w:r w:rsidRPr="00356BC4">
        <w:rPr>
          <w:sz w:val="24"/>
          <w:szCs w:val="24"/>
        </w:rPr>
        <w:t>-</w:t>
      </w:r>
      <w:r w:rsidR="000234FA" w:rsidRPr="00356BC4">
        <w:rPr>
          <w:sz w:val="24"/>
          <w:szCs w:val="24"/>
        </w:rPr>
        <w:t>Муниципальные соревнования по волейболу Кубок ЦДО-1 место</w:t>
      </w:r>
    </w:p>
    <w:p w:rsidR="00034DEA" w:rsidRPr="00356BC4" w:rsidRDefault="00CE5312" w:rsidP="008D7738">
      <w:pPr>
        <w:pStyle w:val="ae"/>
        <w:tabs>
          <w:tab w:val="left" w:pos="142"/>
        </w:tabs>
        <w:spacing w:line="276" w:lineRule="auto"/>
        <w:ind w:left="0" w:firstLine="0"/>
        <w:jc w:val="both"/>
        <w:rPr>
          <w:sz w:val="24"/>
          <w:szCs w:val="24"/>
        </w:rPr>
      </w:pPr>
      <w:r w:rsidRPr="00356BC4">
        <w:rPr>
          <w:sz w:val="24"/>
          <w:szCs w:val="24"/>
        </w:rPr>
        <w:t>-</w:t>
      </w:r>
      <w:r w:rsidR="000234FA" w:rsidRPr="00356BC4">
        <w:rPr>
          <w:sz w:val="24"/>
          <w:szCs w:val="24"/>
        </w:rPr>
        <w:t>Муниципальный слет Юнармейцев- участие</w:t>
      </w:r>
    </w:p>
    <w:p w:rsidR="000234FA" w:rsidRPr="00356BC4" w:rsidRDefault="00CE5312" w:rsidP="008D7738">
      <w:pPr>
        <w:pStyle w:val="ae"/>
        <w:tabs>
          <w:tab w:val="left" w:pos="142"/>
        </w:tabs>
        <w:spacing w:line="276" w:lineRule="auto"/>
        <w:ind w:left="0" w:firstLine="0"/>
        <w:jc w:val="both"/>
        <w:rPr>
          <w:sz w:val="24"/>
          <w:szCs w:val="24"/>
        </w:rPr>
      </w:pPr>
      <w:r w:rsidRPr="00356BC4">
        <w:rPr>
          <w:sz w:val="24"/>
          <w:szCs w:val="24"/>
        </w:rPr>
        <w:t>-</w:t>
      </w:r>
      <w:r w:rsidR="000234FA" w:rsidRPr="00356BC4">
        <w:rPr>
          <w:sz w:val="24"/>
          <w:szCs w:val="24"/>
        </w:rPr>
        <w:t>Муниципальный конкурс отрядов юных инспекторов движения  «Безопасное колесо» - 2024- участие</w:t>
      </w:r>
    </w:p>
    <w:p w:rsidR="00803AA1" w:rsidRPr="00356BC4" w:rsidRDefault="00CE5312" w:rsidP="008D7738">
      <w:pPr>
        <w:pStyle w:val="ae"/>
        <w:tabs>
          <w:tab w:val="left" w:pos="142"/>
        </w:tabs>
        <w:spacing w:line="276" w:lineRule="auto"/>
        <w:ind w:left="0" w:firstLine="0"/>
        <w:jc w:val="both"/>
        <w:rPr>
          <w:sz w:val="24"/>
          <w:szCs w:val="24"/>
        </w:rPr>
      </w:pPr>
      <w:r w:rsidRPr="00356BC4">
        <w:rPr>
          <w:sz w:val="24"/>
          <w:szCs w:val="24"/>
        </w:rPr>
        <w:t>-</w:t>
      </w:r>
      <w:r w:rsidR="00803AA1" w:rsidRPr="00356BC4">
        <w:rPr>
          <w:sz w:val="24"/>
          <w:szCs w:val="24"/>
        </w:rPr>
        <w:t>Муниципальные соревнования «Закрытие лыжного сезона 2024г.- 5 человек участие</w:t>
      </w:r>
    </w:p>
    <w:p w:rsidR="00535930" w:rsidRDefault="00CE5312" w:rsidP="008D7738">
      <w:pPr>
        <w:pStyle w:val="ae"/>
        <w:tabs>
          <w:tab w:val="left" w:pos="142"/>
        </w:tabs>
        <w:spacing w:line="276" w:lineRule="auto"/>
        <w:ind w:left="0" w:firstLine="0"/>
        <w:jc w:val="both"/>
        <w:rPr>
          <w:sz w:val="24"/>
          <w:szCs w:val="24"/>
        </w:rPr>
      </w:pPr>
      <w:r w:rsidRPr="00356BC4">
        <w:rPr>
          <w:sz w:val="24"/>
          <w:szCs w:val="24"/>
        </w:rPr>
        <w:t>-</w:t>
      </w:r>
      <w:r w:rsidR="00BB656D" w:rsidRPr="00356BC4">
        <w:rPr>
          <w:sz w:val="24"/>
          <w:szCs w:val="24"/>
        </w:rPr>
        <w:t>Откры</w:t>
      </w:r>
      <w:r w:rsidR="00F67AEA" w:rsidRPr="00356BC4">
        <w:rPr>
          <w:sz w:val="24"/>
          <w:szCs w:val="24"/>
        </w:rPr>
        <w:t>тие лыжного сезона- 1,2,3 мест</w:t>
      </w:r>
      <w:r w:rsidR="008D7738">
        <w:rPr>
          <w:sz w:val="24"/>
          <w:szCs w:val="24"/>
        </w:rPr>
        <w:t>а</w:t>
      </w:r>
    </w:p>
    <w:p w:rsidR="00535930" w:rsidRPr="00356BC4" w:rsidRDefault="00535930" w:rsidP="008D7738">
      <w:pPr>
        <w:pStyle w:val="ae"/>
        <w:tabs>
          <w:tab w:val="left" w:pos="142"/>
        </w:tabs>
        <w:spacing w:line="276" w:lineRule="auto"/>
        <w:ind w:left="0" w:firstLine="0"/>
        <w:jc w:val="both"/>
        <w:rPr>
          <w:sz w:val="24"/>
          <w:szCs w:val="24"/>
        </w:rPr>
      </w:pPr>
    </w:p>
    <w:p w:rsidR="0048731B" w:rsidRPr="00356BC4" w:rsidRDefault="0048731B" w:rsidP="008D7738">
      <w:pPr>
        <w:tabs>
          <w:tab w:val="left" w:pos="142"/>
        </w:tabs>
        <w:rPr>
          <w:rFonts w:ascii="Times New Roman" w:hAnsi="Times New Roman"/>
          <w:b/>
          <w:bCs/>
          <w:sz w:val="24"/>
          <w:szCs w:val="24"/>
        </w:rPr>
      </w:pPr>
      <w:r w:rsidRPr="00356BC4">
        <w:rPr>
          <w:rFonts w:ascii="Times New Roman" w:hAnsi="Times New Roman"/>
          <w:b/>
          <w:bCs/>
          <w:sz w:val="24"/>
          <w:szCs w:val="24"/>
        </w:rPr>
        <w:t>VI. ВОСТРЕБОВАННОСТЬ ВЫПУСКНИКОВ</w:t>
      </w:r>
    </w:p>
    <w:tbl>
      <w:tblPr>
        <w:tblStyle w:val="af"/>
        <w:tblW w:w="0" w:type="auto"/>
        <w:tblLayout w:type="fixed"/>
        <w:tblLook w:val="04A0"/>
      </w:tblPr>
      <w:tblGrid>
        <w:gridCol w:w="887"/>
        <w:gridCol w:w="645"/>
        <w:gridCol w:w="934"/>
        <w:gridCol w:w="934"/>
        <w:gridCol w:w="1709"/>
        <w:gridCol w:w="645"/>
        <w:gridCol w:w="1071"/>
        <w:gridCol w:w="1221"/>
        <w:gridCol w:w="1134"/>
        <w:gridCol w:w="1383"/>
      </w:tblGrid>
      <w:tr w:rsidR="00356BC4" w:rsidRPr="00356BC4" w:rsidTr="00535930">
        <w:tc>
          <w:tcPr>
            <w:tcW w:w="887" w:type="dxa"/>
          </w:tcPr>
          <w:p w:rsidR="00D90583" w:rsidRPr="00356BC4" w:rsidRDefault="00D90583" w:rsidP="008D7738">
            <w:pPr>
              <w:tabs>
                <w:tab w:val="left" w:pos="142"/>
              </w:tabs>
              <w:rPr>
                <w:b/>
                <w:bCs/>
                <w:sz w:val="24"/>
                <w:szCs w:val="24"/>
              </w:rPr>
            </w:pPr>
          </w:p>
        </w:tc>
        <w:tc>
          <w:tcPr>
            <w:tcW w:w="4222" w:type="dxa"/>
            <w:gridSpan w:val="4"/>
          </w:tcPr>
          <w:p w:rsidR="00D90583" w:rsidRPr="00356BC4" w:rsidRDefault="00D90583" w:rsidP="008D7738">
            <w:pPr>
              <w:tabs>
                <w:tab w:val="left" w:pos="142"/>
              </w:tabs>
              <w:rPr>
                <w:b/>
                <w:bCs/>
                <w:sz w:val="24"/>
                <w:szCs w:val="24"/>
              </w:rPr>
            </w:pPr>
            <w:r w:rsidRPr="00356BC4">
              <w:rPr>
                <w:b/>
                <w:bCs/>
                <w:sz w:val="24"/>
                <w:szCs w:val="24"/>
              </w:rPr>
              <w:t>Основное общее образование</w:t>
            </w:r>
          </w:p>
        </w:tc>
        <w:tc>
          <w:tcPr>
            <w:tcW w:w="5454" w:type="dxa"/>
            <w:gridSpan w:val="5"/>
          </w:tcPr>
          <w:p w:rsidR="00D90583" w:rsidRPr="00356BC4" w:rsidRDefault="00D90583" w:rsidP="008D7738">
            <w:pPr>
              <w:tabs>
                <w:tab w:val="left" w:pos="142"/>
              </w:tabs>
              <w:rPr>
                <w:b/>
                <w:bCs/>
                <w:sz w:val="24"/>
                <w:szCs w:val="24"/>
              </w:rPr>
            </w:pPr>
            <w:r w:rsidRPr="00356BC4">
              <w:rPr>
                <w:b/>
                <w:bCs/>
                <w:sz w:val="24"/>
                <w:szCs w:val="24"/>
              </w:rPr>
              <w:t>Среднее общее образование</w:t>
            </w:r>
          </w:p>
        </w:tc>
      </w:tr>
      <w:tr w:rsidR="00356BC4" w:rsidRPr="00356BC4" w:rsidTr="008D7738">
        <w:tc>
          <w:tcPr>
            <w:tcW w:w="887" w:type="dxa"/>
          </w:tcPr>
          <w:p w:rsidR="0028036F" w:rsidRPr="00356BC4" w:rsidRDefault="0028036F" w:rsidP="008D7738">
            <w:pPr>
              <w:tabs>
                <w:tab w:val="left" w:pos="142"/>
              </w:tabs>
              <w:rPr>
                <w:b/>
                <w:bCs/>
                <w:sz w:val="24"/>
                <w:szCs w:val="24"/>
              </w:rPr>
            </w:pPr>
            <w:r w:rsidRPr="00356BC4">
              <w:rPr>
                <w:b/>
                <w:bCs/>
                <w:sz w:val="24"/>
                <w:szCs w:val="24"/>
              </w:rPr>
              <w:t>Год выпуска</w:t>
            </w:r>
          </w:p>
        </w:tc>
        <w:tc>
          <w:tcPr>
            <w:tcW w:w="645" w:type="dxa"/>
          </w:tcPr>
          <w:p w:rsidR="0028036F" w:rsidRPr="00356BC4" w:rsidRDefault="0028036F" w:rsidP="008D7738">
            <w:pPr>
              <w:tabs>
                <w:tab w:val="left" w:pos="142"/>
              </w:tabs>
              <w:spacing w:after="0"/>
              <w:rPr>
                <w:sz w:val="24"/>
                <w:szCs w:val="24"/>
              </w:rPr>
            </w:pPr>
            <w:r w:rsidRPr="00356BC4">
              <w:rPr>
                <w:b/>
                <w:bCs/>
                <w:sz w:val="24"/>
                <w:szCs w:val="24"/>
              </w:rPr>
              <w:t>Всего</w:t>
            </w:r>
          </w:p>
        </w:tc>
        <w:tc>
          <w:tcPr>
            <w:tcW w:w="934" w:type="dxa"/>
          </w:tcPr>
          <w:p w:rsidR="0028036F" w:rsidRPr="00356BC4" w:rsidRDefault="0028036F" w:rsidP="008D7738">
            <w:pPr>
              <w:tabs>
                <w:tab w:val="left" w:pos="142"/>
              </w:tabs>
              <w:spacing w:after="0"/>
              <w:rPr>
                <w:sz w:val="24"/>
                <w:szCs w:val="24"/>
              </w:rPr>
            </w:pPr>
            <w:r w:rsidRPr="00356BC4">
              <w:rPr>
                <w:b/>
                <w:bCs/>
                <w:sz w:val="24"/>
                <w:szCs w:val="24"/>
              </w:rPr>
              <w:t>Перешли в 10-й класс Школы</w:t>
            </w:r>
          </w:p>
        </w:tc>
        <w:tc>
          <w:tcPr>
            <w:tcW w:w="934" w:type="dxa"/>
          </w:tcPr>
          <w:p w:rsidR="0028036F" w:rsidRPr="00356BC4" w:rsidRDefault="0028036F" w:rsidP="008D7738">
            <w:pPr>
              <w:tabs>
                <w:tab w:val="left" w:pos="142"/>
              </w:tabs>
              <w:spacing w:after="0"/>
              <w:rPr>
                <w:sz w:val="24"/>
                <w:szCs w:val="24"/>
              </w:rPr>
            </w:pPr>
            <w:r w:rsidRPr="00356BC4">
              <w:rPr>
                <w:b/>
                <w:bCs/>
                <w:sz w:val="24"/>
                <w:szCs w:val="24"/>
              </w:rPr>
              <w:t>Перешли в 10-й класс другой ОО</w:t>
            </w:r>
          </w:p>
        </w:tc>
        <w:tc>
          <w:tcPr>
            <w:tcW w:w="1709" w:type="dxa"/>
          </w:tcPr>
          <w:p w:rsidR="0028036F" w:rsidRPr="00356BC4" w:rsidRDefault="0028036F" w:rsidP="008D7738">
            <w:pPr>
              <w:tabs>
                <w:tab w:val="left" w:pos="142"/>
              </w:tabs>
              <w:spacing w:after="0"/>
              <w:rPr>
                <w:sz w:val="24"/>
                <w:szCs w:val="24"/>
              </w:rPr>
            </w:pPr>
            <w:r w:rsidRPr="00356BC4">
              <w:rPr>
                <w:b/>
                <w:bCs/>
                <w:sz w:val="24"/>
                <w:szCs w:val="24"/>
              </w:rPr>
              <w:t>Поступили в профессиональную ОО</w:t>
            </w:r>
          </w:p>
        </w:tc>
        <w:tc>
          <w:tcPr>
            <w:tcW w:w="645" w:type="dxa"/>
          </w:tcPr>
          <w:p w:rsidR="0028036F" w:rsidRPr="00356BC4" w:rsidRDefault="0028036F" w:rsidP="008D7738">
            <w:pPr>
              <w:tabs>
                <w:tab w:val="left" w:pos="142"/>
              </w:tabs>
              <w:spacing w:after="0"/>
              <w:rPr>
                <w:sz w:val="24"/>
                <w:szCs w:val="24"/>
              </w:rPr>
            </w:pPr>
            <w:r w:rsidRPr="00356BC4">
              <w:rPr>
                <w:b/>
                <w:bCs/>
                <w:sz w:val="24"/>
                <w:szCs w:val="24"/>
              </w:rPr>
              <w:t>Всего</w:t>
            </w:r>
          </w:p>
        </w:tc>
        <w:tc>
          <w:tcPr>
            <w:tcW w:w="1071" w:type="dxa"/>
          </w:tcPr>
          <w:p w:rsidR="0028036F" w:rsidRPr="00356BC4" w:rsidRDefault="0028036F" w:rsidP="008D7738">
            <w:pPr>
              <w:tabs>
                <w:tab w:val="left" w:pos="142"/>
              </w:tabs>
              <w:spacing w:after="0"/>
              <w:rPr>
                <w:sz w:val="24"/>
                <w:szCs w:val="24"/>
              </w:rPr>
            </w:pPr>
            <w:r w:rsidRPr="00356BC4">
              <w:rPr>
                <w:b/>
                <w:bCs/>
                <w:sz w:val="24"/>
                <w:szCs w:val="24"/>
              </w:rPr>
              <w:t>Поступили в вузы</w:t>
            </w:r>
          </w:p>
        </w:tc>
        <w:tc>
          <w:tcPr>
            <w:tcW w:w="1221" w:type="dxa"/>
          </w:tcPr>
          <w:p w:rsidR="0028036F" w:rsidRPr="00356BC4" w:rsidRDefault="0028036F" w:rsidP="008D7738">
            <w:pPr>
              <w:tabs>
                <w:tab w:val="left" w:pos="142"/>
              </w:tabs>
              <w:spacing w:after="0"/>
              <w:rPr>
                <w:sz w:val="24"/>
                <w:szCs w:val="24"/>
              </w:rPr>
            </w:pPr>
            <w:r w:rsidRPr="00356BC4">
              <w:rPr>
                <w:b/>
                <w:bCs/>
                <w:sz w:val="24"/>
                <w:szCs w:val="24"/>
              </w:rPr>
              <w:t>Поступили в профессиональную ОО</w:t>
            </w:r>
          </w:p>
        </w:tc>
        <w:tc>
          <w:tcPr>
            <w:tcW w:w="1134" w:type="dxa"/>
          </w:tcPr>
          <w:p w:rsidR="0028036F" w:rsidRPr="00356BC4" w:rsidRDefault="0028036F" w:rsidP="008D7738">
            <w:pPr>
              <w:tabs>
                <w:tab w:val="left" w:pos="142"/>
              </w:tabs>
              <w:spacing w:after="0"/>
              <w:rPr>
                <w:sz w:val="24"/>
                <w:szCs w:val="24"/>
              </w:rPr>
            </w:pPr>
            <w:r w:rsidRPr="00356BC4">
              <w:rPr>
                <w:b/>
                <w:bCs/>
                <w:sz w:val="24"/>
                <w:szCs w:val="24"/>
              </w:rPr>
              <w:t>Устроились на работу</w:t>
            </w:r>
          </w:p>
        </w:tc>
        <w:tc>
          <w:tcPr>
            <w:tcW w:w="1383" w:type="dxa"/>
          </w:tcPr>
          <w:p w:rsidR="0028036F" w:rsidRPr="00356BC4" w:rsidRDefault="0028036F" w:rsidP="008D7738">
            <w:pPr>
              <w:tabs>
                <w:tab w:val="left" w:pos="142"/>
              </w:tabs>
              <w:spacing w:after="0"/>
              <w:rPr>
                <w:sz w:val="24"/>
                <w:szCs w:val="24"/>
              </w:rPr>
            </w:pPr>
            <w:r w:rsidRPr="00356BC4">
              <w:rPr>
                <w:b/>
                <w:bCs/>
                <w:sz w:val="24"/>
                <w:szCs w:val="24"/>
              </w:rPr>
              <w:t>Пошли на срочную службу по призыву</w:t>
            </w:r>
          </w:p>
        </w:tc>
      </w:tr>
      <w:tr w:rsidR="00356BC4" w:rsidRPr="00356BC4" w:rsidTr="008D7738">
        <w:tc>
          <w:tcPr>
            <w:tcW w:w="887" w:type="dxa"/>
          </w:tcPr>
          <w:p w:rsidR="0028036F" w:rsidRPr="00356BC4" w:rsidRDefault="0028036F" w:rsidP="008D7738">
            <w:pPr>
              <w:spacing w:after="0"/>
              <w:jc w:val="center"/>
              <w:rPr>
                <w:sz w:val="24"/>
                <w:szCs w:val="24"/>
              </w:rPr>
            </w:pPr>
            <w:r w:rsidRPr="00356BC4">
              <w:rPr>
                <w:b/>
                <w:bCs/>
                <w:iCs/>
                <w:sz w:val="24"/>
                <w:szCs w:val="24"/>
              </w:rPr>
              <w:t>2020</w:t>
            </w:r>
          </w:p>
        </w:tc>
        <w:tc>
          <w:tcPr>
            <w:tcW w:w="645" w:type="dxa"/>
            <w:vAlign w:val="center"/>
          </w:tcPr>
          <w:p w:rsidR="0028036F" w:rsidRPr="00356BC4" w:rsidRDefault="0028036F" w:rsidP="008D7738">
            <w:pPr>
              <w:spacing w:after="0"/>
              <w:jc w:val="center"/>
              <w:rPr>
                <w:sz w:val="24"/>
                <w:szCs w:val="24"/>
              </w:rPr>
            </w:pPr>
            <w:r w:rsidRPr="00356BC4">
              <w:rPr>
                <w:iCs/>
                <w:sz w:val="24"/>
                <w:szCs w:val="24"/>
              </w:rPr>
              <w:t>25</w:t>
            </w:r>
          </w:p>
        </w:tc>
        <w:tc>
          <w:tcPr>
            <w:tcW w:w="934" w:type="dxa"/>
            <w:vAlign w:val="center"/>
          </w:tcPr>
          <w:p w:rsidR="0028036F" w:rsidRPr="00356BC4" w:rsidRDefault="0028036F" w:rsidP="008D7738">
            <w:pPr>
              <w:spacing w:after="0"/>
              <w:jc w:val="center"/>
              <w:rPr>
                <w:sz w:val="24"/>
                <w:szCs w:val="24"/>
              </w:rPr>
            </w:pPr>
            <w:r w:rsidRPr="00356BC4">
              <w:rPr>
                <w:iCs/>
                <w:sz w:val="24"/>
                <w:szCs w:val="24"/>
              </w:rPr>
              <w:t>11</w:t>
            </w:r>
          </w:p>
        </w:tc>
        <w:tc>
          <w:tcPr>
            <w:tcW w:w="934" w:type="dxa"/>
            <w:vAlign w:val="center"/>
          </w:tcPr>
          <w:p w:rsidR="0028036F" w:rsidRPr="00356BC4" w:rsidRDefault="0028036F" w:rsidP="008D7738">
            <w:pPr>
              <w:spacing w:after="0"/>
              <w:jc w:val="center"/>
              <w:rPr>
                <w:sz w:val="24"/>
                <w:szCs w:val="24"/>
              </w:rPr>
            </w:pPr>
            <w:r w:rsidRPr="00356BC4">
              <w:rPr>
                <w:iCs/>
                <w:sz w:val="24"/>
                <w:szCs w:val="24"/>
              </w:rPr>
              <w:t>0</w:t>
            </w:r>
          </w:p>
        </w:tc>
        <w:tc>
          <w:tcPr>
            <w:tcW w:w="1709" w:type="dxa"/>
            <w:vAlign w:val="center"/>
          </w:tcPr>
          <w:p w:rsidR="0028036F" w:rsidRPr="00356BC4" w:rsidRDefault="0028036F" w:rsidP="008D7738">
            <w:pPr>
              <w:spacing w:after="0"/>
              <w:jc w:val="center"/>
              <w:rPr>
                <w:sz w:val="24"/>
                <w:szCs w:val="24"/>
              </w:rPr>
            </w:pPr>
            <w:r w:rsidRPr="00356BC4">
              <w:rPr>
                <w:iCs/>
                <w:sz w:val="24"/>
                <w:szCs w:val="24"/>
              </w:rPr>
              <w:t>14</w:t>
            </w:r>
          </w:p>
        </w:tc>
        <w:tc>
          <w:tcPr>
            <w:tcW w:w="645" w:type="dxa"/>
            <w:vAlign w:val="center"/>
          </w:tcPr>
          <w:p w:rsidR="0028036F" w:rsidRPr="00356BC4" w:rsidRDefault="0028036F" w:rsidP="008D7738">
            <w:pPr>
              <w:spacing w:after="0"/>
              <w:jc w:val="center"/>
              <w:rPr>
                <w:sz w:val="24"/>
                <w:szCs w:val="24"/>
              </w:rPr>
            </w:pPr>
            <w:r w:rsidRPr="00356BC4">
              <w:rPr>
                <w:sz w:val="24"/>
                <w:szCs w:val="24"/>
              </w:rPr>
              <w:t>7</w:t>
            </w:r>
          </w:p>
        </w:tc>
        <w:tc>
          <w:tcPr>
            <w:tcW w:w="1071" w:type="dxa"/>
            <w:vAlign w:val="center"/>
          </w:tcPr>
          <w:p w:rsidR="0028036F" w:rsidRPr="00356BC4" w:rsidRDefault="0028036F" w:rsidP="008D7738">
            <w:pPr>
              <w:spacing w:after="0"/>
              <w:jc w:val="center"/>
              <w:rPr>
                <w:sz w:val="24"/>
                <w:szCs w:val="24"/>
              </w:rPr>
            </w:pPr>
            <w:r w:rsidRPr="00356BC4">
              <w:rPr>
                <w:sz w:val="24"/>
                <w:szCs w:val="24"/>
              </w:rPr>
              <w:t>3</w:t>
            </w:r>
          </w:p>
        </w:tc>
        <w:tc>
          <w:tcPr>
            <w:tcW w:w="1221" w:type="dxa"/>
            <w:vAlign w:val="center"/>
          </w:tcPr>
          <w:p w:rsidR="0028036F" w:rsidRPr="00356BC4" w:rsidRDefault="0028036F" w:rsidP="008D7738">
            <w:pPr>
              <w:spacing w:after="0"/>
              <w:jc w:val="center"/>
              <w:rPr>
                <w:sz w:val="24"/>
                <w:szCs w:val="24"/>
              </w:rPr>
            </w:pPr>
            <w:r w:rsidRPr="00356BC4">
              <w:rPr>
                <w:sz w:val="24"/>
                <w:szCs w:val="24"/>
              </w:rPr>
              <w:t>4</w:t>
            </w:r>
          </w:p>
        </w:tc>
        <w:tc>
          <w:tcPr>
            <w:tcW w:w="1134" w:type="dxa"/>
            <w:vAlign w:val="center"/>
          </w:tcPr>
          <w:p w:rsidR="0028036F" w:rsidRPr="00356BC4" w:rsidRDefault="0028036F" w:rsidP="008D7738">
            <w:pPr>
              <w:spacing w:after="0"/>
              <w:jc w:val="center"/>
              <w:rPr>
                <w:sz w:val="24"/>
                <w:szCs w:val="24"/>
              </w:rPr>
            </w:pPr>
            <w:r w:rsidRPr="00356BC4">
              <w:rPr>
                <w:sz w:val="24"/>
                <w:szCs w:val="24"/>
              </w:rPr>
              <w:t>0</w:t>
            </w:r>
          </w:p>
        </w:tc>
        <w:tc>
          <w:tcPr>
            <w:tcW w:w="1383" w:type="dxa"/>
            <w:vAlign w:val="center"/>
          </w:tcPr>
          <w:p w:rsidR="0028036F" w:rsidRPr="00356BC4" w:rsidRDefault="0028036F" w:rsidP="008D7738">
            <w:pPr>
              <w:spacing w:after="0"/>
              <w:jc w:val="center"/>
              <w:rPr>
                <w:sz w:val="24"/>
                <w:szCs w:val="24"/>
              </w:rPr>
            </w:pPr>
            <w:r w:rsidRPr="00356BC4">
              <w:rPr>
                <w:iCs/>
                <w:sz w:val="24"/>
                <w:szCs w:val="24"/>
              </w:rPr>
              <w:t>0</w:t>
            </w:r>
          </w:p>
        </w:tc>
      </w:tr>
      <w:tr w:rsidR="00356BC4" w:rsidRPr="00356BC4" w:rsidTr="008D7738">
        <w:tc>
          <w:tcPr>
            <w:tcW w:w="887" w:type="dxa"/>
          </w:tcPr>
          <w:p w:rsidR="0028036F" w:rsidRPr="00356BC4" w:rsidRDefault="0028036F" w:rsidP="008D7738">
            <w:pPr>
              <w:spacing w:after="0"/>
              <w:jc w:val="center"/>
              <w:rPr>
                <w:sz w:val="24"/>
                <w:szCs w:val="24"/>
              </w:rPr>
            </w:pPr>
            <w:r w:rsidRPr="00356BC4">
              <w:rPr>
                <w:b/>
                <w:bCs/>
                <w:iCs/>
                <w:sz w:val="24"/>
                <w:szCs w:val="24"/>
              </w:rPr>
              <w:t>2021</w:t>
            </w:r>
          </w:p>
        </w:tc>
        <w:tc>
          <w:tcPr>
            <w:tcW w:w="645" w:type="dxa"/>
            <w:vAlign w:val="center"/>
          </w:tcPr>
          <w:p w:rsidR="0028036F" w:rsidRPr="00356BC4" w:rsidRDefault="0028036F" w:rsidP="008D7738">
            <w:pPr>
              <w:spacing w:after="0"/>
              <w:jc w:val="center"/>
              <w:rPr>
                <w:sz w:val="24"/>
                <w:szCs w:val="24"/>
              </w:rPr>
            </w:pPr>
            <w:r w:rsidRPr="00356BC4">
              <w:rPr>
                <w:sz w:val="24"/>
                <w:szCs w:val="24"/>
              </w:rPr>
              <w:t>18</w:t>
            </w:r>
          </w:p>
        </w:tc>
        <w:tc>
          <w:tcPr>
            <w:tcW w:w="934" w:type="dxa"/>
            <w:vAlign w:val="center"/>
          </w:tcPr>
          <w:p w:rsidR="0028036F" w:rsidRPr="00356BC4" w:rsidRDefault="0028036F" w:rsidP="008D7738">
            <w:pPr>
              <w:spacing w:after="0"/>
              <w:jc w:val="center"/>
              <w:rPr>
                <w:sz w:val="24"/>
                <w:szCs w:val="24"/>
              </w:rPr>
            </w:pPr>
            <w:r w:rsidRPr="00356BC4">
              <w:rPr>
                <w:sz w:val="24"/>
                <w:szCs w:val="24"/>
              </w:rPr>
              <w:t>13</w:t>
            </w:r>
          </w:p>
        </w:tc>
        <w:tc>
          <w:tcPr>
            <w:tcW w:w="934" w:type="dxa"/>
            <w:vAlign w:val="center"/>
          </w:tcPr>
          <w:p w:rsidR="0028036F" w:rsidRPr="00356BC4" w:rsidRDefault="0028036F" w:rsidP="008D7738">
            <w:pPr>
              <w:spacing w:after="0"/>
              <w:jc w:val="center"/>
              <w:rPr>
                <w:sz w:val="24"/>
                <w:szCs w:val="24"/>
              </w:rPr>
            </w:pPr>
            <w:r w:rsidRPr="00356BC4">
              <w:rPr>
                <w:sz w:val="24"/>
                <w:szCs w:val="24"/>
              </w:rPr>
              <w:t>1</w:t>
            </w:r>
          </w:p>
        </w:tc>
        <w:tc>
          <w:tcPr>
            <w:tcW w:w="1709" w:type="dxa"/>
            <w:vAlign w:val="center"/>
          </w:tcPr>
          <w:p w:rsidR="0028036F" w:rsidRPr="00356BC4" w:rsidRDefault="0028036F" w:rsidP="008D7738">
            <w:pPr>
              <w:spacing w:after="0"/>
              <w:jc w:val="center"/>
              <w:rPr>
                <w:sz w:val="24"/>
                <w:szCs w:val="24"/>
              </w:rPr>
            </w:pPr>
            <w:r w:rsidRPr="00356BC4">
              <w:rPr>
                <w:sz w:val="24"/>
                <w:szCs w:val="24"/>
              </w:rPr>
              <w:t>4</w:t>
            </w:r>
          </w:p>
        </w:tc>
        <w:tc>
          <w:tcPr>
            <w:tcW w:w="645" w:type="dxa"/>
            <w:vAlign w:val="center"/>
          </w:tcPr>
          <w:p w:rsidR="0028036F" w:rsidRPr="00356BC4" w:rsidRDefault="0028036F" w:rsidP="008D7738">
            <w:pPr>
              <w:spacing w:after="0"/>
              <w:jc w:val="center"/>
              <w:rPr>
                <w:sz w:val="24"/>
                <w:szCs w:val="24"/>
              </w:rPr>
            </w:pPr>
            <w:r w:rsidRPr="00356BC4">
              <w:rPr>
                <w:sz w:val="24"/>
                <w:szCs w:val="24"/>
              </w:rPr>
              <w:t>0</w:t>
            </w:r>
          </w:p>
        </w:tc>
        <w:tc>
          <w:tcPr>
            <w:tcW w:w="1071" w:type="dxa"/>
            <w:vAlign w:val="center"/>
          </w:tcPr>
          <w:p w:rsidR="0028036F" w:rsidRPr="00356BC4" w:rsidRDefault="0028036F" w:rsidP="008D7738">
            <w:pPr>
              <w:spacing w:after="0"/>
              <w:jc w:val="center"/>
              <w:rPr>
                <w:sz w:val="24"/>
                <w:szCs w:val="24"/>
              </w:rPr>
            </w:pPr>
            <w:r w:rsidRPr="00356BC4">
              <w:rPr>
                <w:sz w:val="24"/>
                <w:szCs w:val="24"/>
              </w:rPr>
              <w:t>0</w:t>
            </w:r>
          </w:p>
        </w:tc>
        <w:tc>
          <w:tcPr>
            <w:tcW w:w="1221" w:type="dxa"/>
            <w:vAlign w:val="center"/>
          </w:tcPr>
          <w:p w:rsidR="0028036F" w:rsidRPr="00356BC4" w:rsidRDefault="0028036F" w:rsidP="008D7738">
            <w:pPr>
              <w:spacing w:after="0"/>
              <w:jc w:val="center"/>
              <w:rPr>
                <w:sz w:val="24"/>
                <w:szCs w:val="24"/>
              </w:rPr>
            </w:pPr>
            <w:r w:rsidRPr="00356BC4">
              <w:rPr>
                <w:sz w:val="24"/>
                <w:szCs w:val="24"/>
              </w:rPr>
              <w:t>0</w:t>
            </w:r>
          </w:p>
        </w:tc>
        <w:tc>
          <w:tcPr>
            <w:tcW w:w="1134" w:type="dxa"/>
            <w:vAlign w:val="center"/>
          </w:tcPr>
          <w:p w:rsidR="0028036F" w:rsidRPr="00356BC4" w:rsidRDefault="0028036F" w:rsidP="008D7738">
            <w:pPr>
              <w:spacing w:after="0"/>
              <w:jc w:val="center"/>
              <w:rPr>
                <w:sz w:val="24"/>
                <w:szCs w:val="24"/>
              </w:rPr>
            </w:pPr>
            <w:r w:rsidRPr="00356BC4">
              <w:rPr>
                <w:sz w:val="24"/>
                <w:szCs w:val="24"/>
              </w:rPr>
              <w:t>0</w:t>
            </w:r>
          </w:p>
        </w:tc>
        <w:tc>
          <w:tcPr>
            <w:tcW w:w="1383" w:type="dxa"/>
            <w:vAlign w:val="center"/>
          </w:tcPr>
          <w:p w:rsidR="0028036F" w:rsidRPr="00356BC4" w:rsidRDefault="0028036F" w:rsidP="008D7738">
            <w:pPr>
              <w:spacing w:after="0"/>
              <w:jc w:val="center"/>
              <w:rPr>
                <w:sz w:val="24"/>
                <w:szCs w:val="24"/>
              </w:rPr>
            </w:pPr>
            <w:r w:rsidRPr="00356BC4">
              <w:rPr>
                <w:sz w:val="24"/>
                <w:szCs w:val="24"/>
              </w:rPr>
              <w:t>0</w:t>
            </w:r>
          </w:p>
        </w:tc>
      </w:tr>
      <w:tr w:rsidR="00356BC4" w:rsidRPr="00356BC4" w:rsidTr="008D7738">
        <w:tc>
          <w:tcPr>
            <w:tcW w:w="887" w:type="dxa"/>
          </w:tcPr>
          <w:p w:rsidR="0028036F" w:rsidRPr="00356BC4" w:rsidRDefault="0028036F" w:rsidP="008D7738">
            <w:pPr>
              <w:spacing w:after="0"/>
              <w:jc w:val="center"/>
              <w:rPr>
                <w:sz w:val="24"/>
                <w:szCs w:val="24"/>
              </w:rPr>
            </w:pPr>
            <w:r w:rsidRPr="00356BC4">
              <w:rPr>
                <w:b/>
                <w:bCs/>
                <w:iCs/>
                <w:sz w:val="24"/>
                <w:szCs w:val="24"/>
              </w:rPr>
              <w:t>2022</w:t>
            </w:r>
          </w:p>
        </w:tc>
        <w:tc>
          <w:tcPr>
            <w:tcW w:w="645" w:type="dxa"/>
          </w:tcPr>
          <w:p w:rsidR="0028036F" w:rsidRPr="00356BC4" w:rsidRDefault="0028036F" w:rsidP="008D7738">
            <w:pPr>
              <w:spacing w:after="0"/>
              <w:jc w:val="center"/>
              <w:rPr>
                <w:sz w:val="24"/>
                <w:szCs w:val="24"/>
              </w:rPr>
            </w:pPr>
            <w:r w:rsidRPr="00356BC4">
              <w:rPr>
                <w:sz w:val="24"/>
                <w:szCs w:val="24"/>
              </w:rPr>
              <w:t>20</w:t>
            </w:r>
          </w:p>
        </w:tc>
        <w:tc>
          <w:tcPr>
            <w:tcW w:w="934" w:type="dxa"/>
          </w:tcPr>
          <w:p w:rsidR="0028036F" w:rsidRPr="00356BC4" w:rsidRDefault="0028036F" w:rsidP="008D7738">
            <w:pPr>
              <w:spacing w:after="0"/>
              <w:jc w:val="center"/>
              <w:rPr>
                <w:sz w:val="24"/>
                <w:szCs w:val="24"/>
              </w:rPr>
            </w:pPr>
            <w:r w:rsidRPr="00356BC4">
              <w:rPr>
                <w:sz w:val="24"/>
                <w:szCs w:val="24"/>
              </w:rPr>
              <w:t>4</w:t>
            </w:r>
          </w:p>
        </w:tc>
        <w:tc>
          <w:tcPr>
            <w:tcW w:w="934" w:type="dxa"/>
          </w:tcPr>
          <w:p w:rsidR="0028036F" w:rsidRPr="00356BC4" w:rsidRDefault="0028036F" w:rsidP="008D7738">
            <w:pPr>
              <w:spacing w:after="0"/>
              <w:jc w:val="center"/>
              <w:rPr>
                <w:sz w:val="24"/>
                <w:szCs w:val="24"/>
              </w:rPr>
            </w:pPr>
            <w:r w:rsidRPr="00356BC4">
              <w:rPr>
                <w:sz w:val="24"/>
                <w:szCs w:val="24"/>
              </w:rPr>
              <w:t>0</w:t>
            </w:r>
          </w:p>
        </w:tc>
        <w:tc>
          <w:tcPr>
            <w:tcW w:w="1709" w:type="dxa"/>
          </w:tcPr>
          <w:p w:rsidR="0028036F" w:rsidRPr="00356BC4" w:rsidRDefault="0028036F" w:rsidP="008D7738">
            <w:pPr>
              <w:spacing w:after="0"/>
              <w:jc w:val="center"/>
              <w:rPr>
                <w:sz w:val="24"/>
                <w:szCs w:val="24"/>
              </w:rPr>
            </w:pPr>
            <w:r w:rsidRPr="00356BC4">
              <w:rPr>
                <w:sz w:val="24"/>
                <w:szCs w:val="24"/>
              </w:rPr>
              <w:t>16</w:t>
            </w:r>
          </w:p>
        </w:tc>
        <w:tc>
          <w:tcPr>
            <w:tcW w:w="645" w:type="dxa"/>
          </w:tcPr>
          <w:p w:rsidR="0028036F" w:rsidRPr="00356BC4" w:rsidRDefault="0028036F" w:rsidP="008D7738">
            <w:pPr>
              <w:spacing w:after="0"/>
              <w:jc w:val="center"/>
              <w:rPr>
                <w:sz w:val="24"/>
                <w:szCs w:val="24"/>
              </w:rPr>
            </w:pPr>
            <w:r w:rsidRPr="00356BC4">
              <w:rPr>
                <w:sz w:val="24"/>
                <w:szCs w:val="24"/>
              </w:rPr>
              <w:t>9</w:t>
            </w:r>
          </w:p>
        </w:tc>
        <w:tc>
          <w:tcPr>
            <w:tcW w:w="1071" w:type="dxa"/>
          </w:tcPr>
          <w:p w:rsidR="0028036F" w:rsidRPr="00356BC4" w:rsidRDefault="0028036F" w:rsidP="008D7738">
            <w:pPr>
              <w:spacing w:after="0"/>
              <w:jc w:val="center"/>
              <w:rPr>
                <w:sz w:val="24"/>
                <w:szCs w:val="24"/>
              </w:rPr>
            </w:pPr>
            <w:r w:rsidRPr="00356BC4">
              <w:rPr>
                <w:sz w:val="24"/>
                <w:szCs w:val="24"/>
              </w:rPr>
              <w:t>4</w:t>
            </w:r>
          </w:p>
        </w:tc>
        <w:tc>
          <w:tcPr>
            <w:tcW w:w="1221" w:type="dxa"/>
          </w:tcPr>
          <w:p w:rsidR="0028036F" w:rsidRPr="00356BC4" w:rsidRDefault="0028036F" w:rsidP="008D7738">
            <w:pPr>
              <w:spacing w:after="0"/>
              <w:jc w:val="center"/>
              <w:rPr>
                <w:sz w:val="24"/>
                <w:szCs w:val="24"/>
              </w:rPr>
            </w:pPr>
            <w:r w:rsidRPr="00356BC4">
              <w:rPr>
                <w:sz w:val="24"/>
                <w:szCs w:val="24"/>
              </w:rPr>
              <w:t>5</w:t>
            </w:r>
          </w:p>
        </w:tc>
        <w:tc>
          <w:tcPr>
            <w:tcW w:w="1134" w:type="dxa"/>
          </w:tcPr>
          <w:p w:rsidR="0028036F" w:rsidRPr="00356BC4" w:rsidRDefault="0028036F" w:rsidP="008D7738">
            <w:pPr>
              <w:spacing w:after="0"/>
              <w:jc w:val="center"/>
              <w:rPr>
                <w:sz w:val="24"/>
                <w:szCs w:val="24"/>
              </w:rPr>
            </w:pPr>
            <w:r w:rsidRPr="00356BC4">
              <w:rPr>
                <w:sz w:val="24"/>
                <w:szCs w:val="24"/>
              </w:rPr>
              <w:t>0</w:t>
            </w:r>
          </w:p>
        </w:tc>
        <w:tc>
          <w:tcPr>
            <w:tcW w:w="1383" w:type="dxa"/>
          </w:tcPr>
          <w:p w:rsidR="0028036F" w:rsidRPr="00356BC4" w:rsidRDefault="0028036F" w:rsidP="008D7738">
            <w:pPr>
              <w:spacing w:after="0"/>
              <w:jc w:val="center"/>
              <w:rPr>
                <w:sz w:val="24"/>
                <w:szCs w:val="24"/>
              </w:rPr>
            </w:pPr>
            <w:r w:rsidRPr="00356BC4">
              <w:rPr>
                <w:sz w:val="24"/>
                <w:szCs w:val="24"/>
              </w:rPr>
              <w:t>0</w:t>
            </w:r>
          </w:p>
        </w:tc>
      </w:tr>
      <w:tr w:rsidR="00356BC4" w:rsidRPr="00356BC4" w:rsidTr="008D7738">
        <w:tc>
          <w:tcPr>
            <w:tcW w:w="887" w:type="dxa"/>
          </w:tcPr>
          <w:p w:rsidR="0028036F" w:rsidRPr="00356BC4" w:rsidRDefault="0028036F" w:rsidP="008D7738">
            <w:pPr>
              <w:spacing w:after="0"/>
              <w:jc w:val="center"/>
              <w:rPr>
                <w:b/>
                <w:bCs/>
                <w:iCs/>
                <w:sz w:val="24"/>
                <w:szCs w:val="24"/>
              </w:rPr>
            </w:pPr>
            <w:r w:rsidRPr="00356BC4">
              <w:rPr>
                <w:b/>
                <w:bCs/>
                <w:iCs/>
                <w:sz w:val="24"/>
                <w:szCs w:val="24"/>
              </w:rPr>
              <w:t>2023</w:t>
            </w:r>
          </w:p>
        </w:tc>
        <w:tc>
          <w:tcPr>
            <w:tcW w:w="645" w:type="dxa"/>
          </w:tcPr>
          <w:p w:rsidR="0028036F" w:rsidRPr="00356BC4" w:rsidRDefault="0028036F" w:rsidP="008D7738">
            <w:pPr>
              <w:spacing w:after="0"/>
              <w:jc w:val="center"/>
              <w:rPr>
                <w:sz w:val="24"/>
                <w:szCs w:val="24"/>
              </w:rPr>
            </w:pPr>
            <w:r w:rsidRPr="00356BC4">
              <w:rPr>
                <w:sz w:val="24"/>
                <w:szCs w:val="24"/>
              </w:rPr>
              <w:t>25</w:t>
            </w:r>
          </w:p>
        </w:tc>
        <w:tc>
          <w:tcPr>
            <w:tcW w:w="934" w:type="dxa"/>
          </w:tcPr>
          <w:p w:rsidR="0028036F" w:rsidRPr="00356BC4" w:rsidRDefault="0028036F" w:rsidP="008D7738">
            <w:pPr>
              <w:spacing w:after="0"/>
              <w:jc w:val="center"/>
              <w:rPr>
                <w:sz w:val="24"/>
                <w:szCs w:val="24"/>
              </w:rPr>
            </w:pPr>
            <w:r w:rsidRPr="00356BC4">
              <w:rPr>
                <w:sz w:val="24"/>
                <w:szCs w:val="24"/>
              </w:rPr>
              <w:t>6</w:t>
            </w:r>
          </w:p>
        </w:tc>
        <w:tc>
          <w:tcPr>
            <w:tcW w:w="934" w:type="dxa"/>
          </w:tcPr>
          <w:p w:rsidR="0028036F" w:rsidRPr="00356BC4" w:rsidRDefault="0028036F" w:rsidP="008D7738">
            <w:pPr>
              <w:spacing w:after="0"/>
              <w:jc w:val="center"/>
              <w:rPr>
                <w:sz w:val="24"/>
                <w:szCs w:val="24"/>
              </w:rPr>
            </w:pPr>
            <w:r w:rsidRPr="00356BC4">
              <w:rPr>
                <w:sz w:val="24"/>
                <w:szCs w:val="24"/>
              </w:rPr>
              <w:t>1</w:t>
            </w:r>
          </w:p>
        </w:tc>
        <w:tc>
          <w:tcPr>
            <w:tcW w:w="1709" w:type="dxa"/>
          </w:tcPr>
          <w:p w:rsidR="0028036F" w:rsidRPr="00356BC4" w:rsidRDefault="0028036F" w:rsidP="008D7738">
            <w:pPr>
              <w:spacing w:after="0"/>
              <w:jc w:val="center"/>
              <w:rPr>
                <w:sz w:val="24"/>
                <w:szCs w:val="24"/>
              </w:rPr>
            </w:pPr>
            <w:r w:rsidRPr="00356BC4">
              <w:rPr>
                <w:sz w:val="24"/>
                <w:szCs w:val="24"/>
              </w:rPr>
              <w:t>18</w:t>
            </w:r>
          </w:p>
        </w:tc>
        <w:tc>
          <w:tcPr>
            <w:tcW w:w="645" w:type="dxa"/>
          </w:tcPr>
          <w:p w:rsidR="0028036F" w:rsidRPr="00356BC4" w:rsidRDefault="0028036F" w:rsidP="008D7738">
            <w:pPr>
              <w:spacing w:after="0"/>
              <w:jc w:val="center"/>
              <w:rPr>
                <w:sz w:val="24"/>
                <w:szCs w:val="24"/>
              </w:rPr>
            </w:pPr>
            <w:r w:rsidRPr="00356BC4">
              <w:rPr>
                <w:sz w:val="24"/>
                <w:szCs w:val="24"/>
              </w:rPr>
              <w:t>10</w:t>
            </w:r>
          </w:p>
        </w:tc>
        <w:tc>
          <w:tcPr>
            <w:tcW w:w="1071" w:type="dxa"/>
          </w:tcPr>
          <w:p w:rsidR="0028036F" w:rsidRPr="00356BC4" w:rsidRDefault="0028036F" w:rsidP="008D7738">
            <w:pPr>
              <w:spacing w:after="0"/>
              <w:jc w:val="center"/>
              <w:rPr>
                <w:sz w:val="24"/>
                <w:szCs w:val="24"/>
              </w:rPr>
            </w:pPr>
            <w:r w:rsidRPr="00356BC4">
              <w:rPr>
                <w:sz w:val="24"/>
                <w:szCs w:val="24"/>
              </w:rPr>
              <w:t>2</w:t>
            </w:r>
          </w:p>
        </w:tc>
        <w:tc>
          <w:tcPr>
            <w:tcW w:w="1221" w:type="dxa"/>
          </w:tcPr>
          <w:p w:rsidR="0028036F" w:rsidRPr="00356BC4" w:rsidRDefault="0028036F" w:rsidP="008D7738">
            <w:pPr>
              <w:spacing w:after="0"/>
              <w:jc w:val="center"/>
              <w:rPr>
                <w:sz w:val="24"/>
                <w:szCs w:val="24"/>
              </w:rPr>
            </w:pPr>
            <w:r w:rsidRPr="00356BC4">
              <w:rPr>
                <w:sz w:val="24"/>
                <w:szCs w:val="24"/>
              </w:rPr>
              <w:t>6</w:t>
            </w:r>
          </w:p>
        </w:tc>
        <w:tc>
          <w:tcPr>
            <w:tcW w:w="1134" w:type="dxa"/>
          </w:tcPr>
          <w:p w:rsidR="0028036F" w:rsidRPr="00356BC4" w:rsidRDefault="0028036F" w:rsidP="008D7738">
            <w:pPr>
              <w:spacing w:after="0"/>
              <w:jc w:val="center"/>
              <w:rPr>
                <w:sz w:val="24"/>
                <w:szCs w:val="24"/>
              </w:rPr>
            </w:pPr>
            <w:r w:rsidRPr="00356BC4">
              <w:rPr>
                <w:sz w:val="24"/>
                <w:szCs w:val="24"/>
              </w:rPr>
              <w:t>2</w:t>
            </w:r>
          </w:p>
        </w:tc>
        <w:tc>
          <w:tcPr>
            <w:tcW w:w="1383" w:type="dxa"/>
          </w:tcPr>
          <w:p w:rsidR="0028036F" w:rsidRPr="00356BC4" w:rsidRDefault="0028036F" w:rsidP="008D7738">
            <w:pPr>
              <w:spacing w:after="0"/>
              <w:jc w:val="center"/>
              <w:rPr>
                <w:sz w:val="24"/>
                <w:szCs w:val="24"/>
              </w:rPr>
            </w:pPr>
            <w:r w:rsidRPr="00356BC4">
              <w:rPr>
                <w:sz w:val="24"/>
                <w:szCs w:val="24"/>
              </w:rPr>
              <w:t>0</w:t>
            </w:r>
          </w:p>
        </w:tc>
      </w:tr>
      <w:tr w:rsidR="00356BC4" w:rsidRPr="00356BC4" w:rsidTr="008D7738">
        <w:tc>
          <w:tcPr>
            <w:tcW w:w="887" w:type="dxa"/>
          </w:tcPr>
          <w:p w:rsidR="0023447C" w:rsidRPr="00356BC4" w:rsidRDefault="0023447C" w:rsidP="008D7738">
            <w:pPr>
              <w:spacing w:after="0"/>
              <w:jc w:val="center"/>
              <w:rPr>
                <w:b/>
                <w:bCs/>
                <w:iCs/>
                <w:sz w:val="24"/>
                <w:szCs w:val="24"/>
              </w:rPr>
            </w:pPr>
            <w:r w:rsidRPr="00356BC4">
              <w:rPr>
                <w:b/>
                <w:bCs/>
                <w:iCs/>
                <w:sz w:val="24"/>
                <w:szCs w:val="24"/>
              </w:rPr>
              <w:t>2024</w:t>
            </w:r>
          </w:p>
        </w:tc>
        <w:tc>
          <w:tcPr>
            <w:tcW w:w="645" w:type="dxa"/>
          </w:tcPr>
          <w:p w:rsidR="0023447C" w:rsidRPr="00356BC4" w:rsidRDefault="0023447C" w:rsidP="008D7738">
            <w:pPr>
              <w:spacing w:after="0"/>
              <w:jc w:val="center"/>
              <w:rPr>
                <w:sz w:val="24"/>
                <w:szCs w:val="24"/>
              </w:rPr>
            </w:pPr>
            <w:r w:rsidRPr="00356BC4">
              <w:rPr>
                <w:sz w:val="24"/>
                <w:szCs w:val="24"/>
              </w:rPr>
              <w:t>24</w:t>
            </w:r>
          </w:p>
        </w:tc>
        <w:tc>
          <w:tcPr>
            <w:tcW w:w="934" w:type="dxa"/>
          </w:tcPr>
          <w:p w:rsidR="0023447C" w:rsidRPr="00356BC4" w:rsidRDefault="00413C2E" w:rsidP="008D7738">
            <w:pPr>
              <w:spacing w:after="0"/>
              <w:jc w:val="center"/>
              <w:rPr>
                <w:sz w:val="24"/>
                <w:szCs w:val="24"/>
              </w:rPr>
            </w:pPr>
            <w:r w:rsidRPr="00356BC4">
              <w:rPr>
                <w:sz w:val="24"/>
                <w:szCs w:val="24"/>
              </w:rPr>
              <w:t>7</w:t>
            </w:r>
          </w:p>
        </w:tc>
        <w:tc>
          <w:tcPr>
            <w:tcW w:w="934" w:type="dxa"/>
          </w:tcPr>
          <w:p w:rsidR="0023447C" w:rsidRPr="00356BC4" w:rsidRDefault="00413C2E" w:rsidP="008D7738">
            <w:pPr>
              <w:spacing w:after="0"/>
              <w:jc w:val="center"/>
              <w:rPr>
                <w:sz w:val="24"/>
                <w:szCs w:val="24"/>
              </w:rPr>
            </w:pPr>
            <w:r w:rsidRPr="00356BC4">
              <w:rPr>
                <w:sz w:val="24"/>
                <w:szCs w:val="24"/>
              </w:rPr>
              <w:t>0</w:t>
            </w:r>
          </w:p>
        </w:tc>
        <w:tc>
          <w:tcPr>
            <w:tcW w:w="1709" w:type="dxa"/>
          </w:tcPr>
          <w:p w:rsidR="0023447C" w:rsidRPr="00356BC4" w:rsidRDefault="00413C2E" w:rsidP="008D7738">
            <w:pPr>
              <w:spacing w:after="0"/>
              <w:jc w:val="center"/>
              <w:rPr>
                <w:sz w:val="24"/>
                <w:szCs w:val="24"/>
              </w:rPr>
            </w:pPr>
            <w:r w:rsidRPr="00356BC4">
              <w:rPr>
                <w:sz w:val="24"/>
                <w:szCs w:val="24"/>
              </w:rPr>
              <w:t>17</w:t>
            </w:r>
          </w:p>
        </w:tc>
        <w:tc>
          <w:tcPr>
            <w:tcW w:w="645" w:type="dxa"/>
          </w:tcPr>
          <w:p w:rsidR="0023447C" w:rsidRPr="00356BC4" w:rsidRDefault="00413C2E" w:rsidP="008D7738">
            <w:pPr>
              <w:spacing w:after="0"/>
              <w:jc w:val="center"/>
              <w:rPr>
                <w:sz w:val="24"/>
                <w:szCs w:val="24"/>
              </w:rPr>
            </w:pPr>
            <w:r w:rsidRPr="00356BC4">
              <w:rPr>
                <w:sz w:val="24"/>
                <w:szCs w:val="24"/>
              </w:rPr>
              <w:t>4</w:t>
            </w:r>
          </w:p>
        </w:tc>
        <w:tc>
          <w:tcPr>
            <w:tcW w:w="1071" w:type="dxa"/>
          </w:tcPr>
          <w:p w:rsidR="0023447C" w:rsidRPr="00356BC4" w:rsidRDefault="00413C2E" w:rsidP="008D7738">
            <w:pPr>
              <w:spacing w:after="0"/>
              <w:jc w:val="center"/>
              <w:rPr>
                <w:sz w:val="24"/>
                <w:szCs w:val="24"/>
              </w:rPr>
            </w:pPr>
            <w:r w:rsidRPr="00356BC4">
              <w:rPr>
                <w:sz w:val="24"/>
                <w:szCs w:val="24"/>
              </w:rPr>
              <w:t>0</w:t>
            </w:r>
          </w:p>
        </w:tc>
        <w:tc>
          <w:tcPr>
            <w:tcW w:w="1221" w:type="dxa"/>
          </w:tcPr>
          <w:p w:rsidR="0023447C" w:rsidRPr="00356BC4" w:rsidRDefault="00413C2E" w:rsidP="008D7738">
            <w:pPr>
              <w:spacing w:after="0"/>
              <w:jc w:val="center"/>
              <w:rPr>
                <w:sz w:val="24"/>
                <w:szCs w:val="24"/>
              </w:rPr>
            </w:pPr>
            <w:r w:rsidRPr="00356BC4">
              <w:rPr>
                <w:sz w:val="24"/>
                <w:szCs w:val="24"/>
              </w:rPr>
              <w:t>4</w:t>
            </w:r>
          </w:p>
        </w:tc>
        <w:tc>
          <w:tcPr>
            <w:tcW w:w="1134" w:type="dxa"/>
          </w:tcPr>
          <w:p w:rsidR="0023447C" w:rsidRPr="00356BC4" w:rsidRDefault="00413C2E" w:rsidP="008D7738">
            <w:pPr>
              <w:spacing w:after="0"/>
              <w:jc w:val="center"/>
              <w:rPr>
                <w:sz w:val="24"/>
                <w:szCs w:val="24"/>
              </w:rPr>
            </w:pPr>
            <w:r w:rsidRPr="00356BC4">
              <w:rPr>
                <w:sz w:val="24"/>
                <w:szCs w:val="24"/>
              </w:rPr>
              <w:t>0</w:t>
            </w:r>
          </w:p>
        </w:tc>
        <w:tc>
          <w:tcPr>
            <w:tcW w:w="1383" w:type="dxa"/>
          </w:tcPr>
          <w:p w:rsidR="0023447C" w:rsidRPr="00356BC4" w:rsidRDefault="00413C2E" w:rsidP="008D7738">
            <w:pPr>
              <w:spacing w:after="0"/>
              <w:jc w:val="center"/>
              <w:rPr>
                <w:sz w:val="24"/>
                <w:szCs w:val="24"/>
              </w:rPr>
            </w:pPr>
            <w:r w:rsidRPr="00356BC4">
              <w:rPr>
                <w:sz w:val="24"/>
                <w:szCs w:val="24"/>
              </w:rPr>
              <w:t>0</w:t>
            </w:r>
          </w:p>
        </w:tc>
      </w:tr>
    </w:tbl>
    <w:p w:rsidR="0048731B" w:rsidRPr="00356BC4" w:rsidRDefault="0048731B" w:rsidP="008D7738">
      <w:pPr>
        <w:spacing w:after="0"/>
        <w:jc w:val="both"/>
        <w:rPr>
          <w:rFonts w:ascii="Times New Roman" w:hAnsi="Times New Roman"/>
          <w:sz w:val="24"/>
          <w:szCs w:val="24"/>
        </w:rPr>
      </w:pPr>
      <w:r w:rsidRPr="00356BC4">
        <w:rPr>
          <w:rFonts w:ascii="Times New Roman" w:hAnsi="Times New Roman"/>
          <w:iCs/>
          <w:sz w:val="24"/>
          <w:szCs w:val="24"/>
        </w:rPr>
        <w:t>В 202</w:t>
      </w:r>
      <w:r w:rsidR="00413C2E" w:rsidRPr="00356BC4">
        <w:rPr>
          <w:rFonts w:ascii="Times New Roman" w:hAnsi="Times New Roman"/>
          <w:iCs/>
          <w:sz w:val="24"/>
          <w:szCs w:val="24"/>
        </w:rPr>
        <w:t>4</w:t>
      </w:r>
      <w:r w:rsidRPr="00356BC4">
        <w:rPr>
          <w:rFonts w:ascii="Times New Roman" w:hAnsi="Times New Roman"/>
          <w:iCs/>
          <w:sz w:val="24"/>
          <w:szCs w:val="24"/>
        </w:rPr>
        <w:t xml:space="preserve"> году </w:t>
      </w:r>
      <w:r w:rsidR="00413C2E" w:rsidRPr="00356BC4">
        <w:rPr>
          <w:rFonts w:ascii="Times New Roman" w:hAnsi="Times New Roman"/>
          <w:iCs/>
          <w:sz w:val="24"/>
          <w:szCs w:val="24"/>
        </w:rPr>
        <w:t>91,7</w:t>
      </w:r>
      <w:r w:rsidRPr="00356BC4">
        <w:rPr>
          <w:rFonts w:ascii="Times New Roman" w:hAnsi="Times New Roman"/>
          <w:iCs/>
          <w:sz w:val="24"/>
          <w:szCs w:val="24"/>
        </w:rPr>
        <w:t>процентов выпускников 4-х классов перешли в 5-й класс Школы. По сравнению с 202</w:t>
      </w:r>
      <w:r w:rsidR="00413C2E" w:rsidRPr="00356BC4">
        <w:rPr>
          <w:rFonts w:ascii="Times New Roman" w:hAnsi="Times New Roman"/>
          <w:iCs/>
          <w:sz w:val="24"/>
          <w:szCs w:val="24"/>
        </w:rPr>
        <w:t>3</w:t>
      </w:r>
      <w:r w:rsidRPr="00356BC4">
        <w:rPr>
          <w:rFonts w:ascii="Times New Roman" w:hAnsi="Times New Roman"/>
          <w:iCs/>
          <w:sz w:val="24"/>
          <w:szCs w:val="24"/>
        </w:rPr>
        <w:t xml:space="preserve"> годом количество выпускников, которые перешли на следующий уровень образования, у</w:t>
      </w:r>
      <w:r w:rsidR="005B67BF" w:rsidRPr="00356BC4">
        <w:rPr>
          <w:rFonts w:ascii="Times New Roman" w:hAnsi="Times New Roman"/>
          <w:iCs/>
          <w:sz w:val="24"/>
          <w:szCs w:val="24"/>
        </w:rPr>
        <w:t>меньшилось</w:t>
      </w:r>
      <w:r w:rsidR="008D7738">
        <w:rPr>
          <w:rFonts w:ascii="Times New Roman" w:hAnsi="Times New Roman"/>
          <w:iCs/>
          <w:sz w:val="24"/>
          <w:szCs w:val="24"/>
        </w:rPr>
        <w:t xml:space="preserve"> </w:t>
      </w:r>
      <w:r w:rsidRPr="00356BC4">
        <w:rPr>
          <w:rFonts w:ascii="Times New Roman" w:hAnsi="Times New Roman"/>
          <w:iCs/>
          <w:sz w:val="24"/>
          <w:szCs w:val="24"/>
        </w:rPr>
        <w:t>на 1</w:t>
      </w:r>
      <w:r w:rsidR="00413C2E" w:rsidRPr="00356BC4">
        <w:rPr>
          <w:rFonts w:ascii="Times New Roman" w:hAnsi="Times New Roman"/>
          <w:iCs/>
          <w:sz w:val="24"/>
          <w:szCs w:val="24"/>
        </w:rPr>
        <w:t>6</w:t>
      </w:r>
      <w:r w:rsidR="008D7738">
        <w:rPr>
          <w:rFonts w:ascii="Times New Roman" w:hAnsi="Times New Roman"/>
          <w:iCs/>
          <w:sz w:val="24"/>
          <w:szCs w:val="24"/>
        </w:rPr>
        <w:t xml:space="preserve"> </w:t>
      </w:r>
      <w:r w:rsidR="003C6F85" w:rsidRPr="00356BC4">
        <w:rPr>
          <w:rFonts w:ascii="Times New Roman" w:hAnsi="Times New Roman"/>
          <w:iCs/>
          <w:sz w:val="24"/>
          <w:szCs w:val="24"/>
        </w:rPr>
        <w:t>человек</w:t>
      </w:r>
      <w:r w:rsidRPr="00356BC4">
        <w:rPr>
          <w:rFonts w:ascii="Times New Roman" w:hAnsi="Times New Roman"/>
          <w:iCs/>
          <w:sz w:val="24"/>
          <w:szCs w:val="24"/>
        </w:rPr>
        <w:t>. В 202</w:t>
      </w:r>
      <w:r w:rsidR="00413C2E" w:rsidRPr="00356BC4">
        <w:rPr>
          <w:rFonts w:ascii="Times New Roman" w:hAnsi="Times New Roman"/>
          <w:iCs/>
          <w:sz w:val="24"/>
          <w:szCs w:val="24"/>
        </w:rPr>
        <w:t>4</w:t>
      </w:r>
      <w:r w:rsidRPr="00356BC4">
        <w:rPr>
          <w:rFonts w:ascii="Times New Roman" w:hAnsi="Times New Roman"/>
          <w:iCs/>
          <w:sz w:val="24"/>
          <w:szCs w:val="24"/>
        </w:rPr>
        <w:t xml:space="preserve"> году </w:t>
      </w:r>
      <w:r w:rsidR="009C4624" w:rsidRPr="00356BC4">
        <w:rPr>
          <w:rFonts w:ascii="Times New Roman" w:hAnsi="Times New Roman"/>
          <w:iCs/>
          <w:sz w:val="24"/>
          <w:szCs w:val="24"/>
        </w:rPr>
        <w:t>увеличилось</w:t>
      </w:r>
      <w:r w:rsidRPr="00356BC4">
        <w:rPr>
          <w:rFonts w:ascii="Times New Roman" w:hAnsi="Times New Roman"/>
          <w:iCs/>
          <w:sz w:val="24"/>
          <w:szCs w:val="24"/>
        </w:rPr>
        <w:t xml:space="preserve"> число выпускников 9-го класса, которые продолжили обучение в </w:t>
      </w:r>
      <w:r w:rsidR="003C6F85" w:rsidRPr="00356BC4">
        <w:rPr>
          <w:rFonts w:ascii="Times New Roman" w:hAnsi="Times New Roman"/>
          <w:iCs/>
          <w:sz w:val="24"/>
          <w:szCs w:val="24"/>
        </w:rPr>
        <w:t>10 классе Школы</w:t>
      </w:r>
      <w:r w:rsidRPr="00356BC4">
        <w:rPr>
          <w:rFonts w:ascii="Times New Roman" w:hAnsi="Times New Roman"/>
          <w:iCs/>
          <w:sz w:val="24"/>
          <w:szCs w:val="24"/>
        </w:rPr>
        <w:t xml:space="preserve">. </w:t>
      </w:r>
      <w:r w:rsidR="00413C2E" w:rsidRPr="00356BC4">
        <w:rPr>
          <w:rFonts w:ascii="Times New Roman" w:hAnsi="Times New Roman"/>
          <w:iCs/>
          <w:sz w:val="24"/>
          <w:szCs w:val="24"/>
        </w:rPr>
        <w:t>Все выпускники 11 класса поступили в СПО.</w:t>
      </w:r>
    </w:p>
    <w:p w:rsidR="0048731B" w:rsidRPr="00356BC4" w:rsidRDefault="0048731B" w:rsidP="008D7738">
      <w:pPr>
        <w:spacing w:after="0"/>
        <w:rPr>
          <w:rFonts w:ascii="Times New Roman" w:hAnsi="Times New Roman"/>
          <w:sz w:val="24"/>
          <w:szCs w:val="24"/>
        </w:rPr>
      </w:pPr>
      <w:r w:rsidRPr="00356BC4">
        <w:rPr>
          <w:rFonts w:ascii="Times New Roman" w:hAnsi="Times New Roman"/>
          <w:b/>
          <w:bCs/>
          <w:sz w:val="24"/>
          <w:szCs w:val="24"/>
        </w:rPr>
        <w:t xml:space="preserve">VII. </w:t>
      </w:r>
      <w:r w:rsidR="0019516E" w:rsidRPr="00356BC4">
        <w:rPr>
          <w:rFonts w:ascii="Times New Roman" w:hAnsi="Times New Roman"/>
          <w:b/>
          <w:bCs/>
          <w:sz w:val="24"/>
          <w:szCs w:val="24"/>
        </w:rPr>
        <w:t xml:space="preserve"> ОЦЕНКА </w:t>
      </w:r>
      <w:r w:rsidRPr="00356BC4">
        <w:rPr>
          <w:rFonts w:ascii="Times New Roman" w:hAnsi="Times New Roman"/>
          <w:b/>
          <w:bCs/>
          <w:sz w:val="24"/>
          <w:szCs w:val="24"/>
        </w:rPr>
        <w:t>ФУНКЦИОНИРОВАНИ</w:t>
      </w:r>
      <w:r w:rsidR="0019516E" w:rsidRPr="00356BC4">
        <w:rPr>
          <w:rFonts w:ascii="Times New Roman" w:hAnsi="Times New Roman"/>
          <w:b/>
          <w:bCs/>
          <w:sz w:val="24"/>
          <w:szCs w:val="24"/>
        </w:rPr>
        <w:t>Я</w:t>
      </w:r>
      <w:r w:rsidRPr="00356BC4">
        <w:rPr>
          <w:rFonts w:ascii="Times New Roman" w:hAnsi="Times New Roman"/>
          <w:b/>
          <w:bCs/>
          <w:sz w:val="24"/>
          <w:szCs w:val="24"/>
        </w:rPr>
        <w:t> ВНУТРЕННЕЙ СИСТЕМЫ ОЦЕНКИ КАЧЕСТВА ОБРАЗОВАНИЯ</w:t>
      </w:r>
    </w:p>
    <w:p w:rsidR="0048731B" w:rsidRPr="00356BC4" w:rsidRDefault="0048731B" w:rsidP="008D7738">
      <w:pPr>
        <w:spacing w:after="0"/>
        <w:jc w:val="both"/>
        <w:rPr>
          <w:rFonts w:ascii="Times New Roman" w:hAnsi="Times New Roman"/>
          <w:sz w:val="24"/>
          <w:szCs w:val="24"/>
        </w:rPr>
      </w:pPr>
      <w:r w:rsidRPr="00356BC4">
        <w:rPr>
          <w:rFonts w:ascii="Times New Roman" w:hAnsi="Times New Roman"/>
          <w:iCs/>
          <w:sz w:val="24"/>
          <w:szCs w:val="24"/>
        </w:rPr>
        <w:t xml:space="preserve">Деятельность по оценке качества образования в </w:t>
      </w:r>
      <w:r w:rsidR="00CD4D81" w:rsidRPr="00356BC4">
        <w:rPr>
          <w:rFonts w:ascii="Times New Roman" w:hAnsi="Times New Roman"/>
          <w:iCs/>
          <w:sz w:val="24"/>
          <w:szCs w:val="24"/>
        </w:rPr>
        <w:t xml:space="preserve">МКОУ </w:t>
      </w:r>
      <w:r w:rsidR="003B39C4" w:rsidRPr="00356BC4">
        <w:rPr>
          <w:rFonts w:ascii="Times New Roman" w:hAnsi="Times New Roman"/>
          <w:iCs/>
          <w:sz w:val="24"/>
          <w:szCs w:val="24"/>
        </w:rPr>
        <w:t>«</w:t>
      </w:r>
      <w:r w:rsidR="00CD4D81" w:rsidRPr="00356BC4">
        <w:rPr>
          <w:rFonts w:ascii="Times New Roman" w:hAnsi="Times New Roman"/>
          <w:iCs/>
          <w:sz w:val="24"/>
          <w:szCs w:val="24"/>
        </w:rPr>
        <w:t>Енапаевская СОШ</w:t>
      </w:r>
      <w:r w:rsidRPr="00356BC4">
        <w:rPr>
          <w:rFonts w:ascii="Times New Roman" w:hAnsi="Times New Roman"/>
          <w:iCs/>
          <w:sz w:val="24"/>
          <w:szCs w:val="24"/>
        </w:rPr>
        <w:t>» в 202</w:t>
      </w:r>
      <w:r w:rsidR="00EA6DE5" w:rsidRPr="00356BC4">
        <w:rPr>
          <w:rFonts w:ascii="Times New Roman" w:hAnsi="Times New Roman"/>
          <w:iCs/>
          <w:sz w:val="24"/>
          <w:szCs w:val="24"/>
        </w:rPr>
        <w:t>4</w:t>
      </w:r>
      <w:r w:rsidRPr="00356BC4">
        <w:rPr>
          <w:rFonts w:ascii="Times New Roman" w:hAnsi="Times New Roman"/>
          <w:iCs/>
          <w:sz w:val="24"/>
          <w:szCs w:val="24"/>
        </w:rPr>
        <w:t xml:space="preserve"> году организовывалась на основании Положения о внутренней системе оценки качества образования (ВСОКО) и в соответствии с Планами ВСОКО на 202</w:t>
      </w:r>
      <w:r w:rsidR="00EA6DE5" w:rsidRPr="00356BC4">
        <w:rPr>
          <w:rFonts w:ascii="Times New Roman" w:hAnsi="Times New Roman"/>
          <w:iCs/>
          <w:sz w:val="24"/>
          <w:szCs w:val="24"/>
        </w:rPr>
        <w:t>3</w:t>
      </w:r>
      <w:r w:rsidRPr="00356BC4">
        <w:rPr>
          <w:rFonts w:ascii="Times New Roman" w:hAnsi="Times New Roman"/>
          <w:iCs/>
          <w:sz w:val="24"/>
          <w:szCs w:val="24"/>
        </w:rPr>
        <w:t>/2</w:t>
      </w:r>
      <w:r w:rsidR="00EA6DE5" w:rsidRPr="00356BC4">
        <w:rPr>
          <w:rFonts w:ascii="Times New Roman" w:hAnsi="Times New Roman"/>
          <w:iCs/>
          <w:sz w:val="24"/>
          <w:szCs w:val="24"/>
        </w:rPr>
        <w:t>4</w:t>
      </w:r>
      <w:r w:rsidRPr="00356BC4">
        <w:rPr>
          <w:rFonts w:ascii="Times New Roman" w:hAnsi="Times New Roman"/>
          <w:iCs/>
          <w:sz w:val="24"/>
          <w:szCs w:val="24"/>
        </w:rPr>
        <w:t xml:space="preserve"> и 202</w:t>
      </w:r>
      <w:r w:rsidR="00EA6DE5" w:rsidRPr="00356BC4">
        <w:rPr>
          <w:rFonts w:ascii="Times New Roman" w:hAnsi="Times New Roman"/>
          <w:iCs/>
          <w:sz w:val="24"/>
          <w:szCs w:val="24"/>
        </w:rPr>
        <w:t>4</w:t>
      </w:r>
      <w:r w:rsidRPr="00356BC4">
        <w:rPr>
          <w:rFonts w:ascii="Times New Roman" w:hAnsi="Times New Roman"/>
          <w:iCs/>
          <w:sz w:val="24"/>
          <w:szCs w:val="24"/>
        </w:rPr>
        <w:t>/2</w:t>
      </w:r>
      <w:r w:rsidR="00EA6DE5" w:rsidRPr="00356BC4">
        <w:rPr>
          <w:rFonts w:ascii="Times New Roman" w:hAnsi="Times New Roman"/>
          <w:iCs/>
          <w:sz w:val="24"/>
          <w:szCs w:val="24"/>
        </w:rPr>
        <w:t>5</w:t>
      </w:r>
      <w:r w:rsidRPr="00356BC4">
        <w:rPr>
          <w:rFonts w:ascii="Times New Roman" w:hAnsi="Times New Roman"/>
          <w:iCs/>
          <w:sz w:val="24"/>
          <w:szCs w:val="24"/>
        </w:rPr>
        <w:t xml:space="preserve"> учебные годы.</w:t>
      </w:r>
    </w:p>
    <w:p w:rsidR="0048731B" w:rsidRPr="00356BC4" w:rsidRDefault="0048731B" w:rsidP="008D7738">
      <w:pPr>
        <w:spacing w:after="0"/>
        <w:jc w:val="both"/>
        <w:rPr>
          <w:rFonts w:ascii="Times New Roman" w:hAnsi="Times New Roman"/>
          <w:sz w:val="24"/>
          <w:szCs w:val="24"/>
        </w:rPr>
      </w:pPr>
      <w:r w:rsidRPr="00356BC4">
        <w:rPr>
          <w:rFonts w:ascii="Times New Roman" w:hAnsi="Times New Roman"/>
          <w:iCs/>
          <w:sz w:val="24"/>
          <w:szCs w:val="24"/>
        </w:rPr>
        <w:t>Внутренняя система оценки качества образования Школы ориентирована на решение следующих задач:</w:t>
      </w:r>
    </w:p>
    <w:p w:rsidR="0048731B" w:rsidRPr="00356BC4" w:rsidRDefault="0048731B" w:rsidP="008D7738">
      <w:pPr>
        <w:numPr>
          <w:ilvl w:val="0"/>
          <w:numId w:val="10"/>
        </w:numPr>
        <w:spacing w:after="0"/>
        <w:ind w:left="0"/>
        <w:jc w:val="both"/>
        <w:rPr>
          <w:rFonts w:ascii="Times New Roman" w:hAnsi="Times New Roman"/>
          <w:sz w:val="24"/>
          <w:szCs w:val="24"/>
        </w:rPr>
      </w:pPr>
      <w:r w:rsidRPr="00356BC4">
        <w:rPr>
          <w:rFonts w:ascii="Times New Roman" w:hAnsi="Times New Roman"/>
          <w:iCs/>
          <w:sz w:val="24"/>
          <w:szCs w:val="24"/>
        </w:rPr>
        <w:t>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48731B" w:rsidRPr="00356BC4" w:rsidRDefault="0048731B" w:rsidP="008D7738">
      <w:pPr>
        <w:numPr>
          <w:ilvl w:val="0"/>
          <w:numId w:val="10"/>
        </w:numPr>
        <w:spacing w:after="0"/>
        <w:ind w:left="0"/>
        <w:jc w:val="both"/>
        <w:rPr>
          <w:rFonts w:ascii="Times New Roman" w:hAnsi="Times New Roman"/>
          <w:sz w:val="24"/>
          <w:szCs w:val="24"/>
        </w:rPr>
      </w:pPr>
      <w:r w:rsidRPr="00356BC4">
        <w:rPr>
          <w:rFonts w:ascii="Times New Roman" w:hAnsi="Times New Roman"/>
          <w:iCs/>
          <w:sz w:val="24"/>
          <w:szCs w:val="24"/>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48731B" w:rsidRPr="00356BC4" w:rsidRDefault="0048731B" w:rsidP="008D7738">
      <w:pPr>
        <w:spacing w:after="0"/>
        <w:jc w:val="both"/>
        <w:rPr>
          <w:rFonts w:ascii="Times New Roman" w:hAnsi="Times New Roman"/>
          <w:sz w:val="24"/>
          <w:szCs w:val="24"/>
        </w:rPr>
      </w:pPr>
      <w:r w:rsidRPr="00356BC4">
        <w:rPr>
          <w:rFonts w:ascii="Times New Roman" w:hAnsi="Times New Roman"/>
          <w:iCs/>
          <w:sz w:val="24"/>
          <w:szCs w:val="24"/>
        </w:rPr>
        <w:t xml:space="preserve">Основными направлениями и целями оценочной деятельности в </w:t>
      </w:r>
      <w:r w:rsidR="00CD4D81" w:rsidRPr="00356BC4">
        <w:rPr>
          <w:rFonts w:ascii="Times New Roman" w:hAnsi="Times New Roman"/>
          <w:iCs/>
          <w:sz w:val="24"/>
          <w:szCs w:val="24"/>
        </w:rPr>
        <w:t xml:space="preserve">МКОУ </w:t>
      </w:r>
      <w:r w:rsidR="003B39C4" w:rsidRPr="00356BC4">
        <w:rPr>
          <w:rFonts w:ascii="Times New Roman" w:hAnsi="Times New Roman"/>
          <w:iCs/>
          <w:sz w:val="24"/>
          <w:szCs w:val="24"/>
        </w:rPr>
        <w:t>«</w:t>
      </w:r>
      <w:r w:rsidR="00CD4D81" w:rsidRPr="00356BC4">
        <w:rPr>
          <w:rFonts w:ascii="Times New Roman" w:hAnsi="Times New Roman"/>
          <w:iCs/>
          <w:sz w:val="24"/>
          <w:szCs w:val="24"/>
        </w:rPr>
        <w:t xml:space="preserve">Енапаевская СОШ» </w:t>
      </w:r>
      <w:r w:rsidRPr="00356BC4">
        <w:rPr>
          <w:rFonts w:ascii="Times New Roman" w:hAnsi="Times New Roman"/>
          <w:iCs/>
          <w:sz w:val="24"/>
          <w:szCs w:val="24"/>
        </w:rPr>
        <w:t>являются:</w:t>
      </w:r>
    </w:p>
    <w:p w:rsidR="0048731B" w:rsidRPr="00356BC4" w:rsidRDefault="0048731B" w:rsidP="008D7738">
      <w:pPr>
        <w:numPr>
          <w:ilvl w:val="0"/>
          <w:numId w:val="11"/>
        </w:numPr>
        <w:spacing w:after="0"/>
        <w:ind w:left="0"/>
        <w:jc w:val="both"/>
        <w:rPr>
          <w:rFonts w:ascii="Times New Roman" w:hAnsi="Times New Roman"/>
          <w:sz w:val="24"/>
          <w:szCs w:val="24"/>
        </w:rPr>
      </w:pPr>
      <w:r w:rsidRPr="00356BC4">
        <w:rPr>
          <w:rFonts w:ascii="Times New Roman" w:hAnsi="Times New Roman"/>
          <w:iCs/>
          <w:sz w:val="24"/>
          <w:szCs w:val="24"/>
        </w:rPr>
        <w:t xml:space="preserve">оценка </w:t>
      </w:r>
      <w:r w:rsidR="00F77E48" w:rsidRPr="00356BC4">
        <w:rPr>
          <w:rFonts w:ascii="Times New Roman" w:hAnsi="Times New Roman"/>
          <w:iCs/>
          <w:sz w:val="24"/>
          <w:szCs w:val="24"/>
        </w:rPr>
        <w:t>образовательных достижений,</w:t>
      </w:r>
      <w:r w:rsidRPr="00356BC4">
        <w:rPr>
          <w:rFonts w:ascii="Times New Roman" w:hAnsi="Times New Roman"/>
          <w:iCs/>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48731B" w:rsidRPr="00356BC4" w:rsidRDefault="0048731B" w:rsidP="008D7738">
      <w:pPr>
        <w:numPr>
          <w:ilvl w:val="0"/>
          <w:numId w:val="11"/>
        </w:numPr>
        <w:spacing w:after="0"/>
        <w:ind w:left="0"/>
        <w:jc w:val="both"/>
        <w:rPr>
          <w:rFonts w:ascii="Times New Roman" w:hAnsi="Times New Roman"/>
          <w:sz w:val="24"/>
          <w:szCs w:val="24"/>
        </w:rPr>
      </w:pPr>
      <w:r w:rsidRPr="00356BC4">
        <w:rPr>
          <w:rFonts w:ascii="Times New Roman" w:hAnsi="Times New Roman"/>
          <w:iCs/>
          <w:sz w:val="24"/>
          <w:szCs w:val="24"/>
        </w:rPr>
        <w:lastRenderedPageBreak/>
        <w:t>оценка результатов деятельности педагогических кадров как основа аттестационных процедур;</w:t>
      </w:r>
    </w:p>
    <w:p w:rsidR="0048731B" w:rsidRPr="00356BC4" w:rsidRDefault="0048731B" w:rsidP="008D7738">
      <w:pPr>
        <w:numPr>
          <w:ilvl w:val="0"/>
          <w:numId w:val="11"/>
        </w:numPr>
        <w:spacing w:after="0"/>
        <w:ind w:left="0"/>
        <w:jc w:val="both"/>
        <w:rPr>
          <w:rFonts w:ascii="Times New Roman" w:hAnsi="Times New Roman"/>
          <w:sz w:val="24"/>
          <w:szCs w:val="24"/>
        </w:rPr>
      </w:pPr>
      <w:r w:rsidRPr="00356BC4">
        <w:rPr>
          <w:rFonts w:ascii="Times New Roman" w:hAnsi="Times New Roman"/>
          <w:iCs/>
          <w:sz w:val="24"/>
          <w:szCs w:val="24"/>
        </w:rPr>
        <w:t>оценка результатов деятельности образовательной организации как основа аккредитационных процедур.</w:t>
      </w:r>
    </w:p>
    <w:p w:rsidR="0048731B" w:rsidRPr="00356BC4" w:rsidRDefault="0048731B" w:rsidP="008D7738">
      <w:pPr>
        <w:spacing w:after="0"/>
        <w:jc w:val="both"/>
        <w:rPr>
          <w:rFonts w:ascii="Times New Roman" w:hAnsi="Times New Roman"/>
          <w:sz w:val="24"/>
          <w:szCs w:val="24"/>
        </w:rPr>
      </w:pPr>
      <w:r w:rsidRPr="00356BC4">
        <w:rPr>
          <w:rFonts w:ascii="Times New Roman" w:hAnsi="Times New Roman"/>
          <w:iCs/>
          <w:sz w:val="24"/>
          <w:szCs w:val="24"/>
        </w:rPr>
        <w:t xml:space="preserve">Объектами процедуры оценки качества </w:t>
      </w:r>
      <w:r w:rsidR="00A25D84" w:rsidRPr="00356BC4">
        <w:rPr>
          <w:rFonts w:ascii="Times New Roman" w:hAnsi="Times New Roman"/>
          <w:iCs/>
          <w:sz w:val="24"/>
          <w:szCs w:val="24"/>
        </w:rPr>
        <w:t>образовательных результатов,</w:t>
      </w:r>
      <w:r w:rsidRPr="00356BC4">
        <w:rPr>
          <w:rFonts w:ascii="Times New Roman" w:hAnsi="Times New Roman"/>
          <w:iCs/>
          <w:sz w:val="24"/>
          <w:szCs w:val="24"/>
        </w:rPr>
        <w:t xml:space="preserve"> обучающихся являются:</w:t>
      </w:r>
    </w:p>
    <w:p w:rsidR="0048731B" w:rsidRPr="00356BC4" w:rsidRDefault="0048731B" w:rsidP="008D7738">
      <w:pPr>
        <w:numPr>
          <w:ilvl w:val="0"/>
          <w:numId w:val="12"/>
        </w:numPr>
        <w:spacing w:after="0"/>
        <w:ind w:left="0"/>
        <w:jc w:val="both"/>
        <w:rPr>
          <w:rFonts w:ascii="Times New Roman" w:hAnsi="Times New Roman"/>
          <w:sz w:val="24"/>
          <w:szCs w:val="24"/>
        </w:rPr>
      </w:pPr>
      <w:r w:rsidRPr="00356BC4">
        <w:rPr>
          <w:rFonts w:ascii="Times New Roman" w:hAnsi="Times New Roman"/>
          <w:iCs/>
          <w:sz w:val="24"/>
          <w:szCs w:val="24"/>
        </w:rPr>
        <w:t>личностные результаты;</w:t>
      </w:r>
    </w:p>
    <w:p w:rsidR="0048731B" w:rsidRPr="00356BC4" w:rsidRDefault="0048731B" w:rsidP="008D7738">
      <w:pPr>
        <w:numPr>
          <w:ilvl w:val="0"/>
          <w:numId w:val="12"/>
        </w:numPr>
        <w:spacing w:after="0"/>
        <w:ind w:left="0"/>
        <w:jc w:val="both"/>
        <w:rPr>
          <w:rFonts w:ascii="Times New Roman" w:hAnsi="Times New Roman"/>
          <w:sz w:val="24"/>
          <w:szCs w:val="24"/>
        </w:rPr>
      </w:pPr>
      <w:r w:rsidRPr="00356BC4">
        <w:rPr>
          <w:rFonts w:ascii="Times New Roman" w:hAnsi="Times New Roman"/>
          <w:iCs/>
          <w:sz w:val="24"/>
          <w:szCs w:val="24"/>
        </w:rPr>
        <w:t>метапредметные результаты;</w:t>
      </w:r>
    </w:p>
    <w:p w:rsidR="0048731B" w:rsidRPr="00356BC4" w:rsidRDefault="0048731B" w:rsidP="008D7738">
      <w:pPr>
        <w:numPr>
          <w:ilvl w:val="0"/>
          <w:numId w:val="12"/>
        </w:numPr>
        <w:spacing w:after="0"/>
        <w:ind w:left="0"/>
        <w:jc w:val="both"/>
        <w:rPr>
          <w:rFonts w:ascii="Times New Roman" w:hAnsi="Times New Roman"/>
          <w:sz w:val="24"/>
          <w:szCs w:val="24"/>
        </w:rPr>
      </w:pPr>
      <w:r w:rsidRPr="00356BC4">
        <w:rPr>
          <w:rFonts w:ascii="Times New Roman" w:hAnsi="Times New Roman"/>
          <w:iCs/>
          <w:sz w:val="24"/>
          <w:szCs w:val="24"/>
        </w:rPr>
        <w:t>предметные результаты;</w:t>
      </w:r>
    </w:p>
    <w:p w:rsidR="0048731B" w:rsidRPr="00356BC4" w:rsidRDefault="0048731B" w:rsidP="008D7738">
      <w:pPr>
        <w:numPr>
          <w:ilvl w:val="0"/>
          <w:numId w:val="12"/>
        </w:numPr>
        <w:spacing w:after="0"/>
        <w:ind w:left="0"/>
        <w:jc w:val="both"/>
        <w:rPr>
          <w:rFonts w:ascii="Times New Roman" w:hAnsi="Times New Roman"/>
          <w:sz w:val="24"/>
          <w:szCs w:val="24"/>
        </w:rPr>
      </w:pPr>
      <w:r w:rsidRPr="00356BC4">
        <w:rPr>
          <w:rFonts w:ascii="Times New Roman" w:hAnsi="Times New Roman"/>
          <w:iCs/>
          <w:sz w:val="24"/>
          <w:szCs w:val="24"/>
        </w:rPr>
        <w:t xml:space="preserve">участие и результативность в школьных, </w:t>
      </w:r>
      <w:r w:rsidR="00EA6DE5" w:rsidRPr="00356BC4">
        <w:rPr>
          <w:rFonts w:ascii="Times New Roman" w:hAnsi="Times New Roman"/>
          <w:iCs/>
          <w:sz w:val="24"/>
          <w:szCs w:val="24"/>
        </w:rPr>
        <w:t>краевых</w:t>
      </w:r>
      <w:r w:rsidRPr="00356BC4">
        <w:rPr>
          <w:rFonts w:ascii="Times New Roman" w:hAnsi="Times New Roman"/>
          <w:iCs/>
          <w:sz w:val="24"/>
          <w:szCs w:val="24"/>
        </w:rPr>
        <w:t xml:space="preserve"> и других предметных олимпиадах, конкурсах, соревнованиях;</w:t>
      </w:r>
    </w:p>
    <w:p w:rsidR="0048731B" w:rsidRPr="00356BC4" w:rsidRDefault="0048731B" w:rsidP="008D7738">
      <w:pPr>
        <w:numPr>
          <w:ilvl w:val="0"/>
          <w:numId w:val="12"/>
        </w:numPr>
        <w:spacing w:after="0"/>
        <w:ind w:left="0"/>
        <w:jc w:val="both"/>
        <w:rPr>
          <w:rFonts w:ascii="Times New Roman" w:hAnsi="Times New Roman"/>
          <w:sz w:val="24"/>
          <w:szCs w:val="24"/>
        </w:rPr>
      </w:pPr>
      <w:r w:rsidRPr="00356BC4">
        <w:rPr>
          <w:rFonts w:ascii="Times New Roman" w:hAnsi="Times New Roman"/>
          <w:iCs/>
          <w:sz w:val="24"/>
          <w:szCs w:val="24"/>
        </w:rPr>
        <w:t>анализ результатов дальнейшего трудоустройства выпускников.</w:t>
      </w:r>
    </w:p>
    <w:p w:rsidR="0048731B" w:rsidRPr="00356BC4" w:rsidRDefault="0048731B" w:rsidP="008D7738">
      <w:pPr>
        <w:spacing w:after="0"/>
        <w:jc w:val="both"/>
        <w:rPr>
          <w:rFonts w:ascii="Times New Roman" w:hAnsi="Times New Roman"/>
          <w:sz w:val="24"/>
          <w:szCs w:val="24"/>
        </w:rPr>
      </w:pPr>
      <w:r w:rsidRPr="00356BC4">
        <w:rPr>
          <w:rFonts w:ascii="Times New Roman" w:hAnsi="Times New Roman"/>
          <w:iCs/>
          <w:sz w:val="24"/>
          <w:szCs w:val="24"/>
        </w:rPr>
        <w:t xml:space="preserve">Основными процедурами оценки </w:t>
      </w:r>
      <w:r w:rsidR="00A25D84" w:rsidRPr="00356BC4">
        <w:rPr>
          <w:rFonts w:ascii="Times New Roman" w:hAnsi="Times New Roman"/>
          <w:iCs/>
          <w:sz w:val="24"/>
          <w:szCs w:val="24"/>
        </w:rPr>
        <w:t>образовательных достижений,</w:t>
      </w:r>
      <w:r w:rsidRPr="00356BC4">
        <w:rPr>
          <w:rFonts w:ascii="Times New Roman" w:hAnsi="Times New Roman"/>
          <w:iCs/>
          <w:sz w:val="24"/>
          <w:szCs w:val="24"/>
        </w:rPr>
        <w:t xml:space="preserve">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w:t>
      </w:r>
      <w:r w:rsidR="000B0C5E" w:rsidRPr="00356BC4">
        <w:rPr>
          <w:rFonts w:ascii="Times New Roman" w:hAnsi="Times New Roman"/>
          <w:iCs/>
          <w:sz w:val="24"/>
          <w:szCs w:val="24"/>
        </w:rPr>
        <w:t>я</w:t>
      </w:r>
      <w:r w:rsidRPr="00356BC4">
        <w:rPr>
          <w:rFonts w:ascii="Times New Roman" w:hAnsi="Times New Roman"/>
          <w:iCs/>
          <w:sz w:val="24"/>
          <w:szCs w:val="24"/>
        </w:rPr>
        <w:t xml:space="preserve"> обучающихся.</w:t>
      </w:r>
    </w:p>
    <w:p w:rsidR="0048731B" w:rsidRPr="00356BC4" w:rsidRDefault="0048731B" w:rsidP="008D7738">
      <w:pPr>
        <w:spacing w:after="0"/>
        <w:jc w:val="both"/>
        <w:rPr>
          <w:rFonts w:ascii="Times New Roman" w:hAnsi="Times New Roman"/>
          <w:sz w:val="24"/>
          <w:szCs w:val="24"/>
        </w:rPr>
      </w:pPr>
      <w:r w:rsidRPr="00356BC4">
        <w:rPr>
          <w:rFonts w:ascii="Times New Roman" w:hAnsi="Times New Roman"/>
          <w:iCs/>
          <w:sz w:val="24"/>
          <w:szCs w:val="24"/>
        </w:rPr>
        <w:t>Содержание процедуры оценки качества условий образовательной деятельности включает в себя:</w:t>
      </w:r>
    </w:p>
    <w:p w:rsidR="0048731B" w:rsidRPr="00356BC4" w:rsidRDefault="0048731B" w:rsidP="008D7738">
      <w:pPr>
        <w:numPr>
          <w:ilvl w:val="0"/>
          <w:numId w:val="13"/>
        </w:numPr>
        <w:spacing w:after="0"/>
        <w:ind w:left="0"/>
        <w:jc w:val="both"/>
        <w:rPr>
          <w:rFonts w:ascii="Times New Roman" w:hAnsi="Times New Roman"/>
          <w:sz w:val="24"/>
          <w:szCs w:val="24"/>
        </w:rPr>
      </w:pPr>
      <w:r w:rsidRPr="00356BC4">
        <w:rPr>
          <w:rFonts w:ascii="Times New Roman" w:hAnsi="Times New Roman"/>
          <w:iCs/>
          <w:sz w:val="24"/>
          <w:szCs w:val="24"/>
        </w:rPr>
        <w:t>исследование удовлетворенности родителей (законных представителей) качеством образовательного процесса и качеством условий;</w:t>
      </w:r>
    </w:p>
    <w:p w:rsidR="0048731B" w:rsidRPr="00356BC4" w:rsidRDefault="0048731B" w:rsidP="008D7738">
      <w:pPr>
        <w:numPr>
          <w:ilvl w:val="0"/>
          <w:numId w:val="13"/>
        </w:numPr>
        <w:spacing w:after="0"/>
        <w:ind w:left="0"/>
        <w:jc w:val="both"/>
        <w:rPr>
          <w:rFonts w:ascii="Times New Roman" w:hAnsi="Times New Roman"/>
          <w:sz w:val="24"/>
          <w:szCs w:val="24"/>
        </w:rPr>
      </w:pPr>
      <w:r w:rsidRPr="00356BC4">
        <w:rPr>
          <w:rFonts w:ascii="Times New Roman" w:hAnsi="Times New Roman"/>
          <w:iCs/>
          <w:sz w:val="24"/>
          <w:szCs w:val="24"/>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48731B" w:rsidRPr="00356BC4" w:rsidRDefault="0048731B" w:rsidP="008D7738">
      <w:pPr>
        <w:numPr>
          <w:ilvl w:val="0"/>
          <w:numId w:val="13"/>
        </w:numPr>
        <w:spacing w:after="0"/>
        <w:ind w:left="0"/>
        <w:jc w:val="both"/>
        <w:rPr>
          <w:rFonts w:ascii="Times New Roman" w:hAnsi="Times New Roman"/>
          <w:sz w:val="24"/>
          <w:szCs w:val="24"/>
        </w:rPr>
      </w:pPr>
      <w:r w:rsidRPr="00356BC4">
        <w:rPr>
          <w:rFonts w:ascii="Times New Roman" w:hAnsi="Times New Roman"/>
          <w:iCs/>
          <w:sz w:val="24"/>
          <w:szCs w:val="24"/>
        </w:rPr>
        <w:t>оснащенность учебных кабинетов современным оборудованием, средствами обучения и мебелью;</w:t>
      </w:r>
    </w:p>
    <w:p w:rsidR="0048731B" w:rsidRPr="00356BC4" w:rsidRDefault="0048731B" w:rsidP="008D7738">
      <w:pPr>
        <w:numPr>
          <w:ilvl w:val="0"/>
          <w:numId w:val="13"/>
        </w:numPr>
        <w:spacing w:after="0"/>
        <w:ind w:left="0"/>
        <w:jc w:val="both"/>
        <w:rPr>
          <w:rFonts w:ascii="Times New Roman" w:hAnsi="Times New Roman"/>
          <w:sz w:val="24"/>
          <w:szCs w:val="24"/>
        </w:rPr>
      </w:pPr>
      <w:r w:rsidRPr="00356BC4">
        <w:rPr>
          <w:rFonts w:ascii="Times New Roman" w:hAnsi="Times New Roman"/>
          <w:iCs/>
          <w:sz w:val="24"/>
          <w:szCs w:val="24"/>
        </w:rPr>
        <w:t>обеспеченность методической и учебной литературой;</w:t>
      </w:r>
    </w:p>
    <w:p w:rsidR="0048731B" w:rsidRPr="00356BC4" w:rsidRDefault="0048731B" w:rsidP="008D7738">
      <w:pPr>
        <w:numPr>
          <w:ilvl w:val="0"/>
          <w:numId w:val="13"/>
        </w:numPr>
        <w:spacing w:after="0"/>
        <w:ind w:left="0"/>
        <w:jc w:val="both"/>
        <w:rPr>
          <w:rFonts w:ascii="Times New Roman" w:hAnsi="Times New Roman"/>
          <w:sz w:val="24"/>
          <w:szCs w:val="24"/>
        </w:rPr>
      </w:pPr>
      <w:r w:rsidRPr="00356BC4">
        <w:rPr>
          <w:rFonts w:ascii="Times New Roman" w:hAnsi="Times New Roman"/>
          <w:iCs/>
          <w:sz w:val="24"/>
          <w:szCs w:val="24"/>
        </w:rPr>
        <w:t>диагностику уровня тревожности обучающихся 1-х</w:t>
      </w:r>
      <w:r w:rsidR="00F11CBE" w:rsidRPr="00356BC4">
        <w:rPr>
          <w:rFonts w:ascii="Times New Roman" w:hAnsi="Times New Roman"/>
          <w:iCs/>
          <w:sz w:val="24"/>
          <w:szCs w:val="24"/>
        </w:rPr>
        <w:t>,</w:t>
      </w:r>
      <w:r w:rsidRPr="00356BC4">
        <w:rPr>
          <w:rFonts w:ascii="Times New Roman" w:hAnsi="Times New Roman"/>
          <w:iCs/>
          <w:sz w:val="24"/>
          <w:szCs w:val="24"/>
        </w:rPr>
        <w:t xml:space="preserve"> 5-х и 10-х классов в период адаптации;</w:t>
      </w:r>
    </w:p>
    <w:p w:rsidR="0048731B" w:rsidRPr="00356BC4" w:rsidRDefault="0048731B" w:rsidP="008D7738">
      <w:pPr>
        <w:numPr>
          <w:ilvl w:val="0"/>
          <w:numId w:val="13"/>
        </w:numPr>
        <w:spacing w:after="0"/>
        <w:ind w:left="0"/>
        <w:jc w:val="both"/>
        <w:rPr>
          <w:rFonts w:ascii="Times New Roman" w:hAnsi="Times New Roman"/>
          <w:sz w:val="24"/>
          <w:szCs w:val="24"/>
        </w:rPr>
      </w:pPr>
      <w:r w:rsidRPr="00356BC4">
        <w:rPr>
          <w:rFonts w:ascii="Times New Roman" w:hAnsi="Times New Roman"/>
          <w:iCs/>
          <w:sz w:val="24"/>
          <w:szCs w:val="24"/>
        </w:rPr>
        <w:t>оценку количества обучающихся на всех уровнях образования и сохранения контингента обучающихся;</w:t>
      </w:r>
    </w:p>
    <w:p w:rsidR="0048731B" w:rsidRPr="00356BC4" w:rsidRDefault="0048731B" w:rsidP="008D7738">
      <w:pPr>
        <w:numPr>
          <w:ilvl w:val="0"/>
          <w:numId w:val="13"/>
        </w:numPr>
        <w:spacing w:after="0"/>
        <w:ind w:left="0"/>
        <w:jc w:val="both"/>
        <w:rPr>
          <w:rFonts w:ascii="Times New Roman" w:hAnsi="Times New Roman"/>
          <w:sz w:val="24"/>
          <w:szCs w:val="24"/>
        </w:rPr>
      </w:pPr>
      <w:r w:rsidRPr="00356BC4">
        <w:rPr>
          <w:rFonts w:ascii="Times New Roman" w:hAnsi="Times New Roman"/>
          <w:iCs/>
          <w:sz w:val="24"/>
          <w:szCs w:val="24"/>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ОГЭ, жюри, участие в профессиональных конкурсах)</w:t>
      </w:r>
      <w:r w:rsidR="00CD4D81" w:rsidRPr="00356BC4">
        <w:rPr>
          <w:rFonts w:ascii="Times New Roman" w:hAnsi="Times New Roman"/>
          <w:iCs/>
          <w:sz w:val="24"/>
          <w:szCs w:val="24"/>
        </w:rPr>
        <w:t>.</w:t>
      </w:r>
    </w:p>
    <w:p w:rsidR="0048731B" w:rsidRPr="00356BC4" w:rsidRDefault="0048731B" w:rsidP="008D7738">
      <w:pPr>
        <w:spacing w:after="0"/>
        <w:jc w:val="both"/>
        <w:rPr>
          <w:rFonts w:ascii="Times New Roman" w:hAnsi="Times New Roman"/>
          <w:sz w:val="24"/>
          <w:szCs w:val="24"/>
        </w:rPr>
      </w:pPr>
      <w:r w:rsidRPr="00356BC4">
        <w:rPr>
          <w:rFonts w:ascii="Times New Roman" w:hAnsi="Times New Roman"/>
          <w:iCs/>
          <w:sz w:val="24"/>
          <w:szCs w:val="24"/>
        </w:rPr>
        <w:t>Основными методами оценки качества условий образовательной деятельности являются экспертиза, мониторинг, анализ и анкетирование.</w:t>
      </w:r>
    </w:p>
    <w:p w:rsidR="00312167" w:rsidRPr="00356BC4" w:rsidRDefault="0048731B" w:rsidP="008D7738">
      <w:pPr>
        <w:spacing w:after="0"/>
        <w:jc w:val="both"/>
        <w:rPr>
          <w:rFonts w:ascii="Times New Roman" w:hAnsi="Times New Roman"/>
          <w:sz w:val="24"/>
          <w:szCs w:val="24"/>
          <w:lang w:eastAsia="en-US"/>
        </w:rPr>
      </w:pPr>
      <w:r w:rsidRPr="00356BC4">
        <w:rPr>
          <w:rFonts w:ascii="Times New Roman" w:hAnsi="Times New Roman"/>
          <w:iCs/>
          <w:sz w:val="24"/>
          <w:szCs w:val="24"/>
        </w:rPr>
        <w:t>Исследование удовлетворенности родителей (законных представителей) каче</w:t>
      </w:r>
      <w:r w:rsidR="008D7738">
        <w:rPr>
          <w:rFonts w:ascii="Times New Roman" w:hAnsi="Times New Roman"/>
          <w:iCs/>
          <w:sz w:val="24"/>
          <w:szCs w:val="24"/>
        </w:rPr>
        <w:t xml:space="preserve">ством  </w:t>
      </w:r>
      <w:r w:rsidRPr="00356BC4">
        <w:rPr>
          <w:rFonts w:ascii="Times New Roman" w:hAnsi="Times New Roman"/>
          <w:iCs/>
          <w:sz w:val="24"/>
          <w:szCs w:val="24"/>
        </w:rPr>
        <w:t>образовательного процесса и качеством условий</w:t>
      </w:r>
      <w:r w:rsidR="000B0C5E" w:rsidRPr="00356BC4">
        <w:rPr>
          <w:rFonts w:ascii="Times New Roman" w:hAnsi="Times New Roman"/>
          <w:iCs/>
          <w:sz w:val="24"/>
          <w:szCs w:val="24"/>
        </w:rPr>
        <w:t>.</w:t>
      </w:r>
    </w:p>
    <w:p w:rsidR="00312167" w:rsidRPr="00356BC4" w:rsidRDefault="00312167" w:rsidP="008D7738">
      <w:pPr>
        <w:spacing w:after="0"/>
        <w:jc w:val="both"/>
        <w:rPr>
          <w:rFonts w:ascii="Times New Roman" w:hAnsi="Times New Roman"/>
          <w:sz w:val="24"/>
          <w:szCs w:val="24"/>
          <w:lang w:eastAsia="en-US"/>
        </w:rPr>
      </w:pPr>
      <w:r w:rsidRPr="00356BC4">
        <w:rPr>
          <w:rFonts w:ascii="Times New Roman" w:hAnsi="Times New Roman"/>
          <w:sz w:val="24"/>
          <w:szCs w:val="24"/>
          <w:lang w:eastAsia="en-US"/>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w:t>
      </w:r>
      <w:r w:rsidRPr="00356BC4">
        <w:rPr>
          <w:rFonts w:ascii="Times New Roman" w:hAnsi="Times New Roman"/>
          <w:sz w:val="24"/>
          <w:szCs w:val="24"/>
          <w:lang w:val="en-US" w:eastAsia="en-US"/>
        </w:rPr>
        <w:t> </w:t>
      </w:r>
      <w:r w:rsidRPr="00356BC4">
        <w:rPr>
          <w:rFonts w:ascii="Times New Roman" w:hAnsi="Times New Roman"/>
          <w:sz w:val="24"/>
          <w:szCs w:val="24"/>
          <w:lang w:eastAsia="en-US"/>
        </w:rPr>
        <w:t>онлайн-опрос, в котором принял</w:t>
      </w:r>
      <w:r w:rsidRPr="00356BC4">
        <w:rPr>
          <w:rFonts w:ascii="Times New Roman" w:hAnsi="Times New Roman"/>
          <w:sz w:val="24"/>
          <w:szCs w:val="24"/>
          <w:lang w:val="en-US" w:eastAsia="en-US"/>
        </w:rPr>
        <w:t> </w:t>
      </w:r>
      <w:r w:rsidRPr="00356BC4">
        <w:rPr>
          <w:rFonts w:ascii="Times New Roman" w:hAnsi="Times New Roman"/>
          <w:sz w:val="24"/>
          <w:szCs w:val="24"/>
          <w:lang w:eastAsia="en-US"/>
        </w:rPr>
        <w:t>участие 173 респондент (42% от общего числа родителей 1–11-х классов).</w:t>
      </w:r>
    </w:p>
    <w:p w:rsidR="00312167" w:rsidRPr="00356BC4" w:rsidRDefault="00312167" w:rsidP="008D7738">
      <w:pPr>
        <w:spacing w:after="0"/>
        <w:jc w:val="both"/>
        <w:rPr>
          <w:rFonts w:ascii="Times New Roman" w:hAnsi="Times New Roman"/>
          <w:sz w:val="24"/>
          <w:szCs w:val="24"/>
          <w:lang w:eastAsia="en-US"/>
        </w:rPr>
      </w:pPr>
      <w:r w:rsidRPr="00356BC4">
        <w:rPr>
          <w:rFonts w:ascii="Times New Roman" w:hAnsi="Times New Roman"/>
          <w:sz w:val="24"/>
          <w:szCs w:val="24"/>
          <w:lang w:eastAsia="en-US"/>
        </w:rPr>
        <w:t>Метод исследования: анкетный опрос. Сроки проведения анкетирования: сентябрь 2024</w:t>
      </w:r>
      <w:r w:rsidRPr="00356BC4">
        <w:rPr>
          <w:rFonts w:ascii="Times New Roman" w:hAnsi="Times New Roman"/>
          <w:sz w:val="24"/>
          <w:szCs w:val="24"/>
          <w:lang w:val="en-US" w:eastAsia="en-US"/>
        </w:rPr>
        <w:t> </w:t>
      </w:r>
      <w:r w:rsidRPr="00356BC4">
        <w:rPr>
          <w:rFonts w:ascii="Times New Roman" w:hAnsi="Times New Roman"/>
          <w:sz w:val="24"/>
          <w:szCs w:val="24"/>
          <w:lang w:eastAsia="en-US"/>
        </w:rPr>
        <w:t>года.</w:t>
      </w:r>
    </w:p>
    <w:p w:rsidR="00312167" w:rsidRPr="00356BC4" w:rsidRDefault="00312167" w:rsidP="008D7738">
      <w:pPr>
        <w:spacing w:after="0"/>
        <w:rPr>
          <w:rFonts w:ascii="Times New Roman" w:hAnsi="Times New Roman"/>
          <w:sz w:val="24"/>
          <w:szCs w:val="24"/>
          <w:lang w:val="en-US" w:eastAsia="en-US"/>
        </w:rPr>
      </w:pPr>
      <w:r w:rsidRPr="00356BC4">
        <w:rPr>
          <w:rFonts w:ascii="Times New Roman" w:hAnsi="Times New Roman"/>
          <w:sz w:val="24"/>
          <w:szCs w:val="24"/>
          <w:lang w:val="en-US" w:eastAsia="en-US"/>
        </w:rPr>
        <w:t>Результаты</w:t>
      </w:r>
      <w:r w:rsidR="008D7738">
        <w:rPr>
          <w:rFonts w:ascii="Times New Roman" w:hAnsi="Times New Roman"/>
          <w:sz w:val="24"/>
          <w:szCs w:val="24"/>
          <w:lang w:eastAsia="en-US"/>
        </w:rPr>
        <w:t xml:space="preserve"> </w:t>
      </w:r>
      <w:r w:rsidRPr="00356BC4">
        <w:rPr>
          <w:rFonts w:ascii="Times New Roman" w:hAnsi="Times New Roman"/>
          <w:sz w:val="24"/>
          <w:szCs w:val="24"/>
          <w:lang w:val="en-US" w:eastAsia="en-US"/>
        </w:rPr>
        <w:t xml:space="preserve"> исследования</w:t>
      </w:r>
      <w:r w:rsidR="008D7738">
        <w:rPr>
          <w:rFonts w:ascii="Times New Roman" w:hAnsi="Times New Roman"/>
          <w:sz w:val="24"/>
          <w:szCs w:val="24"/>
          <w:lang w:eastAsia="en-US"/>
        </w:rPr>
        <w:t xml:space="preserve"> </w:t>
      </w:r>
      <w:r w:rsidRPr="00356BC4">
        <w:rPr>
          <w:rFonts w:ascii="Times New Roman" w:hAnsi="Times New Roman"/>
          <w:sz w:val="24"/>
          <w:szCs w:val="24"/>
          <w:lang w:val="en-US" w:eastAsia="en-US"/>
        </w:rPr>
        <w:t xml:space="preserve"> представлены ниже:</w:t>
      </w:r>
    </w:p>
    <w:p w:rsidR="00312167" w:rsidRPr="00356BC4" w:rsidRDefault="00312167" w:rsidP="008D7738">
      <w:pPr>
        <w:numPr>
          <w:ilvl w:val="0"/>
          <w:numId w:val="35"/>
        </w:numPr>
        <w:spacing w:before="100" w:beforeAutospacing="1" w:after="100" w:afterAutospacing="1"/>
        <w:ind w:left="780" w:right="180"/>
        <w:contextualSpacing/>
        <w:rPr>
          <w:rFonts w:ascii="Times New Roman" w:hAnsi="Times New Roman"/>
          <w:sz w:val="24"/>
          <w:szCs w:val="24"/>
          <w:lang w:eastAsia="en-US"/>
        </w:rPr>
      </w:pPr>
      <w:r w:rsidRPr="00356BC4">
        <w:rPr>
          <w:rFonts w:ascii="Times New Roman" w:hAnsi="Times New Roman"/>
          <w:sz w:val="24"/>
          <w:szCs w:val="24"/>
          <w:lang w:eastAsia="en-US"/>
        </w:rPr>
        <w:t>Качество образовательного процесса – 87 и 13процентов.</w:t>
      </w:r>
    </w:p>
    <w:p w:rsidR="00312167" w:rsidRPr="00356BC4" w:rsidRDefault="00312167" w:rsidP="008D7738">
      <w:pPr>
        <w:numPr>
          <w:ilvl w:val="0"/>
          <w:numId w:val="35"/>
        </w:numPr>
        <w:spacing w:before="100" w:beforeAutospacing="1" w:after="100" w:afterAutospacing="1"/>
        <w:ind w:left="780" w:right="180"/>
        <w:contextualSpacing/>
        <w:rPr>
          <w:rFonts w:ascii="Times New Roman" w:hAnsi="Times New Roman"/>
          <w:sz w:val="24"/>
          <w:szCs w:val="24"/>
          <w:lang w:eastAsia="en-US"/>
        </w:rPr>
      </w:pPr>
      <w:r w:rsidRPr="00356BC4">
        <w:rPr>
          <w:rFonts w:ascii="Times New Roman" w:hAnsi="Times New Roman"/>
          <w:sz w:val="24"/>
          <w:szCs w:val="24"/>
          <w:lang w:eastAsia="en-US"/>
        </w:rPr>
        <w:t>Условия и оснащенность ОО – 76 и 24</w:t>
      </w:r>
      <w:r w:rsidRPr="00356BC4">
        <w:rPr>
          <w:rFonts w:ascii="Times New Roman" w:hAnsi="Times New Roman"/>
          <w:sz w:val="24"/>
          <w:szCs w:val="24"/>
          <w:lang w:val="en-US" w:eastAsia="en-US"/>
        </w:rPr>
        <w:t> </w:t>
      </w:r>
      <w:r w:rsidRPr="00356BC4">
        <w:rPr>
          <w:rFonts w:ascii="Times New Roman" w:hAnsi="Times New Roman"/>
          <w:sz w:val="24"/>
          <w:szCs w:val="24"/>
          <w:lang w:eastAsia="en-US"/>
        </w:rPr>
        <w:t>процента.</w:t>
      </w:r>
    </w:p>
    <w:p w:rsidR="00312167" w:rsidRPr="00356BC4" w:rsidRDefault="00312167" w:rsidP="008D7738">
      <w:pPr>
        <w:numPr>
          <w:ilvl w:val="0"/>
          <w:numId w:val="35"/>
        </w:numPr>
        <w:spacing w:before="100" w:beforeAutospacing="1" w:after="100" w:afterAutospacing="1"/>
        <w:ind w:left="780" w:right="180"/>
        <w:contextualSpacing/>
        <w:rPr>
          <w:rFonts w:ascii="Times New Roman" w:hAnsi="Times New Roman"/>
          <w:sz w:val="24"/>
          <w:szCs w:val="24"/>
          <w:lang w:eastAsia="en-US"/>
        </w:rPr>
      </w:pPr>
      <w:r w:rsidRPr="00356BC4">
        <w:rPr>
          <w:rFonts w:ascii="Times New Roman" w:hAnsi="Times New Roman"/>
          <w:sz w:val="24"/>
          <w:szCs w:val="24"/>
          <w:lang w:eastAsia="en-US"/>
        </w:rPr>
        <w:t>Психологический комфорт в ОО – 94 и 6</w:t>
      </w:r>
      <w:r w:rsidR="008D7738">
        <w:rPr>
          <w:rFonts w:ascii="Times New Roman" w:hAnsi="Times New Roman"/>
          <w:sz w:val="24"/>
          <w:szCs w:val="24"/>
          <w:lang w:eastAsia="en-US"/>
        </w:rPr>
        <w:t xml:space="preserve"> </w:t>
      </w:r>
      <w:r w:rsidRPr="00356BC4">
        <w:rPr>
          <w:rFonts w:ascii="Times New Roman" w:hAnsi="Times New Roman"/>
          <w:sz w:val="24"/>
          <w:szCs w:val="24"/>
          <w:lang w:eastAsia="en-US"/>
        </w:rPr>
        <w:t>процентов.</w:t>
      </w:r>
    </w:p>
    <w:p w:rsidR="0048731B" w:rsidRPr="00A80B68" w:rsidRDefault="00312167" w:rsidP="00A80B68">
      <w:pPr>
        <w:numPr>
          <w:ilvl w:val="0"/>
          <w:numId w:val="35"/>
        </w:numPr>
        <w:spacing w:before="100" w:beforeAutospacing="1" w:after="100" w:afterAutospacing="1"/>
        <w:ind w:left="780" w:right="180"/>
        <w:rPr>
          <w:rFonts w:ascii="Times New Roman" w:hAnsi="Times New Roman"/>
          <w:sz w:val="24"/>
          <w:szCs w:val="24"/>
          <w:lang w:val="en-US" w:eastAsia="en-US"/>
        </w:rPr>
      </w:pPr>
      <w:r w:rsidRPr="00356BC4">
        <w:rPr>
          <w:rFonts w:ascii="Times New Roman" w:hAnsi="Times New Roman"/>
          <w:sz w:val="24"/>
          <w:szCs w:val="24"/>
          <w:lang w:val="en-US" w:eastAsia="en-US"/>
        </w:rPr>
        <w:lastRenderedPageBreak/>
        <w:t>Деятельность администрации – 8</w:t>
      </w:r>
      <w:r w:rsidRPr="00356BC4">
        <w:rPr>
          <w:rFonts w:ascii="Times New Roman" w:hAnsi="Times New Roman"/>
          <w:sz w:val="24"/>
          <w:szCs w:val="24"/>
          <w:lang w:eastAsia="en-US"/>
        </w:rPr>
        <w:t>5</w:t>
      </w:r>
      <w:r w:rsidRPr="00356BC4">
        <w:rPr>
          <w:rFonts w:ascii="Times New Roman" w:hAnsi="Times New Roman"/>
          <w:sz w:val="24"/>
          <w:szCs w:val="24"/>
          <w:lang w:val="en-US" w:eastAsia="en-US"/>
        </w:rPr>
        <w:t xml:space="preserve"> и 1</w:t>
      </w:r>
      <w:r w:rsidRPr="00356BC4">
        <w:rPr>
          <w:rFonts w:ascii="Times New Roman" w:hAnsi="Times New Roman"/>
          <w:sz w:val="24"/>
          <w:szCs w:val="24"/>
          <w:lang w:eastAsia="en-US"/>
        </w:rPr>
        <w:t>5</w:t>
      </w:r>
      <w:r w:rsidR="008D7738">
        <w:rPr>
          <w:rFonts w:ascii="Times New Roman" w:hAnsi="Times New Roman"/>
          <w:sz w:val="24"/>
          <w:szCs w:val="24"/>
          <w:lang w:eastAsia="en-US"/>
        </w:rPr>
        <w:t xml:space="preserve"> </w:t>
      </w:r>
      <w:r w:rsidRPr="00356BC4">
        <w:rPr>
          <w:rFonts w:ascii="Times New Roman" w:hAnsi="Times New Roman"/>
          <w:sz w:val="24"/>
          <w:szCs w:val="24"/>
          <w:lang w:val="en-US" w:eastAsia="en-US"/>
        </w:rPr>
        <w:t>процентов.</w:t>
      </w:r>
    </w:p>
    <w:p w:rsidR="0048731B" w:rsidRPr="00356BC4" w:rsidRDefault="0048731B" w:rsidP="00A80B68">
      <w:pPr>
        <w:spacing w:after="0"/>
        <w:rPr>
          <w:rFonts w:ascii="Times New Roman" w:hAnsi="Times New Roman"/>
          <w:sz w:val="24"/>
          <w:szCs w:val="24"/>
        </w:rPr>
      </w:pPr>
      <w:r w:rsidRPr="00356BC4">
        <w:rPr>
          <w:rFonts w:ascii="Times New Roman" w:hAnsi="Times New Roman"/>
          <w:b/>
          <w:bCs/>
          <w:sz w:val="24"/>
          <w:szCs w:val="24"/>
        </w:rPr>
        <w:t xml:space="preserve">VIII. </w:t>
      </w:r>
      <w:r w:rsidR="00CF1648" w:rsidRPr="00356BC4">
        <w:rPr>
          <w:rFonts w:ascii="Times New Roman" w:hAnsi="Times New Roman"/>
          <w:b/>
          <w:bCs/>
          <w:sz w:val="24"/>
          <w:szCs w:val="24"/>
        </w:rPr>
        <w:t xml:space="preserve">ОЦЕНКА </w:t>
      </w:r>
      <w:r w:rsidRPr="00356BC4">
        <w:rPr>
          <w:rFonts w:ascii="Times New Roman" w:hAnsi="Times New Roman"/>
          <w:b/>
          <w:bCs/>
          <w:sz w:val="24"/>
          <w:szCs w:val="24"/>
        </w:rPr>
        <w:t>КАЧЕСТВ</w:t>
      </w:r>
      <w:r w:rsidR="00CF1648" w:rsidRPr="00356BC4">
        <w:rPr>
          <w:rFonts w:ascii="Times New Roman" w:hAnsi="Times New Roman"/>
          <w:b/>
          <w:bCs/>
          <w:sz w:val="24"/>
          <w:szCs w:val="24"/>
        </w:rPr>
        <w:t>А</w:t>
      </w:r>
      <w:r w:rsidRPr="00356BC4">
        <w:rPr>
          <w:rFonts w:ascii="Times New Roman" w:hAnsi="Times New Roman"/>
          <w:b/>
          <w:bCs/>
          <w:sz w:val="24"/>
          <w:szCs w:val="24"/>
        </w:rPr>
        <w:t xml:space="preserve"> КАДРОВОГО ОБЕСПЕЧЕНИЯ</w:t>
      </w:r>
    </w:p>
    <w:p w:rsidR="005E1AB3" w:rsidRPr="00356BC4" w:rsidRDefault="001047ED" w:rsidP="00A80B68">
      <w:pPr>
        <w:widowControl w:val="0"/>
        <w:autoSpaceDE w:val="0"/>
        <w:autoSpaceDN w:val="0"/>
        <w:spacing w:after="0"/>
        <w:ind w:left="-284" w:right="404" w:hanging="18"/>
        <w:jc w:val="both"/>
        <w:rPr>
          <w:rFonts w:ascii="Times New Roman" w:hAnsi="Times New Roman"/>
          <w:spacing w:val="-2"/>
          <w:sz w:val="24"/>
          <w:szCs w:val="24"/>
          <w:lang w:eastAsia="en-US"/>
        </w:rPr>
      </w:pPr>
      <w:r>
        <w:rPr>
          <w:rFonts w:ascii="Times New Roman" w:hAnsi="Times New Roman"/>
          <w:sz w:val="24"/>
          <w:szCs w:val="24"/>
          <w:lang w:eastAsia="en-US"/>
        </w:rPr>
        <w:t xml:space="preserve">     </w:t>
      </w:r>
      <w:r w:rsidR="0005744F" w:rsidRPr="00356BC4">
        <w:rPr>
          <w:rFonts w:ascii="Times New Roman" w:hAnsi="Times New Roman"/>
          <w:sz w:val="24"/>
          <w:szCs w:val="24"/>
          <w:lang w:eastAsia="en-US"/>
        </w:rPr>
        <w:t xml:space="preserve">В целях повышения качества образовательной деятельности в Школе проводится целенаправленнаякадроваяполитика,основнаяцелькоторой–обеспечениеоптимального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w:t>
      </w:r>
      <w:r w:rsidR="0005744F" w:rsidRPr="00356BC4">
        <w:rPr>
          <w:rFonts w:ascii="Times New Roman" w:hAnsi="Times New Roman"/>
          <w:spacing w:val="-2"/>
          <w:sz w:val="24"/>
          <w:szCs w:val="24"/>
          <w:lang w:eastAsia="en-US"/>
        </w:rPr>
        <w:t>законодательства.</w:t>
      </w:r>
      <w:r>
        <w:rPr>
          <w:rFonts w:ascii="Times New Roman" w:hAnsi="Times New Roman"/>
          <w:spacing w:val="-2"/>
          <w:sz w:val="24"/>
          <w:szCs w:val="24"/>
          <w:lang w:eastAsia="en-US"/>
        </w:rPr>
        <w:t xml:space="preserve"> </w:t>
      </w:r>
      <w:r w:rsidR="005E1AB3" w:rsidRPr="00356BC4">
        <w:rPr>
          <w:rFonts w:ascii="Times New Roman" w:hAnsi="Times New Roman"/>
          <w:sz w:val="24"/>
          <w:szCs w:val="24"/>
        </w:rPr>
        <w:t>Образовательная организация проанализировала уровень заработной платы работников в целях соблюдения соответствия размера заработной планы уровню МРОТ. По результатам анализа работникам установлена доплата к заработной плате до уровня МРОТ</w:t>
      </w:r>
      <w:r w:rsidR="00EA6DE5" w:rsidRPr="00356BC4">
        <w:rPr>
          <w:rFonts w:ascii="Times New Roman" w:hAnsi="Times New Roman"/>
          <w:sz w:val="24"/>
          <w:szCs w:val="24"/>
        </w:rPr>
        <w:t>.</w:t>
      </w:r>
    </w:p>
    <w:p w:rsidR="0005744F" w:rsidRPr="00356BC4" w:rsidRDefault="001047ED" w:rsidP="00A80B68">
      <w:pPr>
        <w:widowControl w:val="0"/>
        <w:autoSpaceDE w:val="0"/>
        <w:autoSpaceDN w:val="0"/>
        <w:spacing w:before="1" w:after="0"/>
        <w:ind w:hanging="302"/>
        <w:jc w:val="both"/>
        <w:rPr>
          <w:rFonts w:ascii="Times New Roman" w:hAnsi="Times New Roman"/>
          <w:sz w:val="24"/>
          <w:szCs w:val="24"/>
          <w:lang w:eastAsia="en-US"/>
        </w:rPr>
      </w:pPr>
      <w:r>
        <w:rPr>
          <w:rFonts w:ascii="Times New Roman" w:hAnsi="Times New Roman"/>
          <w:sz w:val="24"/>
          <w:szCs w:val="24"/>
          <w:lang w:eastAsia="en-US"/>
        </w:rPr>
        <w:t xml:space="preserve">     </w:t>
      </w:r>
      <w:r w:rsidR="0005744F" w:rsidRPr="00356BC4">
        <w:rPr>
          <w:rFonts w:ascii="Times New Roman" w:hAnsi="Times New Roman"/>
          <w:sz w:val="24"/>
          <w:szCs w:val="24"/>
          <w:lang w:eastAsia="en-US"/>
        </w:rPr>
        <w:t>Основные</w:t>
      </w:r>
      <w:r>
        <w:rPr>
          <w:rFonts w:ascii="Times New Roman" w:hAnsi="Times New Roman"/>
          <w:sz w:val="24"/>
          <w:szCs w:val="24"/>
          <w:lang w:eastAsia="en-US"/>
        </w:rPr>
        <w:t xml:space="preserve"> </w:t>
      </w:r>
      <w:r w:rsidR="0005744F" w:rsidRPr="00356BC4">
        <w:rPr>
          <w:rFonts w:ascii="Times New Roman" w:hAnsi="Times New Roman"/>
          <w:sz w:val="24"/>
          <w:szCs w:val="24"/>
          <w:lang w:eastAsia="en-US"/>
        </w:rPr>
        <w:t>принципы</w:t>
      </w:r>
      <w:r>
        <w:rPr>
          <w:rFonts w:ascii="Times New Roman" w:hAnsi="Times New Roman"/>
          <w:sz w:val="24"/>
          <w:szCs w:val="24"/>
          <w:lang w:eastAsia="en-US"/>
        </w:rPr>
        <w:t xml:space="preserve"> </w:t>
      </w:r>
      <w:r w:rsidR="0005744F" w:rsidRPr="00356BC4">
        <w:rPr>
          <w:rFonts w:ascii="Times New Roman" w:hAnsi="Times New Roman"/>
          <w:sz w:val="24"/>
          <w:szCs w:val="24"/>
          <w:lang w:eastAsia="en-US"/>
        </w:rPr>
        <w:t>кадровой</w:t>
      </w:r>
      <w:r>
        <w:rPr>
          <w:rFonts w:ascii="Times New Roman" w:hAnsi="Times New Roman"/>
          <w:sz w:val="24"/>
          <w:szCs w:val="24"/>
          <w:lang w:eastAsia="en-US"/>
        </w:rPr>
        <w:t xml:space="preserve"> </w:t>
      </w:r>
      <w:r w:rsidR="0005744F" w:rsidRPr="00356BC4">
        <w:rPr>
          <w:rFonts w:ascii="Times New Roman" w:hAnsi="Times New Roman"/>
          <w:sz w:val="24"/>
          <w:szCs w:val="24"/>
          <w:lang w:eastAsia="en-US"/>
        </w:rPr>
        <w:t>политики</w:t>
      </w:r>
      <w:r>
        <w:rPr>
          <w:rFonts w:ascii="Times New Roman" w:hAnsi="Times New Roman"/>
          <w:sz w:val="24"/>
          <w:szCs w:val="24"/>
          <w:lang w:eastAsia="en-US"/>
        </w:rPr>
        <w:t xml:space="preserve"> </w:t>
      </w:r>
      <w:r w:rsidR="0005744F" w:rsidRPr="00356BC4">
        <w:rPr>
          <w:rFonts w:ascii="Times New Roman" w:hAnsi="Times New Roman"/>
          <w:spacing w:val="-2"/>
          <w:sz w:val="24"/>
          <w:szCs w:val="24"/>
          <w:lang w:eastAsia="en-US"/>
        </w:rPr>
        <w:t>направлены:</w:t>
      </w:r>
    </w:p>
    <w:p w:rsidR="0005744F" w:rsidRPr="00356BC4" w:rsidRDefault="001047ED" w:rsidP="00A80B68">
      <w:pPr>
        <w:widowControl w:val="0"/>
        <w:autoSpaceDE w:val="0"/>
        <w:autoSpaceDN w:val="0"/>
        <w:spacing w:after="0"/>
        <w:ind w:hanging="302"/>
        <w:jc w:val="both"/>
        <w:rPr>
          <w:rFonts w:ascii="Times New Roman" w:hAnsi="Times New Roman"/>
          <w:sz w:val="24"/>
          <w:szCs w:val="24"/>
          <w:lang w:eastAsia="en-US"/>
        </w:rPr>
      </w:pPr>
      <w:r w:rsidRPr="00356BC4">
        <w:rPr>
          <w:rFonts w:ascii="Times New Roman" w:hAnsi="Times New Roman"/>
          <w:sz w:val="24"/>
          <w:szCs w:val="24"/>
          <w:lang w:eastAsia="en-US"/>
        </w:rPr>
        <w:t>Н</w:t>
      </w:r>
      <w:r w:rsidR="0005744F" w:rsidRPr="00356BC4">
        <w:rPr>
          <w:rFonts w:ascii="Times New Roman" w:hAnsi="Times New Roman"/>
          <w:sz w:val="24"/>
          <w:szCs w:val="24"/>
          <w:lang w:eastAsia="en-US"/>
        </w:rPr>
        <w:t>а</w:t>
      </w:r>
      <w:r>
        <w:rPr>
          <w:rFonts w:ascii="Times New Roman" w:hAnsi="Times New Roman"/>
          <w:sz w:val="24"/>
          <w:szCs w:val="24"/>
          <w:lang w:eastAsia="en-US"/>
        </w:rPr>
        <w:t xml:space="preserve"> </w:t>
      </w:r>
      <w:r w:rsidR="0005744F" w:rsidRPr="00356BC4">
        <w:rPr>
          <w:rFonts w:ascii="Times New Roman" w:hAnsi="Times New Roman"/>
          <w:sz w:val="24"/>
          <w:szCs w:val="24"/>
          <w:lang w:eastAsia="en-US"/>
        </w:rPr>
        <w:t>сохранение, укрепление</w:t>
      </w:r>
      <w:r>
        <w:rPr>
          <w:rFonts w:ascii="Times New Roman" w:hAnsi="Times New Roman"/>
          <w:sz w:val="24"/>
          <w:szCs w:val="24"/>
          <w:lang w:eastAsia="en-US"/>
        </w:rPr>
        <w:t xml:space="preserve"> </w:t>
      </w:r>
      <w:r w:rsidR="0005744F" w:rsidRPr="00356BC4">
        <w:rPr>
          <w:rFonts w:ascii="Times New Roman" w:hAnsi="Times New Roman"/>
          <w:sz w:val="24"/>
          <w:szCs w:val="24"/>
          <w:lang w:eastAsia="en-US"/>
        </w:rPr>
        <w:t>и</w:t>
      </w:r>
      <w:r>
        <w:rPr>
          <w:rFonts w:ascii="Times New Roman" w:hAnsi="Times New Roman"/>
          <w:sz w:val="24"/>
          <w:szCs w:val="24"/>
          <w:lang w:eastAsia="en-US"/>
        </w:rPr>
        <w:t xml:space="preserve"> </w:t>
      </w:r>
      <w:r w:rsidR="0005744F" w:rsidRPr="00356BC4">
        <w:rPr>
          <w:rFonts w:ascii="Times New Roman" w:hAnsi="Times New Roman"/>
          <w:sz w:val="24"/>
          <w:szCs w:val="24"/>
          <w:lang w:eastAsia="en-US"/>
        </w:rPr>
        <w:t>развитие</w:t>
      </w:r>
      <w:r>
        <w:rPr>
          <w:rFonts w:ascii="Times New Roman" w:hAnsi="Times New Roman"/>
          <w:sz w:val="24"/>
          <w:szCs w:val="24"/>
          <w:lang w:eastAsia="en-US"/>
        </w:rPr>
        <w:t xml:space="preserve"> </w:t>
      </w:r>
      <w:r w:rsidR="0005744F" w:rsidRPr="00356BC4">
        <w:rPr>
          <w:rFonts w:ascii="Times New Roman" w:hAnsi="Times New Roman"/>
          <w:sz w:val="24"/>
          <w:szCs w:val="24"/>
          <w:lang w:eastAsia="en-US"/>
        </w:rPr>
        <w:t>кадрового</w:t>
      </w:r>
      <w:r w:rsidR="0005744F" w:rsidRPr="00356BC4">
        <w:rPr>
          <w:rFonts w:ascii="Times New Roman" w:hAnsi="Times New Roman"/>
          <w:spacing w:val="-2"/>
          <w:sz w:val="24"/>
          <w:szCs w:val="24"/>
          <w:lang w:eastAsia="en-US"/>
        </w:rPr>
        <w:t xml:space="preserve"> потенциала;</w:t>
      </w:r>
    </w:p>
    <w:p w:rsidR="0005744F" w:rsidRPr="00356BC4" w:rsidRDefault="0005744F" w:rsidP="00A80B68">
      <w:pPr>
        <w:widowControl w:val="0"/>
        <w:autoSpaceDE w:val="0"/>
        <w:autoSpaceDN w:val="0"/>
        <w:spacing w:after="0"/>
        <w:ind w:right="408" w:hanging="302"/>
        <w:jc w:val="both"/>
        <w:rPr>
          <w:rFonts w:ascii="Times New Roman" w:hAnsi="Times New Roman"/>
          <w:sz w:val="24"/>
          <w:szCs w:val="24"/>
          <w:lang w:eastAsia="en-US"/>
        </w:rPr>
      </w:pPr>
      <w:r w:rsidRPr="00356BC4">
        <w:rPr>
          <w:rFonts w:ascii="Times New Roman" w:hAnsi="Times New Roman"/>
          <w:sz w:val="24"/>
          <w:szCs w:val="24"/>
          <w:lang w:eastAsia="en-US"/>
        </w:rPr>
        <w:t xml:space="preserve">создание квалифицированного коллектива, способного работать в современных </w:t>
      </w:r>
      <w:r w:rsidRPr="00356BC4">
        <w:rPr>
          <w:rFonts w:ascii="Times New Roman" w:hAnsi="Times New Roman"/>
          <w:spacing w:val="-2"/>
          <w:sz w:val="24"/>
          <w:szCs w:val="24"/>
          <w:lang w:eastAsia="en-US"/>
        </w:rPr>
        <w:t>условиях;</w:t>
      </w:r>
    </w:p>
    <w:p w:rsidR="0005744F" w:rsidRPr="00356BC4" w:rsidRDefault="0005744F" w:rsidP="00A80B68">
      <w:pPr>
        <w:widowControl w:val="0"/>
        <w:autoSpaceDE w:val="0"/>
        <w:autoSpaceDN w:val="0"/>
        <w:spacing w:after="0"/>
        <w:ind w:hanging="302"/>
        <w:jc w:val="both"/>
        <w:rPr>
          <w:rFonts w:ascii="Times New Roman" w:hAnsi="Times New Roman"/>
          <w:sz w:val="24"/>
          <w:szCs w:val="24"/>
          <w:lang w:eastAsia="en-US"/>
        </w:rPr>
      </w:pPr>
      <w:r w:rsidRPr="00356BC4">
        <w:rPr>
          <w:rFonts w:ascii="Times New Roman" w:hAnsi="Times New Roman"/>
          <w:sz w:val="24"/>
          <w:szCs w:val="24"/>
          <w:lang w:eastAsia="en-US"/>
        </w:rPr>
        <w:t>повышение</w:t>
      </w:r>
      <w:r w:rsidR="001047ED">
        <w:rPr>
          <w:rFonts w:ascii="Times New Roman" w:hAnsi="Times New Roman"/>
          <w:sz w:val="24"/>
          <w:szCs w:val="24"/>
          <w:lang w:eastAsia="en-US"/>
        </w:rPr>
        <w:t xml:space="preserve"> </w:t>
      </w:r>
      <w:r w:rsidRPr="00356BC4">
        <w:rPr>
          <w:rFonts w:ascii="Times New Roman" w:hAnsi="Times New Roman"/>
          <w:sz w:val="24"/>
          <w:szCs w:val="24"/>
          <w:lang w:eastAsia="en-US"/>
        </w:rPr>
        <w:t>уровня</w:t>
      </w:r>
      <w:r w:rsidR="001047ED">
        <w:rPr>
          <w:rFonts w:ascii="Times New Roman" w:hAnsi="Times New Roman"/>
          <w:sz w:val="24"/>
          <w:szCs w:val="24"/>
          <w:lang w:eastAsia="en-US"/>
        </w:rPr>
        <w:t xml:space="preserve"> </w:t>
      </w:r>
      <w:r w:rsidRPr="00356BC4">
        <w:rPr>
          <w:rFonts w:ascii="Times New Roman" w:hAnsi="Times New Roman"/>
          <w:sz w:val="24"/>
          <w:szCs w:val="24"/>
          <w:lang w:eastAsia="en-US"/>
        </w:rPr>
        <w:t>квалификации</w:t>
      </w:r>
      <w:r w:rsidR="001047ED">
        <w:rPr>
          <w:rFonts w:ascii="Times New Roman" w:hAnsi="Times New Roman"/>
          <w:sz w:val="24"/>
          <w:szCs w:val="24"/>
          <w:lang w:eastAsia="en-US"/>
        </w:rPr>
        <w:t xml:space="preserve"> </w:t>
      </w:r>
      <w:r w:rsidRPr="00356BC4">
        <w:rPr>
          <w:rFonts w:ascii="Times New Roman" w:hAnsi="Times New Roman"/>
          <w:spacing w:val="-2"/>
          <w:sz w:val="24"/>
          <w:szCs w:val="24"/>
          <w:lang w:eastAsia="en-US"/>
        </w:rPr>
        <w:t>персонала.</w:t>
      </w:r>
    </w:p>
    <w:p w:rsidR="0005744F" w:rsidRPr="00356BC4" w:rsidRDefault="0005744F" w:rsidP="00A80B68">
      <w:pPr>
        <w:jc w:val="both"/>
        <w:rPr>
          <w:rFonts w:ascii="Times New Roman" w:hAnsi="Times New Roman"/>
          <w:sz w:val="24"/>
          <w:szCs w:val="24"/>
        </w:rPr>
      </w:pPr>
      <w:r w:rsidRPr="00356BC4">
        <w:rPr>
          <w:rFonts w:ascii="Times New Roman" w:hAnsi="Times New Roman"/>
          <w:iCs/>
          <w:sz w:val="24"/>
          <w:szCs w:val="24"/>
        </w:rPr>
        <w:t xml:space="preserve">На период самообследования в Школе работают 34 педагога, из них </w:t>
      </w:r>
      <w:r w:rsidR="00EA6DE5" w:rsidRPr="00356BC4">
        <w:rPr>
          <w:rFonts w:ascii="Times New Roman" w:hAnsi="Times New Roman"/>
          <w:iCs/>
          <w:sz w:val="24"/>
          <w:szCs w:val="24"/>
        </w:rPr>
        <w:t>2</w:t>
      </w:r>
      <w:r w:rsidRPr="00356BC4">
        <w:rPr>
          <w:rFonts w:ascii="Times New Roman" w:hAnsi="Times New Roman"/>
          <w:iCs/>
          <w:sz w:val="24"/>
          <w:szCs w:val="24"/>
        </w:rPr>
        <w:t xml:space="preserve"> – внутренних совместителей. </w:t>
      </w:r>
    </w:p>
    <w:p w:rsidR="0005744F" w:rsidRPr="00356BC4" w:rsidRDefault="0005744F" w:rsidP="00A80B68">
      <w:pPr>
        <w:widowControl w:val="0"/>
        <w:autoSpaceDE w:val="0"/>
        <w:autoSpaceDN w:val="0"/>
        <w:spacing w:after="0"/>
        <w:ind w:left="1010"/>
        <w:jc w:val="both"/>
        <w:rPr>
          <w:rFonts w:ascii="Times New Roman" w:hAnsi="Times New Roman"/>
          <w:sz w:val="24"/>
          <w:szCs w:val="24"/>
          <w:lang w:eastAsia="en-US"/>
        </w:rPr>
      </w:pPr>
      <w:r w:rsidRPr="00356BC4">
        <w:rPr>
          <w:rFonts w:ascii="Times New Roman" w:hAnsi="Times New Roman"/>
          <w:sz w:val="24"/>
          <w:szCs w:val="24"/>
          <w:lang w:eastAsia="en-US"/>
        </w:rPr>
        <w:t>Классификация</w:t>
      </w:r>
      <w:r w:rsidR="001047ED">
        <w:rPr>
          <w:rFonts w:ascii="Times New Roman" w:hAnsi="Times New Roman"/>
          <w:sz w:val="24"/>
          <w:szCs w:val="24"/>
          <w:lang w:eastAsia="en-US"/>
        </w:rPr>
        <w:t xml:space="preserve"> </w:t>
      </w:r>
      <w:r w:rsidRPr="00356BC4">
        <w:rPr>
          <w:rFonts w:ascii="Times New Roman" w:hAnsi="Times New Roman"/>
          <w:sz w:val="24"/>
          <w:szCs w:val="24"/>
          <w:lang w:eastAsia="en-US"/>
        </w:rPr>
        <w:t>должностей</w:t>
      </w:r>
      <w:r w:rsidR="001047ED">
        <w:rPr>
          <w:rFonts w:ascii="Times New Roman" w:hAnsi="Times New Roman"/>
          <w:sz w:val="24"/>
          <w:szCs w:val="24"/>
          <w:lang w:eastAsia="en-US"/>
        </w:rPr>
        <w:t xml:space="preserve"> </w:t>
      </w:r>
      <w:r w:rsidRPr="00356BC4">
        <w:rPr>
          <w:rFonts w:ascii="Times New Roman" w:hAnsi="Times New Roman"/>
          <w:sz w:val="24"/>
          <w:szCs w:val="24"/>
          <w:lang w:eastAsia="en-US"/>
        </w:rPr>
        <w:t>работников</w:t>
      </w:r>
      <w:r w:rsidR="001047ED">
        <w:rPr>
          <w:rFonts w:ascii="Times New Roman" w:hAnsi="Times New Roman"/>
          <w:sz w:val="24"/>
          <w:szCs w:val="24"/>
          <w:lang w:eastAsia="en-US"/>
        </w:rPr>
        <w:t xml:space="preserve"> </w:t>
      </w:r>
      <w:r w:rsidRPr="00356BC4">
        <w:rPr>
          <w:rFonts w:ascii="Times New Roman" w:hAnsi="Times New Roman"/>
          <w:spacing w:val="-5"/>
          <w:sz w:val="24"/>
          <w:szCs w:val="24"/>
          <w:lang w:eastAsia="en-US"/>
        </w:rPr>
        <w:t>ОУ</w:t>
      </w:r>
    </w:p>
    <w:tbl>
      <w:tblPr>
        <w:tblStyle w:val="af"/>
        <w:tblW w:w="0" w:type="auto"/>
        <w:tblLook w:val="04A0"/>
      </w:tblPr>
      <w:tblGrid>
        <w:gridCol w:w="3428"/>
        <w:gridCol w:w="3429"/>
        <w:gridCol w:w="3429"/>
      </w:tblGrid>
      <w:tr w:rsidR="00356BC4" w:rsidRPr="00356BC4" w:rsidTr="0005744F">
        <w:tc>
          <w:tcPr>
            <w:tcW w:w="3428" w:type="dxa"/>
          </w:tcPr>
          <w:p w:rsidR="0005744F" w:rsidRPr="00356BC4" w:rsidRDefault="0005744F" w:rsidP="00A80B68">
            <w:pPr>
              <w:widowControl w:val="0"/>
              <w:autoSpaceDE w:val="0"/>
              <w:autoSpaceDN w:val="0"/>
              <w:spacing w:after="0"/>
              <w:ind w:left="592" w:right="277" w:hanging="305"/>
              <w:rPr>
                <w:lang w:eastAsia="en-US"/>
              </w:rPr>
            </w:pPr>
            <w:r w:rsidRPr="00356BC4">
              <w:rPr>
                <w:lang w:eastAsia="en-US"/>
              </w:rPr>
              <w:t>Группа</w:t>
            </w:r>
            <w:r w:rsidR="001047ED">
              <w:rPr>
                <w:lang w:eastAsia="en-US"/>
              </w:rPr>
              <w:t xml:space="preserve"> </w:t>
            </w:r>
            <w:r w:rsidRPr="00356BC4">
              <w:rPr>
                <w:lang w:eastAsia="en-US"/>
              </w:rPr>
              <w:t xml:space="preserve">персонала </w:t>
            </w:r>
            <w:r w:rsidRPr="00356BC4">
              <w:rPr>
                <w:spacing w:val="-2"/>
                <w:lang w:eastAsia="en-US"/>
              </w:rPr>
              <w:t>работников</w:t>
            </w:r>
          </w:p>
        </w:tc>
        <w:tc>
          <w:tcPr>
            <w:tcW w:w="3429" w:type="dxa"/>
          </w:tcPr>
          <w:p w:rsidR="0005744F" w:rsidRPr="00356BC4" w:rsidRDefault="0005744F" w:rsidP="00A80B68">
            <w:pPr>
              <w:widowControl w:val="0"/>
              <w:autoSpaceDE w:val="0"/>
              <w:autoSpaceDN w:val="0"/>
              <w:spacing w:after="0"/>
              <w:rPr>
                <w:lang w:eastAsia="en-US"/>
              </w:rPr>
            </w:pPr>
            <w:r w:rsidRPr="00356BC4">
              <w:rPr>
                <w:lang w:eastAsia="en-US"/>
              </w:rPr>
              <w:t>Наименование</w:t>
            </w:r>
            <w:r w:rsidR="001047ED">
              <w:rPr>
                <w:lang w:eastAsia="en-US"/>
              </w:rPr>
              <w:t xml:space="preserve"> </w:t>
            </w:r>
            <w:r w:rsidRPr="00356BC4">
              <w:rPr>
                <w:spacing w:val="-2"/>
                <w:lang w:eastAsia="en-US"/>
              </w:rPr>
              <w:t>должностей</w:t>
            </w:r>
          </w:p>
        </w:tc>
        <w:tc>
          <w:tcPr>
            <w:tcW w:w="3429" w:type="dxa"/>
          </w:tcPr>
          <w:p w:rsidR="0005744F" w:rsidRPr="00356BC4" w:rsidRDefault="0005744F" w:rsidP="00A80B68">
            <w:pPr>
              <w:widowControl w:val="0"/>
              <w:autoSpaceDE w:val="0"/>
              <w:autoSpaceDN w:val="0"/>
              <w:spacing w:after="0"/>
              <w:ind w:left="801"/>
              <w:rPr>
                <w:lang w:eastAsia="en-US"/>
              </w:rPr>
            </w:pPr>
            <w:r w:rsidRPr="00356BC4">
              <w:rPr>
                <w:spacing w:val="-2"/>
                <w:lang w:eastAsia="en-US"/>
              </w:rPr>
              <w:t>Количество</w:t>
            </w:r>
          </w:p>
        </w:tc>
      </w:tr>
      <w:tr w:rsidR="00356BC4" w:rsidRPr="00356BC4" w:rsidTr="0005744F">
        <w:tc>
          <w:tcPr>
            <w:tcW w:w="3428" w:type="dxa"/>
          </w:tcPr>
          <w:p w:rsidR="0005744F" w:rsidRPr="00356BC4" w:rsidRDefault="0005744F" w:rsidP="00A80B68">
            <w:pPr>
              <w:widowControl w:val="0"/>
              <w:autoSpaceDE w:val="0"/>
              <w:autoSpaceDN w:val="0"/>
              <w:spacing w:before="140" w:after="1"/>
              <w:rPr>
                <w:sz w:val="20"/>
                <w:szCs w:val="24"/>
                <w:lang w:eastAsia="en-US"/>
              </w:rPr>
            </w:pPr>
            <w:r w:rsidRPr="00356BC4">
              <w:rPr>
                <w:spacing w:val="-2"/>
                <w:lang w:eastAsia="en-US"/>
              </w:rPr>
              <w:t xml:space="preserve">Административный </w:t>
            </w:r>
            <w:r w:rsidRPr="00356BC4">
              <w:rPr>
                <w:lang w:eastAsia="en-US"/>
              </w:rPr>
              <w:t>персонал (АП)</w:t>
            </w:r>
          </w:p>
        </w:tc>
        <w:tc>
          <w:tcPr>
            <w:tcW w:w="3429" w:type="dxa"/>
          </w:tcPr>
          <w:p w:rsidR="0005744F" w:rsidRPr="00356BC4" w:rsidRDefault="0005744F" w:rsidP="00A80B68">
            <w:pPr>
              <w:widowControl w:val="0"/>
              <w:autoSpaceDE w:val="0"/>
              <w:autoSpaceDN w:val="0"/>
              <w:spacing w:after="0"/>
              <w:rPr>
                <w:lang w:eastAsia="en-US"/>
              </w:rPr>
            </w:pPr>
            <w:r w:rsidRPr="00356BC4">
              <w:rPr>
                <w:lang w:eastAsia="en-US"/>
              </w:rPr>
              <w:t xml:space="preserve">Директор </w:t>
            </w:r>
          </w:p>
          <w:p w:rsidR="0005744F" w:rsidRPr="00356BC4" w:rsidRDefault="0005744F" w:rsidP="00A80B68">
            <w:pPr>
              <w:widowControl w:val="0"/>
              <w:autoSpaceDE w:val="0"/>
              <w:autoSpaceDN w:val="0"/>
              <w:spacing w:after="0"/>
              <w:rPr>
                <w:sz w:val="20"/>
                <w:szCs w:val="24"/>
                <w:lang w:eastAsia="en-US"/>
              </w:rPr>
            </w:pPr>
            <w:r w:rsidRPr="00356BC4">
              <w:rPr>
                <w:lang w:eastAsia="en-US"/>
              </w:rPr>
              <w:t>Заместитель</w:t>
            </w:r>
            <w:r w:rsidR="001047ED">
              <w:rPr>
                <w:lang w:eastAsia="en-US"/>
              </w:rPr>
              <w:t xml:space="preserve"> </w:t>
            </w:r>
            <w:r w:rsidRPr="00356BC4">
              <w:rPr>
                <w:lang w:eastAsia="en-US"/>
              </w:rPr>
              <w:t xml:space="preserve">директора </w:t>
            </w:r>
          </w:p>
        </w:tc>
        <w:tc>
          <w:tcPr>
            <w:tcW w:w="3429" w:type="dxa"/>
          </w:tcPr>
          <w:p w:rsidR="0005744F" w:rsidRPr="00356BC4" w:rsidRDefault="0005744F" w:rsidP="00A80B68">
            <w:pPr>
              <w:widowControl w:val="0"/>
              <w:autoSpaceDE w:val="0"/>
              <w:autoSpaceDN w:val="0"/>
              <w:spacing w:after="0"/>
              <w:rPr>
                <w:sz w:val="20"/>
                <w:szCs w:val="24"/>
                <w:lang w:eastAsia="en-US"/>
              </w:rPr>
            </w:pPr>
            <w:r w:rsidRPr="00356BC4">
              <w:rPr>
                <w:sz w:val="20"/>
                <w:szCs w:val="24"/>
                <w:lang w:eastAsia="en-US"/>
              </w:rPr>
              <w:t>1</w:t>
            </w:r>
          </w:p>
          <w:p w:rsidR="0005744F" w:rsidRPr="00356BC4" w:rsidRDefault="0005744F" w:rsidP="00A80B68">
            <w:pPr>
              <w:widowControl w:val="0"/>
              <w:autoSpaceDE w:val="0"/>
              <w:autoSpaceDN w:val="0"/>
              <w:spacing w:after="0"/>
              <w:rPr>
                <w:sz w:val="20"/>
                <w:szCs w:val="24"/>
                <w:lang w:eastAsia="en-US"/>
              </w:rPr>
            </w:pPr>
            <w:r w:rsidRPr="00356BC4">
              <w:rPr>
                <w:sz w:val="20"/>
                <w:szCs w:val="24"/>
                <w:lang w:eastAsia="en-US"/>
              </w:rPr>
              <w:t>1</w:t>
            </w:r>
          </w:p>
        </w:tc>
      </w:tr>
      <w:tr w:rsidR="00356BC4" w:rsidRPr="00356BC4" w:rsidTr="0005744F">
        <w:tc>
          <w:tcPr>
            <w:tcW w:w="3428" w:type="dxa"/>
          </w:tcPr>
          <w:p w:rsidR="0005744F" w:rsidRPr="00356BC4" w:rsidRDefault="0005744F" w:rsidP="00A80B68">
            <w:pPr>
              <w:widowControl w:val="0"/>
              <w:autoSpaceDE w:val="0"/>
              <w:autoSpaceDN w:val="0"/>
              <w:spacing w:before="140" w:after="1"/>
              <w:rPr>
                <w:sz w:val="20"/>
                <w:szCs w:val="24"/>
                <w:lang w:eastAsia="en-US"/>
              </w:rPr>
            </w:pPr>
            <w:r w:rsidRPr="00356BC4">
              <w:rPr>
                <w:lang w:eastAsia="en-US"/>
              </w:rPr>
              <w:t>Педагогический персонал (ПП)</w:t>
            </w:r>
          </w:p>
        </w:tc>
        <w:tc>
          <w:tcPr>
            <w:tcW w:w="3429" w:type="dxa"/>
          </w:tcPr>
          <w:p w:rsidR="0005744F" w:rsidRPr="00356BC4" w:rsidRDefault="0005744F" w:rsidP="00A80B68">
            <w:pPr>
              <w:widowControl w:val="0"/>
              <w:autoSpaceDE w:val="0"/>
              <w:autoSpaceDN w:val="0"/>
              <w:spacing w:after="0"/>
              <w:rPr>
                <w:spacing w:val="-2"/>
                <w:lang w:eastAsia="en-US"/>
              </w:rPr>
            </w:pPr>
            <w:r w:rsidRPr="00356BC4">
              <w:rPr>
                <w:spacing w:val="-2"/>
                <w:lang w:eastAsia="en-US"/>
              </w:rPr>
              <w:t>Учитель</w:t>
            </w:r>
          </w:p>
          <w:p w:rsidR="0005744F" w:rsidRPr="00356BC4" w:rsidRDefault="0005744F" w:rsidP="00A80B68">
            <w:pPr>
              <w:widowControl w:val="0"/>
              <w:autoSpaceDE w:val="0"/>
              <w:autoSpaceDN w:val="0"/>
              <w:spacing w:after="0"/>
              <w:rPr>
                <w:spacing w:val="-2"/>
                <w:lang w:eastAsia="en-US"/>
              </w:rPr>
            </w:pPr>
            <w:r w:rsidRPr="00356BC4">
              <w:rPr>
                <w:spacing w:val="-2"/>
                <w:lang w:eastAsia="en-US"/>
              </w:rPr>
              <w:t>Педагог-психолог</w:t>
            </w:r>
          </w:p>
          <w:p w:rsidR="0005744F" w:rsidRPr="00356BC4" w:rsidRDefault="0005744F" w:rsidP="00A80B68">
            <w:pPr>
              <w:widowControl w:val="0"/>
              <w:autoSpaceDE w:val="0"/>
              <w:autoSpaceDN w:val="0"/>
              <w:spacing w:after="0"/>
              <w:rPr>
                <w:lang w:eastAsia="en-US"/>
              </w:rPr>
            </w:pPr>
            <w:r w:rsidRPr="00356BC4">
              <w:rPr>
                <w:lang w:eastAsia="en-US"/>
              </w:rPr>
              <w:t xml:space="preserve"> Социальный педагог</w:t>
            </w:r>
          </w:p>
          <w:p w:rsidR="00A32DCC" w:rsidRPr="00356BC4" w:rsidRDefault="00A32DCC" w:rsidP="00A80B68">
            <w:pPr>
              <w:widowControl w:val="0"/>
              <w:autoSpaceDE w:val="0"/>
              <w:autoSpaceDN w:val="0"/>
              <w:spacing w:after="0"/>
              <w:rPr>
                <w:lang w:eastAsia="en-US"/>
              </w:rPr>
            </w:pPr>
            <w:r w:rsidRPr="00356BC4">
              <w:rPr>
                <w:spacing w:val="-2"/>
                <w:lang w:eastAsia="en-US"/>
              </w:rPr>
              <w:t>Педагог-библиотекарь</w:t>
            </w:r>
          </w:p>
          <w:p w:rsidR="00A32DCC" w:rsidRPr="00356BC4" w:rsidRDefault="00A32DCC" w:rsidP="00A80B68">
            <w:pPr>
              <w:widowControl w:val="0"/>
              <w:autoSpaceDE w:val="0"/>
              <w:autoSpaceDN w:val="0"/>
              <w:spacing w:after="0"/>
              <w:rPr>
                <w:lang w:eastAsia="en-US"/>
              </w:rPr>
            </w:pPr>
            <w:r w:rsidRPr="00356BC4">
              <w:rPr>
                <w:lang w:eastAsia="en-US"/>
              </w:rPr>
              <w:t>Советник по воспитанию</w:t>
            </w:r>
          </w:p>
        </w:tc>
        <w:tc>
          <w:tcPr>
            <w:tcW w:w="3429" w:type="dxa"/>
          </w:tcPr>
          <w:p w:rsidR="0005744F" w:rsidRPr="00356BC4" w:rsidRDefault="0005744F" w:rsidP="00A80B68">
            <w:pPr>
              <w:widowControl w:val="0"/>
              <w:autoSpaceDE w:val="0"/>
              <w:autoSpaceDN w:val="0"/>
              <w:spacing w:after="0"/>
              <w:rPr>
                <w:sz w:val="20"/>
                <w:szCs w:val="24"/>
                <w:lang w:eastAsia="en-US"/>
              </w:rPr>
            </w:pPr>
            <w:r w:rsidRPr="00356BC4">
              <w:rPr>
                <w:sz w:val="20"/>
                <w:szCs w:val="24"/>
                <w:lang w:eastAsia="en-US"/>
              </w:rPr>
              <w:t>32</w:t>
            </w:r>
          </w:p>
          <w:p w:rsidR="0005744F" w:rsidRPr="00356BC4" w:rsidRDefault="0005744F" w:rsidP="00A80B68">
            <w:pPr>
              <w:widowControl w:val="0"/>
              <w:autoSpaceDE w:val="0"/>
              <w:autoSpaceDN w:val="0"/>
              <w:spacing w:after="0"/>
              <w:rPr>
                <w:sz w:val="20"/>
                <w:szCs w:val="24"/>
                <w:lang w:eastAsia="en-US"/>
              </w:rPr>
            </w:pPr>
            <w:r w:rsidRPr="00356BC4">
              <w:rPr>
                <w:sz w:val="20"/>
                <w:szCs w:val="24"/>
                <w:lang w:eastAsia="en-US"/>
              </w:rPr>
              <w:t>1</w:t>
            </w:r>
          </w:p>
          <w:p w:rsidR="0005744F" w:rsidRPr="00356BC4" w:rsidRDefault="0005744F" w:rsidP="00A80B68">
            <w:pPr>
              <w:widowControl w:val="0"/>
              <w:autoSpaceDE w:val="0"/>
              <w:autoSpaceDN w:val="0"/>
              <w:spacing w:after="0"/>
              <w:rPr>
                <w:sz w:val="20"/>
                <w:szCs w:val="24"/>
                <w:lang w:eastAsia="en-US"/>
              </w:rPr>
            </w:pPr>
            <w:r w:rsidRPr="00356BC4">
              <w:rPr>
                <w:sz w:val="20"/>
                <w:szCs w:val="24"/>
                <w:lang w:eastAsia="en-US"/>
              </w:rPr>
              <w:t>3</w:t>
            </w:r>
          </w:p>
          <w:p w:rsidR="00A32DCC" w:rsidRPr="00356BC4" w:rsidRDefault="00A32DCC" w:rsidP="00A80B68">
            <w:pPr>
              <w:widowControl w:val="0"/>
              <w:autoSpaceDE w:val="0"/>
              <w:autoSpaceDN w:val="0"/>
              <w:spacing w:after="0"/>
              <w:rPr>
                <w:sz w:val="20"/>
                <w:szCs w:val="24"/>
                <w:lang w:eastAsia="en-US"/>
              </w:rPr>
            </w:pPr>
            <w:r w:rsidRPr="00356BC4">
              <w:rPr>
                <w:sz w:val="20"/>
                <w:szCs w:val="24"/>
                <w:lang w:eastAsia="en-US"/>
              </w:rPr>
              <w:t>1</w:t>
            </w:r>
          </w:p>
          <w:p w:rsidR="00A32DCC" w:rsidRPr="00356BC4" w:rsidRDefault="00A32DCC" w:rsidP="00A80B68">
            <w:pPr>
              <w:widowControl w:val="0"/>
              <w:autoSpaceDE w:val="0"/>
              <w:autoSpaceDN w:val="0"/>
              <w:spacing w:after="0"/>
              <w:rPr>
                <w:sz w:val="20"/>
                <w:szCs w:val="24"/>
                <w:lang w:eastAsia="en-US"/>
              </w:rPr>
            </w:pPr>
            <w:r w:rsidRPr="00356BC4">
              <w:rPr>
                <w:sz w:val="20"/>
                <w:szCs w:val="24"/>
                <w:lang w:eastAsia="en-US"/>
              </w:rPr>
              <w:t>1</w:t>
            </w:r>
          </w:p>
          <w:p w:rsidR="00A32DCC" w:rsidRPr="00356BC4" w:rsidRDefault="00A32DCC" w:rsidP="00A80B68">
            <w:pPr>
              <w:widowControl w:val="0"/>
              <w:autoSpaceDE w:val="0"/>
              <w:autoSpaceDN w:val="0"/>
              <w:spacing w:after="0"/>
              <w:rPr>
                <w:sz w:val="20"/>
                <w:szCs w:val="24"/>
                <w:lang w:eastAsia="en-US"/>
              </w:rPr>
            </w:pPr>
          </w:p>
        </w:tc>
      </w:tr>
      <w:tr w:rsidR="00356BC4" w:rsidRPr="00356BC4" w:rsidTr="0005744F">
        <w:tc>
          <w:tcPr>
            <w:tcW w:w="3428" w:type="dxa"/>
          </w:tcPr>
          <w:p w:rsidR="00A32DCC" w:rsidRPr="00356BC4" w:rsidRDefault="00A32DCC" w:rsidP="00A80B68">
            <w:pPr>
              <w:widowControl w:val="0"/>
              <w:autoSpaceDE w:val="0"/>
              <w:autoSpaceDN w:val="0"/>
              <w:spacing w:after="0"/>
              <w:rPr>
                <w:lang w:eastAsia="en-US"/>
              </w:rPr>
            </w:pPr>
            <w:r w:rsidRPr="00356BC4">
              <w:rPr>
                <w:spacing w:val="-2"/>
                <w:lang w:eastAsia="en-US"/>
              </w:rPr>
              <w:t>Учебно-</w:t>
            </w:r>
          </w:p>
          <w:p w:rsidR="00A32DCC" w:rsidRPr="00356BC4" w:rsidRDefault="00A32DCC" w:rsidP="00A80B68">
            <w:pPr>
              <w:widowControl w:val="0"/>
              <w:autoSpaceDE w:val="0"/>
              <w:autoSpaceDN w:val="0"/>
              <w:spacing w:after="0"/>
              <w:rPr>
                <w:lang w:eastAsia="en-US"/>
              </w:rPr>
            </w:pPr>
            <w:r w:rsidRPr="00356BC4">
              <w:rPr>
                <w:spacing w:val="-2"/>
                <w:lang w:eastAsia="en-US"/>
              </w:rPr>
              <w:t xml:space="preserve">вспомогательный </w:t>
            </w:r>
            <w:r w:rsidRPr="00356BC4">
              <w:rPr>
                <w:lang w:eastAsia="en-US"/>
              </w:rPr>
              <w:t>персонал (УВП)</w:t>
            </w:r>
          </w:p>
        </w:tc>
        <w:tc>
          <w:tcPr>
            <w:tcW w:w="3429" w:type="dxa"/>
          </w:tcPr>
          <w:p w:rsidR="00A32DCC" w:rsidRPr="00356BC4" w:rsidRDefault="00A32DCC" w:rsidP="00A80B68">
            <w:pPr>
              <w:widowControl w:val="0"/>
              <w:autoSpaceDE w:val="0"/>
              <w:autoSpaceDN w:val="0"/>
              <w:spacing w:after="0"/>
              <w:rPr>
                <w:lang w:eastAsia="en-US"/>
              </w:rPr>
            </w:pPr>
            <w:r w:rsidRPr="00356BC4">
              <w:rPr>
                <w:spacing w:val="-2"/>
                <w:lang w:eastAsia="en-US"/>
              </w:rPr>
              <w:t>Библиотекарь</w:t>
            </w:r>
          </w:p>
          <w:p w:rsidR="00A32DCC" w:rsidRPr="00356BC4" w:rsidRDefault="00A32DCC" w:rsidP="00A80B68">
            <w:pPr>
              <w:widowControl w:val="0"/>
              <w:autoSpaceDE w:val="0"/>
              <w:autoSpaceDN w:val="0"/>
              <w:spacing w:after="0"/>
              <w:rPr>
                <w:lang w:eastAsia="en-US"/>
              </w:rPr>
            </w:pPr>
            <w:r w:rsidRPr="00356BC4">
              <w:rPr>
                <w:spacing w:val="-2"/>
                <w:lang w:eastAsia="en-US"/>
              </w:rPr>
              <w:t>Секретарь</w:t>
            </w:r>
          </w:p>
          <w:p w:rsidR="00A32DCC" w:rsidRPr="00356BC4" w:rsidRDefault="00A32DCC" w:rsidP="00A80B68">
            <w:pPr>
              <w:widowControl w:val="0"/>
              <w:autoSpaceDE w:val="0"/>
              <w:autoSpaceDN w:val="0"/>
              <w:spacing w:after="0"/>
              <w:rPr>
                <w:spacing w:val="-2"/>
                <w:lang w:eastAsia="en-US"/>
              </w:rPr>
            </w:pPr>
            <w:r w:rsidRPr="00356BC4">
              <w:rPr>
                <w:lang w:eastAsia="en-US"/>
              </w:rPr>
              <w:t>Заведующая</w:t>
            </w:r>
            <w:r w:rsidR="001047ED">
              <w:rPr>
                <w:lang w:eastAsia="en-US"/>
              </w:rPr>
              <w:t xml:space="preserve"> </w:t>
            </w:r>
            <w:r w:rsidRPr="00356BC4">
              <w:rPr>
                <w:lang w:eastAsia="en-US"/>
              </w:rPr>
              <w:t>хозяйством</w:t>
            </w:r>
          </w:p>
        </w:tc>
        <w:tc>
          <w:tcPr>
            <w:tcW w:w="3429" w:type="dxa"/>
          </w:tcPr>
          <w:p w:rsidR="00A32DCC" w:rsidRPr="00356BC4" w:rsidRDefault="00A32DCC" w:rsidP="00A80B68">
            <w:pPr>
              <w:widowControl w:val="0"/>
              <w:autoSpaceDE w:val="0"/>
              <w:autoSpaceDN w:val="0"/>
              <w:spacing w:after="0"/>
              <w:rPr>
                <w:sz w:val="20"/>
                <w:szCs w:val="24"/>
                <w:lang w:eastAsia="en-US"/>
              </w:rPr>
            </w:pPr>
            <w:r w:rsidRPr="00356BC4">
              <w:rPr>
                <w:sz w:val="20"/>
                <w:szCs w:val="24"/>
                <w:lang w:eastAsia="en-US"/>
              </w:rPr>
              <w:t>1</w:t>
            </w:r>
          </w:p>
          <w:p w:rsidR="00A32DCC" w:rsidRPr="00356BC4" w:rsidRDefault="00A32DCC" w:rsidP="00A80B68">
            <w:pPr>
              <w:widowControl w:val="0"/>
              <w:autoSpaceDE w:val="0"/>
              <w:autoSpaceDN w:val="0"/>
              <w:spacing w:after="0"/>
              <w:rPr>
                <w:sz w:val="20"/>
                <w:szCs w:val="24"/>
                <w:lang w:eastAsia="en-US"/>
              </w:rPr>
            </w:pPr>
            <w:r w:rsidRPr="00356BC4">
              <w:rPr>
                <w:sz w:val="20"/>
                <w:szCs w:val="24"/>
                <w:lang w:eastAsia="en-US"/>
              </w:rPr>
              <w:t>1</w:t>
            </w:r>
          </w:p>
          <w:p w:rsidR="00A32DCC" w:rsidRPr="00356BC4" w:rsidRDefault="00A32DCC" w:rsidP="00A80B68">
            <w:pPr>
              <w:widowControl w:val="0"/>
              <w:autoSpaceDE w:val="0"/>
              <w:autoSpaceDN w:val="0"/>
              <w:spacing w:after="0"/>
              <w:rPr>
                <w:sz w:val="20"/>
                <w:szCs w:val="24"/>
                <w:lang w:eastAsia="en-US"/>
              </w:rPr>
            </w:pPr>
            <w:r w:rsidRPr="00356BC4">
              <w:rPr>
                <w:sz w:val="20"/>
                <w:szCs w:val="24"/>
                <w:lang w:eastAsia="en-US"/>
              </w:rPr>
              <w:t>1</w:t>
            </w:r>
          </w:p>
        </w:tc>
      </w:tr>
    </w:tbl>
    <w:p w:rsidR="0005744F" w:rsidRPr="00356BC4" w:rsidRDefault="0005744F" w:rsidP="00A80B68">
      <w:pPr>
        <w:widowControl w:val="0"/>
        <w:autoSpaceDE w:val="0"/>
        <w:autoSpaceDN w:val="0"/>
        <w:spacing w:after="0"/>
        <w:rPr>
          <w:rFonts w:ascii="Times New Roman" w:hAnsi="Times New Roman"/>
          <w:sz w:val="20"/>
          <w:szCs w:val="24"/>
          <w:lang w:eastAsia="en-US"/>
        </w:rPr>
      </w:pPr>
    </w:p>
    <w:p w:rsidR="000D2807" w:rsidRPr="00356BC4" w:rsidRDefault="000D2807" w:rsidP="00A80B68">
      <w:pPr>
        <w:spacing w:after="0"/>
        <w:rPr>
          <w:rFonts w:ascii="Times New Roman" w:hAnsi="Times New Roman"/>
          <w:sz w:val="24"/>
          <w:szCs w:val="24"/>
          <w:lang w:eastAsia="en-US"/>
        </w:rPr>
      </w:pPr>
      <w:r w:rsidRPr="00356BC4">
        <w:rPr>
          <w:rFonts w:ascii="Times New Roman" w:hAnsi="Times New Roman"/>
          <w:b/>
          <w:bCs/>
          <w:sz w:val="24"/>
          <w:szCs w:val="24"/>
          <w:lang w:eastAsia="en-US"/>
        </w:rPr>
        <w:t>Цифровые компетенции учителей и умение работать с ЭОР, ЦОР и ДОТ</w:t>
      </w:r>
    </w:p>
    <w:p w:rsidR="000D2807" w:rsidRPr="00356BC4" w:rsidRDefault="001047ED" w:rsidP="00A80B68">
      <w:pPr>
        <w:spacing w:after="0"/>
        <w:jc w:val="both"/>
        <w:rPr>
          <w:rFonts w:ascii="Times New Roman" w:hAnsi="Times New Roman"/>
          <w:sz w:val="24"/>
          <w:szCs w:val="24"/>
          <w:lang w:eastAsia="en-US"/>
        </w:rPr>
      </w:pPr>
      <w:r>
        <w:rPr>
          <w:rFonts w:ascii="Times New Roman" w:hAnsi="Times New Roman"/>
          <w:sz w:val="24"/>
          <w:szCs w:val="24"/>
          <w:lang w:eastAsia="en-US"/>
        </w:rPr>
        <w:t xml:space="preserve">      </w:t>
      </w:r>
      <w:r w:rsidR="000D2807" w:rsidRPr="00356BC4">
        <w:rPr>
          <w:rFonts w:ascii="Times New Roman" w:hAnsi="Times New Roman"/>
          <w:sz w:val="24"/>
          <w:szCs w:val="24"/>
          <w:lang w:eastAsia="en-US"/>
        </w:rPr>
        <w:t>С 1 сентября 2024 года школа проводит электронное и дистанционное обучение по новым Правилам применения электронного обучения (постановление Правительства от 11.10.2023 № 1678). В связи с этим проанализирована готовность педагогов к использованию ЭОР и ДОТ в образовательном процессе.</w:t>
      </w:r>
    </w:p>
    <w:p w:rsidR="000D2807" w:rsidRPr="00356BC4" w:rsidRDefault="000D2807" w:rsidP="00A80B68">
      <w:pPr>
        <w:spacing w:after="0"/>
        <w:jc w:val="both"/>
        <w:rPr>
          <w:rFonts w:ascii="Times New Roman" w:hAnsi="Times New Roman"/>
          <w:sz w:val="24"/>
          <w:szCs w:val="24"/>
          <w:lang w:val="en-US" w:eastAsia="en-US"/>
        </w:rPr>
      </w:pPr>
      <w:r w:rsidRPr="00356BC4">
        <w:rPr>
          <w:rFonts w:ascii="Times New Roman" w:hAnsi="Times New Roman"/>
          <w:sz w:val="24"/>
          <w:szCs w:val="24"/>
          <w:lang w:eastAsia="en-US"/>
        </w:rPr>
        <w:t xml:space="preserve">По результатам профессиональной диагностики педагоги школы имеют следующие уровни цифровых компетенций, необходимых для реализации ООП с помощью </w:t>
      </w:r>
      <w:r w:rsidRPr="00356BC4">
        <w:rPr>
          <w:rFonts w:ascii="Times New Roman" w:hAnsi="Times New Roman"/>
          <w:sz w:val="24"/>
          <w:szCs w:val="24"/>
          <w:lang w:val="en-US" w:eastAsia="en-US"/>
        </w:rPr>
        <w:t>ЭОР и ДОТ:</w:t>
      </w:r>
    </w:p>
    <w:p w:rsidR="000D2807" w:rsidRPr="00356BC4" w:rsidRDefault="000D2807" w:rsidP="00A80B68">
      <w:pPr>
        <w:numPr>
          <w:ilvl w:val="0"/>
          <w:numId w:val="36"/>
        </w:numPr>
        <w:spacing w:after="0"/>
        <w:ind w:left="780" w:right="180"/>
        <w:contextualSpacing/>
        <w:jc w:val="both"/>
        <w:rPr>
          <w:rFonts w:ascii="Times New Roman" w:hAnsi="Times New Roman"/>
          <w:sz w:val="24"/>
          <w:szCs w:val="24"/>
          <w:lang w:val="en-US" w:eastAsia="en-US"/>
        </w:rPr>
      </w:pPr>
      <w:r w:rsidRPr="00356BC4">
        <w:rPr>
          <w:rFonts w:ascii="Times New Roman" w:hAnsi="Times New Roman"/>
          <w:sz w:val="24"/>
          <w:szCs w:val="24"/>
          <w:lang w:val="en-US" w:eastAsia="en-US"/>
        </w:rPr>
        <w:t xml:space="preserve">базовый – </w:t>
      </w:r>
      <w:r w:rsidRPr="00356BC4">
        <w:rPr>
          <w:rFonts w:ascii="Times New Roman" w:hAnsi="Times New Roman"/>
          <w:sz w:val="24"/>
          <w:szCs w:val="24"/>
          <w:lang w:eastAsia="en-US"/>
        </w:rPr>
        <w:t>5</w:t>
      </w:r>
      <w:r w:rsidRPr="00356BC4">
        <w:rPr>
          <w:rFonts w:ascii="Times New Roman" w:hAnsi="Times New Roman"/>
          <w:sz w:val="24"/>
          <w:szCs w:val="24"/>
          <w:lang w:val="en-US" w:eastAsia="en-US"/>
        </w:rPr>
        <w:t>0 процентов;</w:t>
      </w:r>
    </w:p>
    <w:p w:rsidR="000D2807" w:rsidRPr="00356BC4" w:rsidRDefault="000D2807" w:rsidP="00A80B68">
      <w:pPr>
        <w:numPr>
          <w:ilvl w:val="0"/>
          <w:numId w:val="36"/>
        </w:numPr>
        <w:spacing w:after="0"/>
        <w:ind w:left="780" w:right="180"/>
        <w:contextualSpacing/>
        <w:jc w:val="both"/>
        <w:rPr>
          <w:rFonts w:ascii="Times New Roman" w:hAnsi="Times New Roman"/>
          <w:sz w:val="24"/>
          <w:szCs w:val="24"/>
          <w:lang w:val="en-US" w:eastAsia="en-US"/>
        </w:rPr>
      </w:pPr>
      <w:r w:rsidRPr="00356BC4">
        <w:rPr>
          <w:rFonts w:ascii="Times New Roman" w:hAnsi="Times New Roman"/>
          <w:sz w:val="24"/>
          <w:szCs w:val="24"/>
          <w:lang w:val="en-US" w:eastAsia="en-US"/>
        </w:rPr>
        <w:t>повышенный – 40 процентов;</w:t>
      </w:r>
    </w:p>
    <w:p w:rsidR="000D2807" w:rsidRPr="00356BC4" w:rsidRDefault="000D2807" w:rsidP="00A80B68">
      <w:pPr>
        <w:numPr>
          <w:ilvl w:val="0"/>
          <w:numId w:val="36"/>
        </w:numPr>
        <w:spacing w:after="0"/>
        <w:ind w:left="780" w:right="180"/>
        <w:jc w:val="both"/>
        <w:rPr>
          <w:rFonts w:ascii="Times New Roman" w:hAnsi="Times New Roman"/>
          <w:sz w:val="24"/>
          <w:szCs w:val="24"/>
          <w:lang w:val="en-US" w:eastAsia="en-US"/>
        </w:rPr>
      </w:pPr>
      <w:r w:rsidRPr="00356BC4">
        <w:rPr>
          <w:rFonts w:ascii="Times New Roman" w:hAnsi="Times New Roman"/>
          <w:sz w:val="24"/>
          <w:szCs w:val="24"/>
          <w:lang w:val="en-US" w:eastAsia="en-US"/>
        </w:rPr>
        <w:t xml:space="preserve">высокий – </w:t>
      </w:r>
      <w:r w:rsidRPr="00356BC4">
        <w:rPr>
          <w:rFonts w:ascii="Times New Roman" w:hAnsi="Times New Roman"/>
          <w:sz w:val="24"/>
          <w:szCs w:val="24"/>
          <w:lang w:eastAsia="en-US"/>
        </w:rPr>
        <w:t>1</w:t>
      </w:r>
      <w:r w:rsidRPr="00356BC4">
        <w:rPr>
          <w:rFonts w:ascii="Times New Roman" w:hAnsi="Times New Roman"/>
          <w:sz w:val="24"/>
          <w:szCs w:val="24"/>
          <w:lang w:val="en-US" w:eastAsia="en-US"/>
        </w:rPr>
        <w:t>0 процентов.</w:t>
      </w:r>
    </w:p>
    <w:p w:rsidR="000D2807" w:rsidRPr="00356BC4" w:rsidRDefault="001047ED" w:rsidP="00A80B68">
      <w:pPr>
        <w:spacing w:after="0"/>
        <w:jc w:val="both"/>
        <w:rPr>
          <w:rFonts w:ascii="Times New Roman" w:hAnsi="Times New Roman"/>
          <w:sz w:val="24"/>
          <w:szCs w:val="24"/>
          <w:lang w:eastAsia="en-US"/>
        </w:rPr>
      </w:pPr>
      <w:r>
        <w:rPr>
          <w:rFonts w:ascii="Times New Roman" w:hAnsi="Times New Roman"/>
          <w:sz w:val="24"/>
          <w:szCs w:val="24"/>
          <w:lang w:eastAsia="en-US"/>
        </w:rPr>
        <w:lastRenderedPageBreak/>
        <w:t xml:space="preserve">      </w:t>
      </w:r>
      <w:r w:rsidR="000D2807" w:rsidRPr="00356BC4">
        <w:rPr>
          <w:rFonts w:ascii="Times New Roman" w:hAnsi="Times New Roman"/>
          <w:sz w:val="24"/>
          <w:szCs w:val="24"/>
          <w:lang w:eastAsia="en-US"/>
        </w:rPr>
        <w:t>Общий уровень компетентности педагогов в области применения ЭОР и ДОТ вырос по сравнению с 2023 годом на 12%.</w:t>
      </w:r>
    </w:p>
    <w:p w:rsidR="001047ED" w:rsidRPr="00356BC4" w:rsidRDefault="001047ED" w:rsidP="00A80B68">
      <w:pPr>
        <w:spacing w:after="0"/>
        <w:jc w:val="both"/>
        <w:rPr>
          <w:rFonts w:ascii="Times New Roman" w:hAnsi="Times New Roman"/>
          <w:sz w:val="24"/>
          <w:szCs w:val="24"/>
          <w:lang w:eastAsia="en-US"/>
        </w:rPr>
      </w:pPr>
      <w:r>
        <w:rPr>
          <w:rFonts w:ascii="Times New Roman" w:hAnsi="Times New Roman"/>
          <w:sz w:val="24"/>
          <w:szCs w:val="24"/>
          <w:lang w:eastAsia="en-US"/>
        </w:rPr>
        <w:t xml:space="preserve">     </w:t>
      </w:r>
      <w:r w:rsidR="000D2807" w:rsidRPr="00356BC4">
        <w:rPr>
          <w:rFonts w:ascii="Times New Roman" w:hAnsi="Times New Roman"/>
          <w:sz w:val="24"/>
          <w:szCs w:val="24"/>
          <w:lang w:eastAsia="en-US"/>
        </w:rPr>
        <w:t>В 2024 году все педагоги школы прошли повышение квалификации по дополнительным профессиональным программам.</w:t>
      </w:r>
    </w:p>
    <w:p w:rsidR="000D2807" w:rsidRPr="00356BC4" w:rsidRDefault="000D2807" w:rsidP="00A80B68">
      <w:pPr>
        <w:spacing w:after="0"/>
        <w:jc w:val="both"/>
        <w:rPr>
          <w:rFonts w:ascii="Times New Roman" w:hAnsi="Times New Roman"/>
          <w:sz w:val="24"/>
          <w:szCs w:val="24"/>
          <w:lang w:eastAsia="en-US"/>
        </w:rPr>
      </w:pPr>
      <w:r w:rsidRPr="00356BC4">
        <w:rPr>
          <w:rFonts w:ascii="Times New Roman" w:hAnsi="Times New Roman"/>
          <w:b/>
          <w:bCs/>
          <w:sz w:val="24"/>
          <w:szCs w:val="24"/>
          <w:lang w:eastAsia="en-US"/>
        </w:rPr>
        <w:t>Итоги аттестации педагогических кадров в 2024 году</w:t>
      </w:r>
    </w:p>
    <w:p w:rsidR="000D2807" w:rsidRPr="00356BC4" w:rsidRDefault="001047ED" w:rsidP="00A80B68">
      <w:pPr>
        <w:spacing w:after="0"/>
        <w:jc w:val="both"/>
        <w:rPr>
          <w:rFonts w:ascii="Times New Roman" w:hAnsi="Times New Roman"/>
          <w:sz w:val="24"/>
          <w:szCs w:val="24"/>
          <w:lang w:eastAsia="en-US"/>
        </w:rPr>
      </w:pPr>
      <w:r>
        <w:rPr>
          <w:rFonts w:ascii="Times New Roman" w:hAnsi="Times New Roman"/>
          <w:sz w:val="24"/>
          <w:szCs w:val="24"/>
          <w:lang w:eastAsia="en-US"/>
        </w:rPr>
        <w:t xml:space="preserve">    </w:t>
      </w:r>
      <w:r w:rsidR="000D2807" w:rsidRPr="00356BC4">
        <w:rPr>
          <w:rFonts w:ascii="Times New Roman" w:hAnsi="Times New Roman"/>
          <w:sz w:val="24"/>
          <w:szCs w:val="24"/>
          <w:lang w:eastAsia="en-US"/>
        </w:rPr>
        <w:t>Аттестация педагогов в 202</w:t>
      </w:r>
      <w:r>
        <w:rPr>
          <w:rFonts w:ascii="Times New Roman" w:hAnsi="Times New Roman"/>
          <w:sz w:val="24"/>
          <w:szCs w:val="24"/>
          <w:lang w:eastAsia="en-US"/>
        </w:rPr>
        <w:t>4</w:t>
      </w:r>
      <w:r w:rsidR="000D2807" w:rsidRPr="00356BC4">
        <w:rPr>
          <w:rFonts w:ascii="Times New Roman" w:hAnsi="Times New Roman"/>
          <w:sz w:val="24"/>
          <w:szCs w:val="24"/>
          <w:lang w:eastAsia="en-US"/>
        </w:rPr>
        <w:t xml:space="preserve"> году учебном году проходила в целях подтверждения соответствия занимаемой должности и в целях установления квалификационной категории. В ходе аттестации была обеспечена публичность представления результатов деятельности педагогов:</w:t>
      </w:r>
    </w:p>
    <w:p w:rsidR="000D2807" w:rsidRPr="00356BC4" w:rsidRDefault="000D2807" w:rsidP="00A80B68">
      <w:pPr>
        <w:numPr>
          <w:ilvl w:val="0"/>
          <w:numId w:val="37"/>
        </w:numPr>
        <w:spacing w:after="0"/>
        <w:ind w:left="780" w:right="180"/>
        <w:contextualSpacing/>
        <w:jc w:val="both"/>
        <w:rPr>
          <w:rFonts w:ascii="Times New Roman" w:hAnsi="Times New Roman"/>
          <w:sz w:val="24"/>
          <w:szCs w:val="24"/>
          <w:lang w:eastAsia="en-US"/>
        </w:rPr>
      </w:pPr>
      <w:r w:rsidRPr="00356BC4">
        <w:rPr>
          <w:rFonts w:ascii="Times New Roman" w:hAnsi="Times New Roman"/>
          <w:sz w:val="24"/>
          <w:szCs w:val="24"/>
          <w:lang w:eastAsia="en-US"/>
        </w:rPr>
        <w:t>через выступления на педагогических советах;</w:t>
      </w:r>
    </w:p>
    <w:p w:rsidR="000D2807" w:rsidRPr="00356BC4" w:rsidRDefault="000D2807" w:rsidP="00A80B68">
      <w:pPr>
        <w:numPr>
          <w:ilvl w:val="0"/>
          <w:numId w:val="37"/>
        </w:numPr>
        <w:spacing w:after="0"/>
        <w:ind w:left="780" w:right="180"/>
        <w:jc w:val="both"/>
        <w:rPr>
          <w:rFonts w:ascii="Times New Roman" w:hAnsi="Times New Roman"/>
          <w:sz w:val="24"/>
          <w:szCs w:val="24"/>
          <w:lang w:val="en-US" w:eastAsia="en-US"/>
        </w:rPr>
      </w:pPr>
      <w:r w:rsidRPr="00356BC4">
        <w:rPr>
          <w:rFonts w:ascii="Times New Roman" w:hAnsi="Times New Roman"/>
          <w:sz w:val="24"/>
          <w:szCs w:val="24"/>
          <w:lang w:val="en-US" w:eastAsia="en-US"/>
        </w:rPr>
        <w:t>открытые уроки, воспитательные мероприятия.</w:t>
      </w:r>
    </w:p>
    <w:p w:rsidR="000D2807" w:rsidRPr="00356BC4" w:rsidRDefault="001047ED" w:rsidP="00A80B68">
      <w:pPr>
        <w:spacing w:after="0"/>
        <w:jc w:val="both"/>
        <w:rPr>
          <w:rFonts w:ascii="Times New Roman" w:hAnsi="Times New Roman"/>
          <w:sz w:val="24"/>
          <w:szCs w:val="24"/>
          <w:lang w:eastAsia="en-US"/>
        </w:rPr>
      </w:pPr>
      <w:r>
        <w:rPr>
          <w:rFonts w:ascii="Times New Roman" w:hAnsi="Times New Roman"/>
          <w:sz w:val="24"/>
          <w:szCs w:val="24"/>
          <w:lang w:eastAsia="en-US"/>
        </w:rPr>
        <w:t xml:space="preserve">     </w:t>
      </w:r>
      <w:r w:rsidR="000D2807" w:rsidRPr="00356BC4">
        <w:rPr>
          <w:rFonts w:ascii="Times New Roman" w:hAnsi="Times New Roman"/>
          <w:sz w:val="24"/>
          <w:szCs w:val="24"/>
          <w:lang w:eastAsia="en-US"/>
        </w:rPr>
        <w:t xml:space="preserve">По итогам 2024 года в процедуре аттестации на соответствие занимаемой должности приняли участие </w:t>
      </w:r>
      <w:r w:rsidR="00880AF1" w:rsidRPr="00356BC4">
        <w:rPr>
          <w:rFonts w:ascii="Times New Roman" w:hAnsi="Times New Roman"/>
          <w:sz w:val="24"/>
          <w:szCs w:val="24"/>
          <w:lang w:eastAsia="en-US"/>
        </w:rPr>
        <w:t>5</w:t>
      </w:r>
      <w:r w:rsidR="000D2807" w:rsidRPr="00356BC4">
        <w:rPr>
          <w:rFonts w:ascii="Times New Roman" w:hAnsi="Times New Roman"/>
          <w:sz w:val="24"/>
          <w:szCs w:val="24"/>
          <w:lang w:eastAsia="en-US"/>
        </w:rPr>
        <w:t xml:space="preserve"> педагогов. Аттестация проводилась с присутствием педагогических работников, решение принималось открытым голосованием большинством голосов членов аттестационной комиссии</w:t>
      </w:r>
      <w:r w:rsidRPr="00356BC4">
        <w:rPr>
          <w:rFonts w:ascii="Times New Roman" w:hAnsi="Times New Roman"/>
          <w:sz w:val="24"/>
          <w:szCs w:val="24"/>
          <w:lang w:eastAsia="en-US"/>
        </w:rPr>
        <w:t xml:space="preserve">, </w:t>
      </w:r>
      <w:r w:rsidR="000D2807" w:rsidRPr="00356BC4">
        <w:rPr>
          <w:rFonts w:ascii="Times New Roman" w:hAnsi="Times New Roman"/>
          <w:sz w:val="24"/>
          <w:szCs w:val="24"/>
          <w:lang w:eastAsia="en-US"/>
        </w:rPr>
        <w:t xml:space="preserve">присутствующих на заседании. Признаны соответствующими занимаемой должности – </w:t>
      </w:r>
      <w:r w:rsidR="00880AF1" w:rsidRPr="00356BC4">
        <w:rPr>
          <w:rFonts w:ascii="Times New Roman" w:hAnsi="Times New Roman"/>
          <w:sz w:val="24"/>
          <w:szCs w:val="24"/>
          <w:lang w:eastAsia="en-US"/>
        </w:rPr>
        <w:t>5</w:t>
      </w:r>
      <w:r w:rsidR="000D2807" w:rsidRPr="00356BC4">
        <w:rPr>
          <w:rFonts w:ascii="Times New Roman" w:hAnsi="Times New Roman"/>
          <w:sz w:val="24"/>
          <w:szCs w:val="24"/>
          <w:lang w:eastAsia="en-US"/>
        </w:rPr>
        <w:t xml:space="preserve"> педагогов.</w:t>
      </w:r>
    </w:p>
    <w:p w:rsidR="000D2807" w:rsidRPr="00356BC4" w:rsidRDefault="000D2807" w:rsidP="00A80B68">
      <w:pPr>
        <w:spacing w:after="0"/>
        <w:rPr>
          <w:rFonts w:ascii="Times New Roman" w:hAnsi="Times New Roman"/>
          <w:sz w:val="24"/>
          <w:szCs w:val="24"/>
          <w:lang w:eastAsia="en-US"/>
        </w:rPr>
      </w:pPr>
      <w:r w:rsidRPr="00356BC4">
        <w:rPr>
          <w:rFonts w:ascii="Times New Roman" w:hAnsi="Times New Roman"/>
          <w:b/>
          <w:bCs/>
          <w:sz w:val="24"/>
          <w:szCs w:val="24"/>
          <w:lang w:eastAsia="en-US"/>
        </w:rPr>
        <w:t>Оценка кадрового потенциала школы</w:t>
      </w:r>
    </w:p>
    <w:p w:rsidR="000D2807" w:rsidRPr="00356BC4" w:rsidRDefault="000D2807" w:rsidP="00A80B68">
      <w:pPr>
        <w:spacing w:after="0"/>
        <w:jc w:val="both"/>
        <w:rPr>
          <w:rFonts w:ascii="Times New Roman" w:hAnsi="Times New Roman"/>
          <w:sz w:val="24"/>
          <w:szCs w:val="24"/>
          <w:lang w:eastAsia="en-US"/>
        </w:rPr>
      </w:pPr>
      <w:r w:rsidRPr="00356BC4">
        <w:rPr>
          <w:rFonts w:ascii="Times New Roman" w:hAnsi="Times New Roman"/>
          <w:sz w:val="24"/>
          <w:szCs w:val="24"/>
          <w:lang w:eastAsia="en-US"/>
        </w:rPr>
        <w:t>В 2024 году анализ занятий урочной и внеурочной деятельности, показал, что 25 процентов педагогов начальной, 10 процентов – основной, 10 процентов – средней школы нуждались в совершенствовании ИКТ-компетенций, а более 28 процентов всех учителей считали, что им не хватает компетенций для реализации обновленных ФГОС и ФОП.</w:t>
      </w:r>
    </w:p>
    <w:p w:rsidR="000D2807" w:rsidRPr="00356BC4" w:rsidRDefault="000D2807" w:rsidP="00A80B68">
      <w:pPr>
        <w:spacing w:after="0"/>
        <w:jc w:val="both"/>
        <w:rPr>
          <w:rFonts w:ascii="Times New Roman" w:hAnsi="Times New Roman"/>
          <w:sz w:val="24"/>
          <w:szCs w:val="24"/>
          <w:lang w:eastAsia="en-US"/>
        </w:rPr>
      </w:pPr>
      <w:r w:rsidRPr="00356BC4">
        <w:rPr>
          <w:rFonts w:ascii="Times New Roman" w:hAnsi="Times New Roman"/>
          <w:sz w:val="24"/>
          <w:szCs w:val="24"/>
          <w:lang w:eastAsia="en-US"/>
        </w:rPr>
        <w:t>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обновленных ФГОС и ФОП, совершенствованию ИКТ-компетенций.</w:t>
      </w:r>
    </w:p>
    <w:p w:rsidR="000D2807" w:rsidRPr="00356BC4" w:rsidRDefault="000D2807" w:rsidP="00A80B68">
      <w:pPr>
        <w:spacing w:after="0"/>
        <w:jc w:val="both"/>
        <w:rPr>
          <w:rFonts w:ascii="Times New Roman" w:hAnsi="Times New Roman"/>
          <w:sz w:val="24"/>
          <w:szCs w:val="24"/>
          <w:lang w:eastAsia="en-US"/>
        </w:rPr>
      </w:pPr>
      <w:r w:rsidRPr="00356BC4">
        <w:rPr>
          <w:rFonts w:ascii="Times New Roman" w:hAnsi="Times New Roman"/>
          <w:sz w:val="24"/>
          <w:szCs w:val="24"/>
          <w:lang w:eastAsia="en-US"/>
        </w:rPr>
        <w:t>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понимают значимость применения такого формата заданий, 70 процентов педагогов не испытывают затруднений в подборе заданий, 30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w:t>
      </w:r>
    </w:p>
    <w:p w:rsidR="000D2807" w:rsidRPr="00A80B68" w:rsidRDefault="000D2807" w:rsidP="00A80B68">
      <w:pPr>
        <w:spacing w:after="0"/>
        <w:jc w:val="both"/>
        <w:rPr>
          <w:rFonts w:ascii="Times New Roman" w:hAnsi="Times New Roman"/>
          <w:sz w:val="24"/>
          <w:szCs w:val="24"/>
          <w:lang w:eastAsia="en-US"/>
        </w:rPr>
      </w:pPr>
      <w:r w:rsidRPr="00356BC4">
        <w:rPr>
          <w:rFonts w:ascii="Times New Roman" w:hAnsi="Times New Roman"/>
          <w:sz w:val="24"/>
          <w:szCs w:val="24"/>
          <w:lang w:eastAsia="en-US"/>
        </w:rPr>
        <w:t xml:space="preserve">Анализ кадрового потенциала для внедрения требований обновленного ФГОС СОО в части обеспечения углубленного изучения учебных предметов и профильного обучения показывает, что 12 процентов педагогов не имеют опыта преподавания предметов на углубленном уровне в рамках </w:t>
      </w:r>
      <w:r w:rsidRPr="00A80B68">
        <w:rPr>
          <w:rFonts w:ascii="Times New Roman" w:hAnsi="Times New Roman"/>
          <w:sz w:val="24"/>
          <w:szCs w:val="24"/>
          <w:lang w:eastAsia="en-US"/>
        </w:rPr>
        <w:lastRenderedPageBreak/>
        <w:t>среднего общего образования.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 развитии системы наставничества и работы в парах.</w:t>
      </w:r>
    </w:p>
    <w:p w:rsidR="007D4267" w:rsidRPr="00A80B68" w:rsidRDefault="0048731B" w:rsidP="00A80B68">
      <w:pPr>
        <w:jc w:val="both"/>
        <w:rPr>
          <w:rFonts w:ascii="Times New Roman" w:hAnsi="Times New Roman"/>
          <w:iCs/>
          <w:sz w:val="24"/>
          <w:szCs w:val="24"/>
        </w:rPr>
      </w:pPr>
      <w:r w:rsidRPr="00A80B68">
        <w:rPr>
          <w:rFonts w:ascii="Times New Roman" w:hAnsi="Times New Roman"/>
          <w:iCs/>
          <w:sz w:val="24"/>
          <w:szCs w:val="24"/>
        </w:rPr>
        <w:t>В 202</w:t>
      </w:r>
      <w:r w:rsidR="00EA6DE5" w:rsidRPr="00A80B68">
        <w:rPr>
          <w:rFonts w:ascii="Times New Roman" w:hAnsi="Times New Roman"/>
          <w:iCs/>
          <w:sz w:val="24"/>
          <w:szCs w:val="24"/>
        </w:rPr>
        <w:t>4</w:t>
      </w:r>
      <w:r w:rsidRPr="00A80B68">
        <w:rPr>
          <w:rFonts w:ascii="Times New Roman" w:hAnsi="Times New Roman"/>
          <w:iCs/>
          <w:sz w:val="24"/>
          <w:szCs w:val="24"/>
        </w:rPr>
        <w:t xml:space="preserve"> году активность учителей в профессиональных конкурсах повысилась на 15 процентов. </w:t>
      </w:r>
    </w:p>
    <w:tbl>
      <w:tblPr>
        <w:tblW w:w="4964"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tblPr>
      <w:tblGrid>
        <w:gridCol w:w="5918"/>
        <w:gridCol w:w="2421"/>
        <w:gridCol w:w="2082"/>
      </w:tblGrid>
      <w:tr w:rsidR="00356BC4" w:rsidRPr="00A80B68" w:rsidTr="00B3352B">
        <w:trPr>
          <w:tblHeader/>
        </w:trPr>
        <w:tc>
          <w:tcPr>
            <w:tcW w:w="575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8731B" w:rsidRPr="00A80B68" w:rsidRDefault="0048731B" w:rsidP="00A80B68">
            <w:pPr>
              <w:rPr>
                <w:rFonts w:ascii="Times New Roman" w:hAnsi="Times New Roman"/>
                <w:b/>
                <w:bCs/>
                <w:sz w:val="24"/>
                <w:szCs w:val="24"/>
              </w:rPr>
            </w:pPr>
            <w:r w:rsidRPr="00A80B68">
              <w:rPr>
                <w:rFonts w:ascii="Times New Roman" w:hAnsi="Times New Roman"/>
                <w:b/>
                <w:bCs/>
                <w:iCs/>
                <w:sz w:val="24"/>
                <w:szCs w:val="24"/>
              </w:rPr>
              <w:t>Название конкурса</w:t>
            </w:r>
          </w:p>
        </w:tc>
        <w:tc>
          <w:tcPr>
            <w:tcW w:w="235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8731B" w:rsidRPr="00A80B68" w:rsidRDefault="0048731B" w:rsidP="00A80B68">
            <w:pPr>
              <w:rPr>
                <w:rFonts w:ascii="Times New Roman" w:hAnsi="Times New Roman"/>
                <w:b/>
                <w:bCs/>
                <w:sz w:val="24"/>
                <w:szCs w:val="24"/>
              </w:rPr>
            </w:pPr>
            <w:r w:rsidRPr="00A80B68">
              <w:rPr>
                <w:rFonts w:ascii="Times New Roman" w:hAnsi="Times New Roman"/>
                <w:b/>
                <w:bCs/>
                <w:iCs/>
                <w:sz w:val="24"/>
                <w:szCs w:val="24"/>
              </w:rPr>
              <w:t>Ф. И. О. педагога</w:t>
            </w:r>
          </w:p>
        </w:tc>
        <w:tc>
          <w:tcPr>
            <w:tcW w:w="202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8731B" w:rsidRPr="00A80B68" w:rsidRDefault="0048731B" w:rsidP="00A80B68">
            <w:pPr>
              <w:rPr>
                <w:rFonts w:ascii="Times New Roman" w:hAnsi="Times New Roman"/>
                <w:b/>
                <w:bCs/>
                <w:sz w:val="24"/>
                <w:szCs w:val="24"/>
              </w:rPr>
            </w:pPr>
            <w:r w:rsidRPr="00A80B68">
              <w:rPr>
                <w:rFonts w:ascii="Times New Roman" w:hAnsi="Times New Roman"/>
                <w:b/>
                <w:bCs/>
                <w:iCs/>
                <w:sz w:val="24"/>
                <w:szCs w:val="24"/>
              </w:rPr>
              <w:t>Результат</w:t>
            </w:r>
          </w:p>
        </w:tc>
      </w:tr>
      <w:tr w:rsidR="00356BC4" w:rsidRPr="00A80B68" w:rsidTr="00B3352B">
        <w:trPr>
          <w:trHeight w:val="329"/>
        </w:trPr>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731B" w:rsidRPr="00A80B68" w:rsidRDefault="00CE0140" w:rsidP="00A80B68">
            <w:pPr>
              <w:spacing w:after="0"/>
              <w:rPr>
                <w:rFonts w:ascii="Times New Roman" w:hAnsi="Times New Roman"/>
                <w:sz w:val="24"/>
                <w:szCs w:val="24"/>
              </w:rPr>
            </w:pPr>
            <w:r w:rsidRPr="00A80B68">
              <w:rPr>
                <w:rFonts w:ascii="Times New Roman" w:hAnsi="Times New Roman"/>
                <w:sz w:val="24"/>
                <w:szCs w:val="24"/>
              </w:rPr>
              <w:t>Проект «Образовательный лифт: ШНОР» для педагогов  общеобразовательных организаций Пермского края</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731B" w:rsidRPr="00A80B68" w:rsidRDefault="00CE0140" w:rsidP="00A80B68">
            <w:pPr>
              <w:spacing w:after="0"/>
              <w:rPr>
                <w:rFonts w:ascii="Times New Roman" w:hAnsi="Times New Roman"/>
                <w:sz w:val="24"/>
                <w:szCs w:val="24"/>
              </w:rPr>
            </w:pPr>
            <w:r w:rsidRPr="00A80B68">
              <w:rPr>
                <w:rFonts w:ascii="Times New Roman" w:hAnsi="Times New Roman"/>
                <w:sz w:val="24"/>
                <w:szCs w:val="24"/>
              </w:rPr>
              <w:t>Багдина Р.И.</w:t>
            </w:r>
          </w:p>
          <w:p w:rsidR="00CE0140" w:rsidRPr="00A80B68" w:rsidRDefault="00CE0140" w:rsidP="00A80B68">
            <w:pPr>
              <w:spacing w:after="0"/>
              <w:rPr>
                <w:rFonts w:ascii="Times New Roman" w:hAnsi="Times New Roman"/>
                <w:sz w:val="24"/>
                <w:szCs w:val="24"/>
              </w:rPr>
            </w:pPr>
            <w:r w:rsidRPr="00A80B68">
              <w:rPr>
                <w:rFonts w:ascii="Times New Roman" w:hAnsi="Times New Roman"/>
                <w:sz w:val="24"/>
                <w:szCs w:val="24"/>
              </w:rPr>
              <w:t>Галиева А.Ш.</w:t>
            </w:r>
          </w:p>
          <w:p w:rsidR="00CE0140" w:rsidRPr="00A80B68" w:rsidRDefault="00CE0140" w:rsidP="00A80B68">
            <w:pPr>
              <w:spacing w:after="0"/>
              <w:rPr>
                <w:rFonts w:ascii="Times New Roman" w:hAnsi="Times New Roman"/>
                <w:sz w:val="24"/>
                <w:szCs w:val="24"/>
              </w:rPr>
            </w:pPr>
            <w:r w:rsidRPr="00A80B68">
              <w:rPr>
                <w:rFonts w:ascii="Times New Roman" w:hAnsi="Times New Roman"/>
                <w:sz w:val="24"/>
                <w:szCs w:val="24"/>
              </w:rPr>
              <w:t>Гарипова А.Г.</w:t>
            </w:r>
          </w:p>
          <w:p w:rsidR="00CE0140" w:rsidRPr="00A80B68" w:rsidRDefault="00CE0140" w:rsidP="00A80B68">
            <w:pPr>
              <w:spacing w:after="0"/>
              <w:rPr>
                <w:rFonts w:ascii="Times New Roman" w:hAnsi="Times New Roman"/>
                <w:sz w:val="24"/>
                <w:szCs w:val="24"/>
              </w:rPr>
            </w:pPr>
            <w:r w:rsidRPr="00A80B68">
              <w:rPr>
                <w:rFonts w:ascii="Times New Roman" w:hAnsi="Times New Roman"/>
                <w:sz w:val="24"/>
                <w:szCs w:val="24"/>
              </w:rPr>
              <w:t>Нафикова А.Р.</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731B" w:rsidRPr="00A80B68" w:rsidRDefault="00CE0140" w:rsidP="00A80B68">
            <w:pPr>
              <w:spacing w:after="0"/>
              <w:rPr>
                <w:rFonts w:ascii="Times New Roman" w:hAnsi="Times New Roman"/>
                <w:sz w:val="24"/>
                <w:szCs w:val="24"/>
              </w:rPr>
            </w:pPr>
            <w:r w:rsidRPr="00A80B68">
              <w:rPr>
                <w:rFonts w:ascii="Times New Roman" w:hAnsi="Times New Roman"/>
                <w:sz w:val="24"/>
                <w:szCs w:val="24"/>
              </w:rPr>
              <w:t>Результативное участие  (сертификат)</w:t>
            </w:r>
          </w:p>
        </w:tc>
      </w:tr>
      <w:tr w:rsidR="00356BC4" w:rsidRPr="00A80B68" w:rsidTr="00B3352B">
        <w:trPr>
          <w:trHeight w:val="642"/>
        </w:trPr>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615F6" w:rsidRPr="00A80B68" w:rsidRDefault="000615F6" w:rsidP="00A80B68">
            <w:pPr>
              <w:spacing w:after="0"/>
              <w:rPr>
                <w:rFonts w:ascii="Times New Roman" w:eastAsiaTheme="minorHAnsi" w:hAnsi="Times New Roman"/>
                <w:sz w:val="24"/>
                <w:szCs w:val="24"/>
                <w:lang w:eastAsia="en-US"/>
              </w:rPr>
            </w:pPr>
            <w:r w:rsidRPr="00A80B68">
              <w:rPr>
                <w:rFonts w:ascii="Times New Roman" w:eastAsiaTheme="minorHAnsi" w:hAnsi="Times New Roman"/>
                <w:sz w:val="24"/>
                <w:szCs w:val="24"/>
                <w:lang w:eastAsia="en-US"/>
              </w:rPr>
              <w:t>Краев</w:t>
            </w:r>
            <w:r w:rsidR="0080436E" w:rsidRPr="00A80B68">
              <w:rPr>
                <w:rFonts w:ascii="Times New Roman" w:eastAsiaTheme="minorHAnsi" w:hAnsi="Times New Roman"/>
                <w:sz w:val="24"/>
                <w:szCs w:val="24"/>
                <w:lang w:eastAsia="en-US"/>
              </w:rPr>
              <w:t>ая конференция «Эффективные механизмы повышения образовательных результатов обучающихся»</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615F6" w:rsidRPr="00A80B68" w:rsidRDefault="0080436E" w:rsidP="00A80B68">
            <w:pPr>
              <w:spacing w:after="0"/>
              <w:rPr>
                <w:rFonts w:ascii="Times New Roman" w:hAnsi="Times New Roman"/>
                <w:sz w:val="24"/>
                <w:szCs w:val="24"/>
              </w:rPr>
            </w:pPr>
            <w:r w:rsidRPr="00A80B68">
              <w:rPr>
                <w:rFonts w:ascii="Times New Roman" w:eastAsiaTheme="minorHAnsi" w:hAnsi="Times New Roman"/>
                <w:sz w:val="24"/>
                <w:szCs w:val="24"/>
                <w:lang w:eastAsia="en-US"/>
              </w:rPr>
              <w:t>Галиева А.Ш.</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615F6" w:rsidRPr="00A80B68" w:rsidRDefault="0080436E" w:rsidP="00A80B68">
            <w:pPr>
              <w:spacing w:after="0"/>
              <w:rPr>
                <w:rFonts w:ascii="Times New Roman" w:hAnsi="Times New Roman"/>
                <w:sz w:val="24"/>
                <w:szCs w:val="24"/>
              </w:rPr>
            </w:pPr>
            <w:r w:rsidRPr="00A80B68">
              <w:rPr>
                <w:rFonts w:ascii="Times New Roman" w:eastAsiaTheme="minorHAnsi" w:hAnsi="Times New Roman"/>
                <w:sz w:val="24"/>
                <w:szCs w:val="24"/>
                <w:lang w:eastAsia="en-US"/>
              </w:rPr>
              <w:t>Выступление с докладом «Пути повышения образовательных результатов обучающихся»</w:t>
            </w:r>
          </w:p>
        </w:tc>
      </w:tr>
      <w:tr w:rsidR="00356BC4" w:rsidRPr="00A80B68" w:rsidTr="001B51C4">
        <w:trPr>
          <w:trHeight w:val="910"/>
        </w:trPr>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0140" w:rsidRPr="00A80B68" w:rsidRDefault="00CE0140" w:rsidP="00A80B68">
            <w:pPr>
              <w:rPr>
                <w:rFonts w:ascii="Times New Roman" w:eastAsiaTheme="minorHAnsi" w:hAnsi="Times New Roman"/>
                <w:sz w:val="24"/>
                <w:szCs w:val="24"/>
              </w:rPr>
            </w:pPr>
            <w:r w:rsidRPr="00A80B68">
              <w:rPr>
                <w:rFonts w:ascii="Times New Roman" w:eastAsiaTheme="minorHAnsi" w:hAnsi="Times New Roman"/>
                <w:sz w:val="24"/>
                <w:szCs w:val="24"/>
              </w:rPr>
              <w:t>Краевая конференция «Эффективные механизмы повышения образовательных результатов обучающихся»</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0140" w:rsidRPr="00A80B68" w:rsidRDefault="00CE0140" w:rsidP="00A80B68">
            <w:pPr>
              <w:rPr>
                <w:rFonts w:ascii="Times New Roman" w:hAnsi="Times New Roman"/>
                <w:sz w:val="24"/>
                <w:szCs w:val="24"/>
              </w:rPr>
            </w:pPr>
            <w:r w:rsidRPr="00A80B68">
              <w:rPr>
                <w:rFonts w:ascii="Times New Roman" w:eastAsiaTheme="minorHAnsi" w:hAnsi="Times New Roman"/>
                <w:sz w:val="24"/>
                <w:szCs w:val="24"/>
              </w:rPr>
              <w:t>Нафикова А.Р.</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0140" w:rsidRPr="00A80B68" w:rsidRDefault="004C40F5" w:rsidP="00A80B68">
            <w:pPr>
              <w:rPr>
                <w:rFonts w:ascii="Times New Roman" w:eastAsiaTheme="minorHAnsi" w:hAnsi="Times New Roman"/>
                <w:sz w:val="24"/>
                <w:szCs w:val="24"/>
              </w:rPr>
            </w:pPr>
            <w:r w:rsidRPr="00A80B68">
              <w:rPr>
                <w:rFonts w:ascii="Times New Roman" w:eastAsiaTheme="minorHAnsi" w:hAnsi="Times New Roman"/>
                <w:sz w:val="24"/>
                <w:szCs w:val="24"/>
              </w:rPr>
              <w:t>Выступление с докладом</w:t>
            </w:r>
            <w:r w:rsidR="00A80B68" w:rsidRPr="00A80B68">
              <w:rPr>
                <w:rFonts w:ascii="Times New Roman" w:eastAsiaTheme="minorHAnsi" w:hAnsi="Times New Roman"/>
                <w:sz w:val="24"/>
                <w:szCs w:val="24"/>
              </w:rPr>
              <w:t xml:space="preserve"> </w:t>
            </w:r>
          </w:p>
        </w:tc>
      </w:tr>
      <w:tr w:rsidR="00356BC4" w:rsidRPr="00A80B68" w:rsidTr="00A80B68">
        <w:trPr>
          <w:trHeight w:val="866"/>
        </w:trPr>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F5623" w:rsidRPr="00A80B68" w:rsidRDefault="00FF5623" w:rsidP="00A80B68">
            <w:pPr>
              <w:rPr>
                <w:rFonts w:ascii="Times New Roman" w:eastAsiaTheme="minorHAnsi" w:hAnsi="Times New Roman"/>
                <w:sz w:val="24"/>
                <w:szCs w:val="24"/>
              </w:rPr>
            </w:pPr>
            <w:r w:rsidRPr="00A80B68">
              <w:rPr>
                <w:rFonts w:ascii="Times New Roman" w:hAnsi="Times New Roman"/>
                <w:sz w:val="24"/>
                <w:szCs w:val="24"/>
              </w:rPr>
              <w:t>Краевой конкурс педагогических разработок «Этнокультурное образование: традиции и современные технологии»</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F5623" w:rsidRPr="00A80B68" w:rsidRDefault="00FF5623" w:rsidP="00A80B68">
            <w:pPr>
              <w:rPr>
                <w:rFonts w:ascii="Times New Roman" w:eastAsiaTheme="minorHAnsi" w:hAnsi="Times New Roman"/>
                <w:sz w:val="24"/>
                <w:szCs w:val="24"/>
              </w:rPr>
            </w:pPr>
            <w:r w:rsidRPr="00A80B68">
              <w:rPr>
                <w:rFonts w:ascii="Times New Roman" w:hAnsi="Times New Roman"/>
                <w:sz w:val="24"/>
                <w:szCs w:val="24"/>
              </w:rPr>
              <w:t>Мустакова В.С.</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F5623" w:rsidRPr="00A80B68" w:rsidRDefault="00FF5623" w:rsidP="00A80B68">
            <w:pPr>
              <w:rPr>
                <w:rFonts w:ascii="Times New Roman" w:eastAsiaTheme="minorHAnsi" w:hAnsi="Times New Roman"/>
                <w:sz w:val="24"/>
                <w:szCs w:val="24"/>
              </w:rPr>
            </w:pPr>
            <w:r w:rsidRPr="00A80B68">
              <w:rPr>
                <w:rFonts w:ascii="Times New Roman" w:eastAsiaTheme="minorHAnsi" w:hAnsi="Times New Roman"/>
                <w:sz w:val="24"/>
                <w:szCs w:val="24"/>
              </w:rPr>
              <w:t>сертификат</w:t>
            </w:r>
          </w:p>
        </w:tc>
      </w:tr>
      <w:tr w:rsidR="00356BC4" w:rsidRPr="00A80B68" w:rsidTr="00B3352B">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0140" w:rsidRPr="00A80B68" w:rsidRDefault="00CE0140" w:rsidP="00A80B68">
            <w:pPr>
              <w:rPr>
                <w:rFonts w:ascii="Times New Roman" w:eastAsiaTheme="minorHAnsi" w:hAnsi="Times New Roman"/>
                <w:sz w:val="24"/>
                <w:szCs w:val="24"/>
              </w:rPr>
            </w:pPr>
            <w:r w:rsidRPr="00A80B68">
              <w:rPr>
                <w:rFonts w:ascii="Times New Roman" w:eastAsiaTheme="minorHAnsi" w:hAnsi="Times New Roman"/>
                <w:sz w:val="24"/>
                <w:szCs w:val="24"/>
              </w:rPr>
              <w:t xml:space="preserve">Муниципальный конкурс профессионального мастерства «Учитель года» </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0140" w:rsidRPr="00A80B68" w:rsidRDefault="00CE0140" w:rsidP="00A80B68">
            <w:pPr>
              <w:rPr>
                <w:rFonts w:ascii="Times New Roman" w:hAnsi="Times New Roman"/>
                <w:sz w:val="24"/>
                <w:szCs w:val="24"/>
              </w:rPr>
            </w:pPr>
            <w:r w:rsidRPr="00A80B68">
              <w:rPr>
                <w:rFonts w:ascii="Times New Roman" w:eastAsiaTheme="minorHAnsi" w:hAnsi="Times New Roman"/>
                <w:sz w:val="24"/>
                <w:szCs w:val="24"/>
              </w:rPr>
              <w:t>Багдина Р.И.</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0140" w:rsidRPr="00A80B68" w:rsidRDefault="00CE0140" w:rsidP="00A80B68">
            <w:pPr>
              <w:rPr>
                <w:rFonts w:ascii="Times New Roman" w:hAnsi="Times New Roman"/>
                <w:sz w:val="24"/>
                <w:szCs w:val="24"/>
              </w:rPr>
            </w:pPr>
            <w:r w:rsidRPr="00A80B68">
              <w:rPr>
                <w:rFonts w:ascii="Times New Roman" w:eastAsiaTheme="minorHAnsi" w:hAnsi="Times New Roman"/>
                <w:sz w:val="24"/>
                <w:szCs w:val="24"/>
              </w:rPr>
              <w:t>3 место</w:t>
            </w:r>
          </w:p>
        </w:tc>
      </w:tr>
      <w:tr w:rsidR="00356BC4" w:rsidRPr="00A80B68" w:rsidTr="00B3352B">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0140" w:rsidRPr="00A80B68" w:rsidRDefault="00CE0140" w:rsidP="00A80B68">
            <w:pPr>
              <w:rPr>
                <w:rFonts w:ascii="Times New Roman" w:hAnsi="Times New Roman"/>
                <w:sz w:val="24"/>
                <w:szCs w:val="24"/>
              </w:rPr>
            </w:pPr>
            <w:r w:rsidRPr="00A80B68">
              <w:rPr>
                <w:rFonts w:ascii="Times New Roman" w:eastAsiaTheme="minorHAnsi" w:hAnsi="Times New Roman"/>
                <w:sz w:val="24"/>
                <w:szCs w:val="24"/>
              </w:rPr>
              <w:t>Муниципальный конкурс профессионального мастерства «Учитель года»</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0140" w:rsidRPr="00A80B68" w:rsidRDefault="00CE0140" w:rsidP="00A80B68">
            <w:pPr>
              <w:rPr>
                <w:rFonts w:ascii="Times New Roman" w:hAnsi="Times New Roman"/>
                <w:sz w:val="24"/>
                <w:szCs w:val="24"/>
              </w:rPr>
            </w:pPr>
            <w:r w:rsidRPr="00A80B68">
              <w:rPr>
                <w:rFonts w:ascii="Times New Roman" w:hAnsi="Times New Roman"/>
                <w:sz w:val="24"/>
                <w:szCs w:val="24"/>
              </w:rPr>
              <w:t>Сафина Л.З.</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0140" w:rsidRPr="00A80B68" w:rsidRDefault="00CE0140" w:rsidP="00A80B68">
            <w:pPr>
              <w:rPr>
                <w:rFonts w:ascii="Times New Roman" w:hAnsi="Times New Roman"/>
                <w:sz w:val="24"/>
                <w:szCs w:val="24"/>
              </w:rPr>
            </w:pPr>
            <w:r w:rsidRPr="00A80B68">
              <w:rPr>
                <w:rFonts w:ascii="Times New Roman" w:hAnsi="Times New Roman"/>
                <w:sz w:val="24"/>
                <w:szCs w:val="24"/>
              </w:rPr>
              <w:t>3 место</w:t>
            </w:r>
          </w:p>
        </w:tc>
      </w:tr>
      <w:tr w:rsidR="00356BC4" w:rsidRPr="00A80B68" w:rsidTr="00B3352B">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0140" w:rsidRPr="00A80B68" w:rsidRDefault="00CE0140" w:rsidP="00A80B68">
            <w:pPr>
              <w:rPr>
                <w:rFonts w:ascii="Times New Roman" w:eastAsiaTheme="minorHAnsi" w:hAnsi="Times New Roman"/>
                <w:sz w:val="24"/>
                <w:szCs w:val="24"/>
              </w:rPr>
            </w:pPr>
            <w:r w:rsidRPr="00A80B68">
              <w:rPr>
                <w:rFonts w:ascii="Times New Roman" w:eastAsiaTheme="minorHAnsi" w:hAnsi="Times New Roman"/>
                <w:sz w:val="24"/>
                <w:szCs w:val="24"/>
              </w:rPr>
              <w:t>Муниципальный конкурс профессионального мастерства «Учитель года»</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0140" w:rsidRPr="00A80B68" w:rsidRDefault="0024020B" w:rsidP="00A80B68">
            <w:pPr>
              <w:rPr>
                <w:rFonts w:ascii="Times New Roman" w:hAnsi="Times New Roman"/>
                <w:sz w:val="24"/>
                <w:szCs w:val="24"/>
              </w:rPr>
            </w:pPr>
            <w:r w:rsidRPr="00A80B68">
              <w:rPr>
                <w:rFonts w:ascii="Times New Roman" w:hAnsi="Times New Roman"/>
                <w:sz w:val="24"/>
                <w:szCs w:val="24"/>
              </w:rPr>
              <w:t>Ханимуллина Г.Я.</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0140" w:rsidRPr="00A80B68" w:rsidRDefault="0024020B" w:rsidP="00A80B68">
            <w:pPr>
              <w:rPr>
                <w:rFonts w:ascii="Times New Roman" w:hAnsi="Times New Roman"/>
                <w:sz w:val="24"/>
                <w:szCs w:val="24"/>
              </w:rPr>
            </w:pPr>
            <w:r w:rsidRPr="00A80B68">
              <w:rPr>
                <w:rFonts w:ascii="Times New Roman" w:hAnsi="Times New Roman"/>
                <w:sz w:val="24"/>
                <w:szCs w:val="24"/>
              </w:rPr>
              <w:t>участие</w:t>
            </w:r>
          </w:p>
        </w:tc>
      </w:tr>
      <w:tr w:rsidR="00356BC4" w:rsidRPr="00A80B68" w:rsidTr="00B3352B">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0140" w:rsidRPr="00A80B68" w:rsidRDefault="006F6944" w:rsidP="00A80B68">
            <w:pPr>
              <w:rPr>
                <w:rFonts w:ascii="Times New Roman" w:eastAsiaTheme="minorHAnsi" w:hAnsi="Times New Roman"/>
                <w:sz w:val="24"/>
                <w:szCs w:val="24"/>
              </w:rPr>
            </w:pPr>
            <w:r w:rsidRPr="00A80B68">
              <w:rPr>
                <w:rFonts w:ascii="Times New Roman" w:eastAsiaTheme="minorHAnsi" w:hAnsi="Times New Roman"/>
                <w:sz w:val="24"/>
                <w:szCs w:val="24"/>
              </w:rPr>
              <w:t>Краевая конференция « Функциональная грамотность 2024: новые вызовы, пути решения, успешные практики»</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0140" w:rsidRPr="00A80B68" w:rsidRDefault="006F6944" w:rsidP="00A80B68">
            <w:pPr>
              <w:rPr>
                <w:rFonts w:ascii="Times New Roman" w:eastAsiaTheme="minorHAnsi" w:hAnsi="Times New Roman"/>
                <w:sz w:val="24"/>
                <w:szCs w:val="24"/>
              </w:rPr>
            </w:pPr>
            <w:r w:rsidRPr="00A80B68">
              <w:rPr>
                <w:rFonts w:ascii="Times New Roman" w:eastAsiaTheme="minorHAnsi" w:hAnsi="Times New Roman"/>
                <w:sz w:val="24"/>
                <w:szCs w:val="24"/>
              </w:rPr>
              <w:t>Ваисова О.А.</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0140" w:rsidRPr="00A80B68" w:rsidRDefault="006F6944" w:rsidP="00A80B68">
            <w:pPr>
              <w:rPr>
                <w:rFonts w:ascii="Times New Roman" w:hAnsi="Times New Roman"/>
                <w:sz w:val="24"/>
                <w:szCs w:val="24"/>
              </w:rPr>
            </w:pPr>
            <w:r w:rsidRPr="00A80B68">
              <w:rPr>
                <w:rFonts w:ascii="Times New Roman" w:hAnsi="Times New Roman"/>
                <w:sz w:val="24"/>
                <w:szCs w:val="24"/>
              </w:rPr>
              <w:t xml:space="preserve">Участие </w:t>
            </w:r>
          </w:p>
        </w:tc>
      </w:tr>
      <w:tr w:rsidR="00356BC4" w:rsidRPr="00A80B68" w:rsidTr="00B3352B">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rPr>
                <w:rFonts w:ascii="Times New Roman" w:eastAsiaTheme="minorHAnsi" w:hAnsi="Times New Roman"/>
                <w:sz w:val="24"/>
                <w:szCs w:val="24"/>
              </w:rPr>
            </w:pPr>
            <w:r w:rsidRPr="00A80B68">
              <w:rPr>
                <w:rFonts w:ascii="Times New Roman" w:eastAsiaTheme="minorHAnsi" w:hAnsi="Times New Roman"/>
                <w:sz w:val="24"/>
                <w:szCs w:val="24"/>
              </w:rPr>
              <w:lastRenderedPageBreak/>
              <w:t>Краевой обучающий семинар «Оценка достижений обучающихся на уроках родного (татарского) языка»</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rPr>
                <w:rFonts w:ascii="Times New Roman" w:eastAsiaTheme="minorHAnsi" w:hAnsi="Times New Roman"/>
                <w:sz w:val="24"/>
                <w:szCs w:val="24"/>
              </w:rPr>
            </w:pPr>
            <w:r w:rsidRPr="00A80B68">
              <w:rPr>
                <w:rFonts w:ascii="Times New Roman" w:eastAsiaTheme="minorHAnsi" w:hAnsi="Times New Roman"/>
                <w:sz w:val="24"/>
                <w:szCs w:val="24"/>
              </w:rPr>
              <w:t>Шайхатарова А.А.</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rPr>
                <w:rFonts w:ascii="Times New Roman" w:eastAsiaTheme="minorHAnsi" w:hAnsi="Times New Roman"/>
                <w:sz w:val="24"/>
                <w:szCs w:val="24"/>
              </w:rPr>
            </w:pPr>
            <w:r w:rsidRPr="00A80B68">
              <w:rPr>
                <w:rFonts w:ascii="Times New Roman" w:eastAsiaTheme="minorHAnsi" w:hAnsi="Times New Roman"/>
                <w:sz w:val="24"/>
                <w:szCs w:val="24"/>
              </w:rPr>
              <w:t>участие</w:t>
            </w:r>
          </w:p>
        </w:tc>
      </w:tr>
      <w:tr w:rsidR="00356BC4" w:rsidRPr="00A80B68" w:rsidTr="00B3352B">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eastAsiaTheme="minorHAnsi" w:hAnsi="Times New Roman"/>
                <w:sz w:val="24"/>
                <w:szCs w:val="24"/>
              </w:rPr>
            </w:pPr>
            <w:r w:rsidRPr="00A80B68">
              <w:rPr>
                <w:rFonts w:ascii="Times New Roman" w:hAnsi="Times New Roman"/>
                <w:sz w:val="24"/>
                <w:szCs w:val="24"/>
              </w:rPr>
              <w:t>Межмуниципальная научно- практическая конференция «Роль фольклора в воспитании патриотизма»-</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eastAsiaTheme="minorHAnsi" w:hAnsi="Times New Roman"/>
                <w:sz w:val="24"/>
                <w:szCs w:val="24"/>
              </w:rPr>
            </w:pPr>
            <w:r w:rsidRPr="00A80B68">
              <w:rPr>
                <w:rFonts w:ascii="Times New Roman" w:eastAsiaTheme="minorHAnsi" w:hAnsi="Times New Roman"/>
                <w:sz w:val="24"/>
                <w:szCs w:val="24"/>
              </w:rPr>
              <w:t>Шайдуллина Г.Х.</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выступление</w:t>
            </w:r>
          </w:p>
        </w:tc>
      </w:tr>
      <w:tr w:rsidR="00356BC4" w:rsidRPr="00A80B68" w:rsidTr="00B3352B">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eastAsiaTheme="minorHAnsi" w:hAnsi="Times New Roman"/>
                <w:sz w:val="24"/>
                <w:szCs w:val="24"/>
              </w:rPr>
            </w:pPr>
            <w:r w:rsidRPr="00A80B68">
              <w:rPr>
                <w:rFonts w:ascii="Times New Roman" w:hAnsi="Times New Roman"/>
                <w:sz w:val="24"/>
                <w:szCs w:val="24"/>
              </w:rPr>
              <w:t>Муниципальный конкурс педагогического мастерства «Современные модели и практики сохранения  и укрепления семейных ценностей обучающихся в образовательной организации»</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eastAsiaTheme="minorHAnsi" w:hAnsi="Times New Roman"/>
                <w:sz w:val="24"/>
                <w:szCs w:val="24"/>
              </w:rPr>
            </w:pPr>
            <w:r w:rsidRPr="00A80B68">
              <w:rPr>
                <w:rFonts w:ascii="Times New Roman" w:eastAsiaTheme="minorHAnsi" w:hAnsi="Times New Roman"/>
                <w:sz w:val="24"/>
                <w:szCs w:val="24"/>
              </w:rPr>
              <w:t>Газизова Г.Т</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eastAsiaTheme="minorHAnsi" w:hAnsi="Times New Roman"/>
                <w:sz w:val="24"/>
                <w:szCs w:val="24"/>
              </w:rPr>
            </w:pPr>
            <w:r w:rsidRPr="00A80B68">
              <w:rPr>
                <w:rFonts w:ascii="Times New Roman" w:eastAsiaTheme="minorHAnsi" w:hAnsi="Times New Roman"/>
                <w:sz w:val="24"/>
                <w:szCs w:val="24"/>
              </w:rPr>
              <w:t>1 место</w:t>
            </w:r>
          </w:p>
        </w:tc>
      </w:tr>
      <w:tr w:rsidR="00356BC4" w:rsidRPr="00A80B68" w:rsidTr="00B3352B">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eastAsiaTheme="minorHAnsi" w:hAnsi="Times New Roman"/>
                <w:sz w:val="24"/>
                <w:szCs w:val="24"/>
              </w:rPr>
            </w:pPr>
            <w:r w:rsidRPr="00A80B68">
              <w:rPr>
                <w:rFonts w:ascii="Times New Roman" w:hAnsi="Times New Roman"/>
                <w:sz w:val="24"/>
                <w:szCs w:val="24"/>
              </w:rPr>
              <w:t>Семинар  учителей родного языка и литературы Октябрьского МО</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eastAsiaTheme="minorHAnsi" w:hAnsi="Times New Roman"/>
                <w:sz w:val="24"/>
                <w:szCs w:val="24"/>
              </w:rPr>
            </w:pPr>
            <w:r w:rsidRPr="00A80B68">
              <w:rPr>
                <w:rFonts w:ascii="Times New Roman" w:hAnsi="Times New Roman"/>
                <w:sz w:val="24"/>
                <w:szCs w:val="24"/>
              </w:rPr>
              <w:t>Мустакова В.С.</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 xml:space="preserve">Выступление </w:t>
            </w:r>
          </w:p>
        </w:tc>
      </w:tr>
      <w:tr w:rsidR="00356BC4" w:rsidRPr="00A80B68" w:rsidTr="00B3352B">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Семинар  учителей родного языка и литературы Октябрьского МО</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eastAsiaTheme="minorHAnsi" w:hAnsi="Times New Roman"/>
                <w:sz w:val="24"/>
                <w:szCs w:val="24"/>
              </w:rPr>
            </w:pPr>
            <w:r w:rsidRPr="00A80B68">
              <w:rPr>
                <w:rFonts w:ascii="Times New Roman" w:hAnsi="Times New Roman"/>
                <w:sz w:val="24"/>
                <w:szCs w:val="24"/>
              </w:rPr>
              <w:t>Мустакова В.С.</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Открытый урок</w:t>
            </w:r>
          </w:p>
        </w:tc>
      </w:tr>
      <w:tr w:rsidR="00356BC4" w:rsidRPr="00A80B68" w:rsidTr="00B3352B">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Семинар  учителей родного языка и литературы Октябрьского МО</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eastAsiaTheme="minorEastAsia" w:hAnsi="Times New Roman"/>
                <w:sz w:val="24"/>
                <w:szCs w:val="24"/>
              </w:rPr>
            </w:pPr>
            <w:r w:rsidRPr="00A80B68">
              <w:rPr>
                <w:rFonts w:ascii="Times New Roman" w:hAnsi="Times New Roman"/>
                <w:sz w:val="24"/>
                <w:szCs w:val="24"/>
              </w:rPr>
              <w:t>Мустакова В.С.</w:t>
            </w:r>
            <w:r w:rsidRPr="00A80B68">
              <w:rPr>
                <w:rFonts w:ascii="Times New Roman" w:eastAsiaTheme="minorEastAsia" w:hAnsi="Times New Roman"/>
                <w:sz w:val="24"/>
                <w:szCs w:val="24"/>
              </w:rPr>
              <w:t xml:space="preserve"> Мирсаитова И.Р.</w:t>
            </w:r>
          </w:p>
          <w:p w:rsidR="00660216" w:rsidRPr="00A80B68" w:rsidRDefault="00660216" w:rsidP="00A80B68">
            <w:pPr>
              <w:spacing w:after="0"/>
              <w:rPr>
                <w:rFonts w:ascii="Times New Roman" w:eastAsiaTheme="minorEastAsia" w:hAnsi="Times New Roman"/>
                <w:sz w:val="24"/>
                <w:szCs w:val="24"/>
              </w:rPr>
            </w:pPr>
            <w:r w:rsidRPr="00A80B68">
              <w:rPr>
                <w:rFonts w:ascii="Times New Roman" w:eastAsiaTheme="minorEastAsia" w:hAnsi="Times New Roman"/>
                <w:sz w:val="24"/>
                <w:szCs w:val="24"/>
              </w:rPr>
              <w:t>Шафиева М.М.</w:t>
            </w:r>
          </w:p>
          <w:p w:rsidR="00660216" w:rsidRPr="00A80B68" w:rsidRDefault="00660216" w:rsidP="00A80B68">
            <w:pPr>
              <w:spacing w:after="0"/>
              <w:rPr>
                <w:rFonts w:ascii="Times New Roman" w:eastAsiaTheme="minorEastAsia" w:hAnsi="Times New Roman"/>
                <w:sz w:val="24"/>
                <w:szCs w:val="24"/>
              </w:rPr>
            </w:pPr>
            <w:r w:rsidRPr="00A80B68">
              <w:rPr>
                <w:rFonts w:ascii="Times New Roman" w:eastAsiaTheme="minorEastAsia" w:hAnsi="Times New Roman"/>
                <w:sz w:val="24"/>
                <w:szCs w:val="24"/>
              </w:rPr>
              <w:t>Ягафарова А.Р.</w:t>
            </w:r>
          </w:p>
          <w:p w:rsidR="00660216" w:rsidRPr="00A80B68" w:rsidRDefault="00660216" w:rsidP="00A80B68">
            <w:pPr>
              <w:spacing w:after="0"/>
              <w:rPr>
                <w:rFonts w:ascii="Times New Roman" w:eastAsiaTheme="minorHAnsi" w:hAnsi="Times New Roman"/>
                <w:sz w:val="24"/>
                <w:szCs w:val="24"/>
              </w:rPr>
            </w:pPr>
            <w:r w:rsidRPr="00A80B68">
              <w:rPr>
                <w:rFonts w:ascii="Times New Roman" w:eastAsiaTheme="minorEastAsia" w:hAnsi="Times New Roman"/>
                <w:sz w:val="24"/>
                <w:szCs w:val="24"/>
              </w:rPr>
              <w:t>Ханимуллина Г.Я.</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eastAsiaTheme="minorHAnsi" w:hAnsi="Times New Roman"/>
                <w:sz w:val="24"/>
                <w:szCs w:val="24"/>
              </w:rPr>
            </w:pPr>
            <w:r w:rsidRPr="00A80B68">
              <w:rPr>
                <w:rFonts w:ascii="Times New Roman" w:eastAsiaTheme="minorHAnsi" w:hAnsi="Times New Roman"/>
                <w:sz w:val="24"/>
                <w:szCs w:val="24"/>
              </w:rPr>
              <w:t>Открытое внеклассное мероприятие</w:t>
            </w:r>
          </w:p>
        </w:tc>
      </w:tr>
      <w:tr w:rsidR="00356BC4" w:rsidRPr="00A80B68" w:rsidTr="00B3352B">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eastAsiaTheme="minorHAnsi" w:hAnsi="Times New Roman"/>
                <w:sz w:val="24"/>
                <w:szCs w:val="24"/>
              </w:rPr>
            </w:pPr>
            <w:r w:rsidRPr="00A80B68">
              <w:rPr>
                <w:rFonts w:ascii="Times New Roman" w:hAnsi="Times New Roman"/>
                <w:sz w:val="24"/>
                <w:szCs w:val="24"/>
              </w:rPr>
              <w:t>Семинар  учителей родного языка и литературы Октябрьского МО</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eastAsiaTheme="minorHAnsi" w:hAnsi="Times New Roman"/>
                <w:sz w:val="24"/>
                <w:szCs w:val="24"/>
              </w:rPr>
            </w:pPr>
            <w:r w:rsidRPr="00A80B68">
              <w:rPr>
                <w:rFonts w:ascii="Times New Roman" w:eastAsiaTheme="minorHAnsi" w:hAnsi="Times New Roman"/>
                <w:sz w:val="24"/>
                <w:szCs w:val="24"/>
              </w:rPr>
              <w:t>Шайдуллина Г.Х.</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Открытый урок</w:t>
            </w:r>
          </w:p>
        </w:tc>
      </w:tr>
      <w:tr w:rsidR="00356BC4" w:rsidRPr="00A80B68" w:rsidTr="00B3352B">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eastAsiaTheme="minorHAnsi" w:hAnsi="Times New Roman"/>
                <w:sz w:val="24"/>
                <w:szCs w:val="24"/>
              </w:rPr>
            </w:pPr>
            <w:r w:rsidRPr="00A80B68">
              <w:rPr>
                <w:rFonts w:ascii="Times New Roman" w:hAnsi="Times New Roman"/>
                <w:sz w:val="24"/>
                <w:szCs w:val="24"/>
              </w:rPr>
              <w:t>Семинар  учителей родного языка и литературы Октябрьского МО</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eastAsiaTheme="minorHAnsi" w:hAnsi="Times New Roman"/>
                <w:sz w:val="24"/>
                <w:szCs w:val="24"/>
              </w:rPr>
            </w:pPr>
            <w:r w:rsidRPr="00A80B68">
              <w:rPr>
                <w:rFonts w:ascii="Times New Roman" w:eastAsiaTheme="minorHAnsi" w:hAnsi="Times New Roman"/>
                <w:sz w:val="24"/>
                <w:szCs w:val="24"/>
              </w:rPr>
              <w:t>Ваисова О.А. Насипова Ф.Ф</w:t>
            </w:r>
          </w:p>
          <w:p w:rsidR="00660216" w:rsidRPr="00A80B68" w:rsidRDefault="00660216" w:rsidP="00A80B68">
            <w:pPr>
              <w:spacing w:after="0"/>
              <w:rPr>
                <w:rFonts w:ascii="Times New Roman" w:eastAsiaTheme="minorHAnsi" w:hAnsi="Times New Roman"/>
                <w:sz w:val="24"/>
                <w:szCs w:val="24"/>
              </w:rPr>
            </w:pPr>
            <w:r w:rsidRPr="00A80B68">
              <w:rPr>
                <w:rFonts w:ascii="Times New Roman" w:eastAsiaTheme="minorHAnsi" w:hAnsi="Times New Roman"/>
                <w:sz w:val="24"/>
                <w:szCs w:val="24"/>
              </w:rPr>
              <w:t>Шайхатарова А.А.</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eastAsiaTheme="minorHAnsi" w:hAnsi="Times New Roman"/>
                <w:sz w:val="24"/>
                <w:szCs w:val="24"/>
              </w:rPr>
            </w:pPr>
            <w:r w:rsidRPr="00A80B68">
              <w:rPr>
                <w:rFonts w:ascii="Times New Roman" w:eastAsiaTheme="minorHAnsi" w:hAnsi="Times New Roman"/>
                <w:sz w:val="24"/>
                <w:szCs w:val="24"/>
              </w:rPr>
              <w:t>Открытое внеклассное мероприятие</w:t>
            </w:r>
          </w:p>
        </w:tc>
      </w:tr>
      <w:tr w:rsidR="00356BC4" w:rsidRPr="00A80B68" w:rsidTr="00B3352B">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eastAsiaTheme="minorHAnsi" w:hAnsi="Times New Roman"/>
                <w:sz w:val="24"/>
                <w:szCs w:val="24"/>
              </w:rPr>
            </w:pPr>
            <w:r w:rsidRPr="00A80B68">
              <w:rPr>
                <w:rFonts w:ascii="Times New Roman" w:eastAsiaTheme="minorHAnsi" w:hAnsi="Times New Roman"/>
                <w:sz w:val="24"/>
                <w:szCs w:val="24"/>
              </w:rPr>
              <w:t>Экодиктант</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eastAsiaTheme="minorHAnsi" w:hAnsi="Times New Roman"/>
                <w:sz w:val="24"/>
                <w:szCs w:val="24"/>
              </w:rPr>
            </w:pPr>
            <w:r w:rsidRPr="00A80B68">
              <w:rPr>
                <w:rFonts w:ascii="Times New Roman" w:eastAsiaTheme="minorHAnsi" w:hAnsi="Times New Roman"/>
                <w:sz w:val="24"/>
                <w:szCs w:val="24"/>
              </w:rPr>
              <w:t>Газизова Г.Т., Галиева А.Ш.</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eastAsiaTheme="minorHAnsi" w:hAnsi="Times New Roman"/>
                <w:sz w:val="24"/>
                <w:szCs w:val="24"/>
              </w:rPr>
            </w:pPr>
            <w:r w:rsidRPr="00A80B68">
              <w:rPr>
                <w:rFonts w:ascii="Times New Roman" w:eastAsiaTheme="minorHAnsi" w:hAnsi="Times New Roman"/>
                <w:sz w:val="24"/>
                <w:szCs w:val="24"/>
              </w:rPr>
              <w:t>Диплом 3 степени</w:t>
            </w:r>
          </w:p>
        </w:tc>
      </w:tr>
      <w:tr w:rsidR="00356BC4" w:rsidRPr="00A80B68" w:rsidTr="00B3352B">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Муниципальный конкурс педагогических работников «Время лучших»</w:t>
            </w:r>
          </w:p>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 xml:space="preserve"> (1 этап)</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Батршина Д.Д.</w:t>
            </w:r>
          </w:p>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Гатина А.Н.</w:t>
            </w:r>
          </w:p>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Муллаярова А.Н.</w:t>
            </w:r>
          </w:p>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Ризванова И.Х.</w:t>
            </w:r>
          </w:p>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Сулейманов В.И.</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участие</w:t>
            </w:r>
          </w:p>
        </w:tc>
      </w:tr>
      <w:tr w:rsidR="00356BC4" w:rsidRPr="00A80B68" w:rsidTr="00B3352B">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Межмуниципальная научно-практическая конференция «Роль фольклора в воспитании патриотизма»</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eastAsiaTheme="minorEastAsia" w:hAnsi="Times New Roman"/>
                <w:sz w:val="24"/>
                <w:szCs w:val="24"/>
              </w:rPr>
            </w:pPr>
            <w:r w:rsidRPr="00A80B68">
              <w:rPr>
                <w:rFonts w:ascii="Times New Roman" w:eastAsiaTheme="minorEastAsia" w:hAnsi="Times New Roman"/>
                <w:sz w:val="24"/>
                <w:szCs w:val="24"/>
              </w:rPr>
              <w:t>Мустакова В.С.</w:t>
            </w:r>
          </w:p>
          <w:p w:rsidR="00660216" w:rsidRPr="00A80B68" w:rsidRDefault="00880AF1" w:rsidP="00A80B68">
            <w:pPr>
              <w:spacing w:after="0"/>
              <w:rPr>
                <w:rFonts w:ascii="Times New Roman" w:eastAsiaTheme="minorEastAsia" w:hAnsi="Times New Roman"/>
                <w:sz w:val="24"/>
                <w:szCs w:val="24"/>
              </w:rPr>
            </w:pPr>
            <w:r w:rsidRPr="00A80B68">
              <w:rPr>
                <w:rFonts w:ascii="Times New Roman" w:eastAsiaTheme="minorEastAsia" w:hAnsi="Times New Roman"/>
                <w:sz w:val="24"/>
                <w:szCs w:val="24"/>
              </w:rPr>
              <w:t>Шафиева М.М.</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участие</w:t>
            </w:r>
          </w:p>
        </w:tc>
      </w:tr>
      <w:tr w:rsidR="00356BC4" w:rsidRPr="00A80B68" w:rsidTr="00B3352B">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lastRenderedPageBreak/>
              <w:t>Муниципальный тур олимпиады среди учителей физической культуры</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Сулейманов В.И.</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1 место</w:t>
            </w:r>
          </w:p>
        </w:tc>
      </w:tr>
      <w:tr w:rsidR="00356BC4" w:rsidRPr="00A80B68" w:rsidTr="00B3352B">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Муниципальный тур олимпиады среди учителей биологии</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Газизова Г.Т.</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1 место</w:t>
            </w:r>
          </w:p>
        </w:tc>
      </w:tr>
      <w:tr w:rsidR="00356BC4" w:rsidRPr="00A80B68" w:rsidTr="00B3352B">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 xml:space="preserve">Районный экологический  слет </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Галиева А.Ш.</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жюри</w:t>
            </w:r>
          </w:p>
        </w:tc>
      </w:tr>
      <w:tr w:rsidR="00356BC4" w:rsidRPr="00A80B68" w:rsidTr="00B3352B">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Региональный проект «Тренер нашего двора»</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Гафуев Р.С.</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Победитель</w:t>
            </w:r>
          </w:p>
        </w:tc>
      </w:tr>
      <w:tr w:rsidR="00356BC4" w:rsidRPr="00A80B68" w:rsidTr="00B3352B">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Муниципальная выставка- конкурс художественного и прикладного творчества педагогических работников</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eastAsiaTheme="minorHAnsi" w:hAnsi="Times New Roman"/>
                <w:sz w:val="24"/>
                <w:szCs w:val="24"/>
              </w:rPr>
            </w:pPr>
            <w:r w:rsidRPr="00A80B68">
              <w:rPr>
                <w:rFonts w:ascii="Times New Roman" w:eastAsiaTheme="minorHAnsi" w:hAnsi="Times New Roman"/>
                <w:sz w:val="24"/>
                <w:szCs w:val="24"/>
              </w:rPr>
              <w:t>Батршина Д.Д.</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участие</w:t>
            </w:r>
          </w:p>
        </w:tc>
      </w:tr>
      <w:tr w:rsidR="00356BC4" w:rsidRPr="00A80B68" w:rsidTr="00B3352B">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Муниципальная выставка- конкурс художественного и прикладного творчества педагогических работников</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eastAsiaTheme="minorHAnsi" w:hAnsi="Times New Roman"/>
                <w:sz w:val="24"/>
                <w:szCs w:val="24"/>
              </w:rPr>
            </w:pPr>
            <w:r w:rsidRPr="00A80B68">
              <w:rPr>
                <w:rFonts w:ascii="Times New Roman" w:eastAsiaTheme="minorHAnsi" w:hAnsi="Times New Roman"/>
                <w:sz w:val="24"/>
                <w:szCs w:val="24"/>
              </w:rPr>
              <w:t>Ризванова И.Х.</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2 место</w:t>
            </w:r>
          </w:p>
        </w:tc>
      </w:tr>
      <w:tr w:rsidR="00356BC4" w:rsidRPr="00A80B68" w:rsidTr="00B3352B">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Муниципальная выставка- конкурс художественного и прикладного творчества педагогических работников</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Нафикова А.Р</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2 место</w:t>
            </w:r>
          </w:p>
        </w:tc>
      </w:tr>
      <w:tr w:rsidR="00356BC4" w:rsidRPr="00A80B68" w:rsidTr="00B3352B">
        <w:trPr>
          <w:trHeight w:val="571"/>
        </w:trPr>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eastAsiaTheme="minorHAnsi" w:hAnsi="Times New Roman"/>
                <w:sz w:val="24"/>
                <w:szCs w:val="24"/>
              </w:rPr>
            </w:pPr>
            <w:r w:rsidRPr="00A80B68">
              <w:rPr>
                <w:rFonts w:ascii="Times New Roman" w:eastAsiaTheme="minorHAnsi" w:hAnsi="Times New Roman"/>
                <w:sz w:val="24"/>
                <w:szCs w:val="24"/>
              </w:rPr>
              <w:t>Муниципальный конкурс чтецов для педагогов по произведениям  Г.Тукая</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Нафикова А.Р</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2 место</w:t>
            </w:r>
          </w:p>
        </w:tc>
      </w:tr>
      <w:tr w:rsidR="00356BC4" w:rsidRPr="00A80B68" w:rsidTr="00B3352B">
        <w:trPr>
          <w:trHeight w:val="471"/>
        </w:trPr>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Муниципальный конкурс методических разработок «Педагогические инновации: от идеи к практике»</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eastAsiaTheme="minorHAnsi" w:hAnsi="Times New Roman"/>
                <w:sz w:val="24"/>
                <w:szCs w:val="24"/>
              </w:rPr>
            </w:pPr>
            <w:r w:rsidRPr="00A80B68">
              <w:rPr>
                <w:rFonts w:ascii="Times New Roman" w:eastAsiaTheme="minorHAnsi" w:hAnsi="Times New Roman"/>
                <w:sz w:val="24"/>
                <w:szCs w:val="24"/>
              </w:rPr>
              <w:t>Газизова Г.Т.</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eastAsiaTheme="minorHAnsi" w:hAnsi="Times New Roman"/>
                <w:sz w:val="24"/>
                <w:szCs w:val="24"/>
              </w:rPr>
            </w:pPr>
            <w:r w:rsidRPr="00A80B68">
              <w:rPr>
                <w:rFonts w:ascii="Times New Roman" w:eastAsiaTheme="minorHAnsi" w:hAnsi="Times New Roman"/>
                <w:sz w:val="24"/>
                <w:szCs w:val="24"/>
              </w:rPr>
              <w:t>1 место</w:t>
            </w:r>
          </w:p>
        </w:tc>
      </w:tr>
      <w:tr w:rsidR="00356BC4" w:rsidRPr="00A80B68" w:rsidTr="00B3352B">
        <w:tc>
          <w:tcPr>
            <w:tcW w:w="57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Акция «Татарча диктант»</w:t>
            </w:r>
          </w:p>
        </w:tc>
        <w:tc>
          <w:tcPr>
            <w:tcW w:w="23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rPr>
                <w:rFonts w:ascii="Times New Roman" w:hAnsi="Times New Roman"/>
                <w:sz w:val="24"/>
                <w:szCs w:val="24"/>
              </w:rPr>
            </w:pPr>
            <w:r w:rsidRPr="00A80B68">
              <w:rPr>
                <w:rFonts w:ascii="Times New Roman" w:hAnsi="Times New Roman"/>
                <w:sz w:val="24"/>
                <w:szCs w:val="24"/>
              </w:rPr>
              <w:t>Нафикова А.Р</w:t>
            </w:r>
          </w:p>
        </w:tc>
        <w:tc>
          <w:tcPr>
            <w:tcW w:w="2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60216" w:rsidRPr="00A80B68" w:rsidRDefault="00660216" w:rsidP="00A80B68">
            <w:pPr>
              <w:spacing w:after="0"/>
              <w:jc w:val="center"/>
              <w:rPr>
                <w:rFonts w:ascii="Times New Roman" w:hAnsi="Times New Roman"/>
                <w:sz w:val="24"/>
                <w:szCs w:val="24"/>
              </w:rPr>
            </w:pPr>
            <w:r w:rsidRPr="00A80B68">
              <w:rPr>
                <w:rFonts w:ascii="Times New Roman" w:hAnsi="Times New Roman"/>
                <w:sz w:val="24"/>
                <w:szCs w:val="24"/>
              </w:rPr>
              <w:t>участие</w:t>
            </w:r>
          </w:p>
        </w:tc>
      </w:tr>
    </w:tbl>
    <w:p w:rsidR="0048731B" w:rsidRPr="00A80B68" w:rsidRDefault="0048731B" w:rsidP="00A80B68">
      <w:pPr>
        <w:spacing w:after="0"/>
        <w:rPr>
          <w:rFonts w:ascii="Times New Roman" w:hAnsi="Times New Roman"/>
          <w:sz w:val="24"/>
          <w:szCs w:val="24"/>
        </w:rPr>
      </w:pPr>
      <w:r w:rsidRPr="00356BC4">
        <w:rPr>
          <w:rFonts w:ascii="Times New Roman" w:hAnsi="Times New Roman"/>
          <w:b/>
          <w:bCs/>
          <w:sz w:val="24"/>
          <w:szCs w:val="24"/>
        </w:rPr>
        <w:t xml:space="preserve">IX. КАЧЕСТВО УЧЕБНО-МЕТОДИЧЕСКОГО </w:t>
      </w:r>
      <w:r w:rsidR="00A80B68">
        <w:rPr>
          <w:rFonts w:ascii="Times New Roman" w:hAnsi="Times New Roman"/>
          <w:b/>
          <w:bCs/>
          <w:sz w:val="24"/>
          <w:szCs w:val="24"/>
        </w:rPr>
        <w:t xml:space="preserve">И </w:t>
      </w:r>
      <w:r w:rsidR="00A80B68" w:rsidRPr="00356BC4">
        <w:rPr>
          <w:rFonts w:ascii="Times New Roman" w:hAnsi="Times New Roman"/>
          <w:b/>
          <w:bCs/>
          <w:sz w:val="24"/>
          <w:szCs w:val="24"/>
        </w:rPr>
        <w:t xml:space="preserve">БИБЛИОТЕЧНО-ИНФОРМАЦИОННОГО </w:t>
      </w:r>
      <w:r w:rsidRPr="00A80B68">
        <w:rPr>
          <w:rFonts w:ascii="Times New Roman" w:hAnsi="Times New Roman"/>
          <w:b/>
          <w:bCs/>
          <w:sz w:val="24"/>
          <w:szCs w:val="24"/>
        </w:rPr>
        <w:t>ОБЕСПЕЧЕНИЯ</w:t>
      </w:r>
    </w:p>
    <w:p w:rsidR="00E75E08" w:rsidRPr="00A80B68" w:rsidRDefault="00A80B68" w:rsidP="00A80B68">
      <w:pPr>
        <w:spacing w:after="0"/>
        <w:jc w:val="both"/>
        <w:rPr>
          <w:rFonts w:ascii="Times New Roman" w:hAnsi="Times New Roman"/>
          <w:sz w:val="24"/>
          <w:szCs w:val="24"/>
          <w:lang w:eastAsia="en-US"/>
        </w:rPr>
      </w:pPr>
      <w:r w:rsidRPr="00A80B68">
        <w:rPr>
          <w:rFonts w:ascii="Times New Roman" w:hAnsi="Times New Roman"/>
          <w:sz w:val="24"/>
          <w:szCs w:val="24"/>
          <w:lang w:eastAsia="en-US"/>
        </w:rPr>
        <w:t xml:space="preserve">   </w:t>
      </w:r>
      <w:r w:rsidR="00E75E08" w:rsidRPr="00A80B68">
        <w:rPr>
          <w:rFonts w:ascii="Times New Roman" w:hAnsi="Times New Roman"/>
          <w:sz w:val="24"/>
          <w:szCs w:val="24"/>
          <w:lang w:eastAsia="en-US"/>
        </w:rPr>
        <w:t>К 1 сентября 2024 года школьный сайт был приведен в соответствие с</w:t>
      </w:r>
      <w:r w:rsidR="00E75E08" w:rsidRPr="00A80B68">
        <w:rPr>
          <w:rFonts w:ascii="Times New Roman" w:hAnsi="Times New Roman"/>
          <w:sz w:val="24"/>
          <w:szCs w:val="24"/>
          <w:lang w:val="en-US" w:eastAsia="en-US"/>
        </w:rPr>
        <w:t> </w:t>
      </w:r>
      <w:r w:rsidR="00E75E08" w:rsidRPr="00A80B68">
        <w:rPr>
          <w:rFonts w:ascii="Times New Roman" w:hAnsi="Times New Roman"/>
          <w:sz w:val="24"/>
          <w:szCs w:val="24"/>
          <w:lang w:eastAsia="en-US"/>
        </w:rPr>
        <w:t>требованиями</w:t>
      </w:r>
      <w:r w:rsidR="00E75E08" w:rsidRPr="00A80B68">
        <w:rPr>
          <w:rFonts w:ascii="Times New Roman" w:hAnsi="Times New Roman"/>
          <w:sz w:val="24"/>
          <w:szCs w:val="24"/>
          <w:lang w:val="en-US" w:eastAsia="en-US"/>
        </w:rPr>
        <w:t> </w:t>
      </w:r>
      <w:r w:rsidR="00E75E08" w:rsidRPr="00A80B68">
        <w:rPr>
          <w:rFonts w:ascii="Times New Roman" w:hAnsi="Times New Roman"/>
          <w:sz w:val="24"/>
          <w:szCs w:val="24"/>
          <w:lang w:eastAsia="en-US"/>
        </w:rPr>
        <w:t>приказа Рособрнадзора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E75E08" w:rsidRPr="00A80B68" w:rsidRDefault="00A80B68" w:rsidP="00A80B68">
      <w:pPr>
        <w:spacing w:after="0"/>
        <w:jc w:val="both"/>
        <w:rPr>
          <w:rFonts w:ascii="Times New Roman" w:hAnsi="Times New Roman"/>
          <w:sz w:val="24"/>
          <w:szCs w:val="24"/>
          <w:lang w:eastAsia="en-US"/>
        </w:rPr>
      </w:pPr>
      <w:r w:rsidRPr="00A80B68">
        <w:rPr>
          <w:rFonts w:ascii="Times New Roman" w:hAnsi="Times New Roman"/>
          <w:sz w:val="24"/>
          <w:szCs w:val="24"/>
          <w:lang w:eastAsia="en-US"/>
        </w:rPr>
        <w:t xml:space="preserve">    </w:t>
      </w:r>
      <w:r w:rsidR="00E75E08" w:rsidRPr="00A80B68">
        <w:rPr>
          <w:rFonts w:ascii="Times New Roman" w:hAnsi="Times New Roman"/>
          <w:sz w:val="24"/>
          <w:szCs w:val="24"/>
          <w:lang w:eastAsia="en-US"/>
        </w:rPr>
        <w:t>Подразделы школьного сайта соответствуют подразделам, указанным в приказе Рособрнадзора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E75E08" w:rsidRPr="00A80B68" w:rsidRDefault="00A80B68" w:rsidP="00A80B68">
      <w:pPr>
        <w:spacing w:after="0"/>
        <w:jc w:val="both"/>
        <w:rPr>
          <w:rFonts w:ascii="Times New Roman" w:hAnsi="Times New Roman"/>
          <w:sz w:val="24"/>
          <w:szCs w:val="24"/>
          <w:lang w:eastAsia="en-US"/>
        </w:rPr>
      </w:pPr>
      <w:r w:rsidRPr="00A80B68">
        <w:rPr>
          <w:rFonts w:ascii="Times New Roman" w:hAnsi="Times New Roman"/>
          <w:sz w:val="24"/>
          <w:szCs w:val="24"/>
          <w:lang w:eastAsia="en-US"/>
        </w:rPr>
        <w:t xml:space="preserve">   </w:t>
      </w:r>
      <w:r w:rsidR="00E75E08" w:rsidRPr="00A80B68">
        <w:rPr>
          <w:rFonts w:ascii="Times New Roman" w:hAnsi="Times New Roman"/>
          <w:sz w:val="24"/>
          <w:szCs w:val="24"/>
          <w:lang w:eastAsia="en-US"/>
        </w:rPr>
        <w:t>В подразделах «Основные сведения», «Структура и органы управления образовательной организацией», «Документы», «Образовательные стандарты и требования», «Материально-техническое обеспечение и оснащенность образовательного процесса», «Платные образовательные услуги», «Финансово-хозяйственная деятельность», «Вакантные места для приема (перевода) обучающихся», «Доступная среда», «Международное сотрудничество», «Организация питания в образовательной организации» информация опубликована в полном объеме.</w:t>
      </w:r>
    </w:p>
    <w:p w:rsidR="00E75E08" w:rsidRPr="00A80B68" w:rsidRDefault="00E75E08" w:rsidP="00A80B68">
      <w:pPr>
        <w:spacing w:after="0"/>
        <w:jc w:val="both"/>
        <w:rPr>
          <w:rFonts w:ascii="Times New Roman" w:hAnsi="Times New Roman"/>
          <w:sz w:val="24"/>
          <w:szCs w:val="24"/>
          <w:lang w:eastAsia="en-US"/>
        </w:rPr>
      </w:pPr>
      <w:r w:rsidRPr="00A80B68">
        <w:rPr>
          <w:rFonts w:ascii="Times New Roman" w:hAnsi="Times New Roman"/>
          <w:sz w:val="24"/>
          <w:szCs w:val="24"/>
          <w:lang w:eastAsia="en-US"/>
        </w:rPr>
        <w:lastRenderedPageBreak/>
        <w:t>На сайте опубликована информация о порядке и условиях проведения ГИА</w:t>
      </w:r>
      <w:r w:rsidRPr="00A80B68">
        <w:rPr>
          <w:rFonts w:ascii="Times New Roman" w:hAnsi="Times New Roman"/>
          <w:sz w:val="24"/>
          <w:szCs w:val="24"/>
          <w:lang w:val="en-US" w:eastAsia="en-US"/>
        </w:rPr>
        <w:t> </w:t>
      </w:r>
      <w:r w:rsidRPr="00A80B68">
        <w:rPr>
          <w:rFonts w:ascii="Times New Roman" w:hAnsi="Times New Roman"/>
          <w:sz w:val="24"/>
          <w:szCs w:val="24"/>
          <w:lang w:eastAsia="en-US"/>
        </w:rPr>
        <w:t>в соответствии с требованиями п. 28 Порядка ГИА-9, п. 46 Порядка ГИА-11.</w:t>
      </w:r>
    </w:p>
    <w:p w:rsidR="00E75E08" w:rsidRPr="00A80B68" w:rsidRDefault="00E75E08" w:rsidP="00A80B68">
      <w:pPr>
        <w:spacing w:after="0"/>
        <w:jc w:val="both"/>
        <w:rPr>
          <w:rFonts w:ascii="Times New Roman" w:hAnsi="Times New Roman"/>
          <w:sz w:val="24"/>
          <w:szCs w:val="24"/>
          <w:lang w:eastAsia="en-US"/>
        </w:rPr>
      </w:pPr>
      <w:r w:rsidRPr="00A80B68">
        <w:rPr>
          <w:rFonts w:ascii="Times New Roman" w:hAnsi="Times New Roman"/>
          <w:sz w:val="24"/>
          <w:szCs w:val="24"/>
          <w:lang w:eastAsia="en-US"/>
        </w:rPr>
        <w:t xml:space="preserve">На сайте </w:t>
      </w:r>
      <w:r w:rsidR="00A80B68" w:rsidRPr="00A80B68">
        <w:rPr>
          <w:rFonts w:ascii="Times New Roman" w:hAnsi="Times New Roman"/>
          <w:sz w:val="24"/>
          <w:szCs w:val="24"/>
          <w:lang w:eastAsia="en-US"/>
        </w:rPr>
        <w:t>размещена</w:t>
      </w:r>
      <w:r w:rsidRPr="00A80B68">
        <w:rPr>
          <w:rFonts w:ascii="Times New Roman" w:hAnsi="Times New Roman"/>
          <w:sz w:val="24"/>
          <w:szCs w:val="24"/>
          <w:lang w:eastAsia="en-US"/>
        </w:rPr>
        <w:t xml:space="preserve"> информация о приеме в школу в соответствии с п. 16, 25</w:t>
      </w:r>
      <w:r w:rsidRPr="00A80B68">
        <w:rPr>
          <w:rFonts w:ascii="Times New Roman" w:hAnsi="Times New Roman"/>
          <w:sz w:val="24"/>
          <w:szCs w:val="24"/>
          <w:lang w:val="en-US" w:eastAsia="en-US"/>
        </w:rPr>
        <w:t> </w:t>
      </w:r>
      <w:r w:rsidRPr="00A80B68">
        <w:rPr>
          <w:rFonts w:ascii="Times New Roman" w:hAnsi="Times New Roman"/>
          <w:sz w:val="24"/>
          <w:szCs w:val="24"/>
          <w:lang w:eastAsia="en-US"/>
        </w:rPr>
        <w:t>Порядка приема в школу.</w:t>
      </w:r>
    </w:p>
    <w:p w:rsidR="00E75E08" w:rsidRPr="00A80B68" w:rsidRDefault="00E75E08" w:rsidP="00A80B68">
      <w:pPr>
        <w:spacing w:after="0"/>
        <w:jc w:val="both"/>
        <w:rPr>
          <w:rFonts w:ascii="Times New Roman" w:hAnsi="Times New Roman"/>
          <w:sz w:val="24"/>
          <w:szCs w:val="24"/>
          <w:lang w:eastAsia="en-US"/>
        </w:rPr>
      </w:pPr>
      <w:r w:rsidRPr="00A80B68">
        <w:rPr>
          <w:rFonts w:ascii="Times New Roman" w:hAnsi="Times New Roman"/>
          <w:sz w:val="24"/>
          <w:szCs w:val="24"/>
          <w:lang w:eastAsia="en-US"/>
        </w:rPr>
        <w:t>Анализ применения ЭСО при реализации ООП показывает, педагоги школы применяют в образовательной деятельности ЭОР и ЭСО с учетом СП 2.4.3648–20.</w:t>
      </w:r>
    </w:p>
    <w:p w:rsidR="00E75E08" w:rsidRPr="00A80B68" w:rsidRDefault="00E75E08" w:rsidP="00A80B68">
      <w:pPr>
        <w:spacing w:after="0"/>
        <w:jc w:val="both"/>
        <w:rPr>
          <w:rFonts w:ascii="Times New Roman" w:hAnsi="Times New Roman"/>
          <w:sz w:val="24"/>
          <w:szCs w:val="24"/>
          <w:lang w:eastAsia="en-US"/>
        </w:rPr>
      </w:pPr>
      <w:r w:rsidRPr="00A80B68">
        <w:rPr>
          <w:rFonts w:ascii="Times New Roman" w:hAnsi="Times New Roman"/>
          <w:sz w:val="24"/>
          <w:szCs w:val="24"/>
          <w:lang w:eastAsia="en-US"/>
        </w:rPr>
        <w:t>Обеспеченность доступа к печатным и электронным образовательным ресурсам (ЭОР)  составляет 92 процента. В образовательном процессе используются ЭОР, включенные в федеральный перечень электронных образовательных ресурсов, утвержденный приказом Минпросвещения от 18.07.2024 № 499.</w:t>
      </w:r>
    </w:p>
    <w:p w:rsidR="0048731B" w:rsidRPr="00A80B68" w:rsidRDefault="0048731B" w:rsidP="00A80B68">
      <w:pPr>
        <w:rPr>
          <w:rFonts w:ascii="Times New Roman" w:hAnsi="Times New Roman"/>
          <w:sz w:val="24"/>
          <w:szCs w:val="24"/>
        </w:rPr>
      </w:pPr>
      <w:r w:rsidRPr="00A80B68">
        <w:rPr>
          <w:rFonts w:ascii="Times New Roman" w:hAnsi="Times New Roman"/>
          <w:b/>
          <w:bCs/>
          <w:sz w:val="24"/>
          <w:szCs w:val="24"/>
        </w:rPr>
        <w:t xml:space="preserve">КАЧЕСТВО  </w:t>
      </w:r>
      <w:r w:rsidR="00A80B68" w:rsidRPr="00A80B68">
        <w:rPr>
          <w:rFonts w:ascii="Times New Roman" w:hAnsi="Times New Roman"/>
          <w:b/>
          <w:bCs/>
          <w:sz w:val="24"/>
          <w:szCs w:val="24"/>
        </w:rPr>
        <w:t xml:space="preserve">БИБЛИОТЕЧНО-ИНФОРМАЦИОННОГО </w:t>
      </w:r>
      <w:r w:rsidRPr="00A80B68">
        <w:rPr>
          <w:rFonts w:ascii="Times New Roman" w:hAnsi="Times New Roman"/>
          <w:b/>
          <w:bCs/>
          <w:sz w:val="24"/>
          <w:szCs w:val="24"/>
        </w:rPr>
        <w:t>ОБЕСПЕЧЕНИЯ</w:t>
      </w:r>
    </w:p>
    <w:p w:rsidR="00DA6280" w:rsidRPr="00A80B68" w:rsidRDefault="00DA6280" w:rsidP="00A80B68">
      <w:pPr>
        <w:spacing w:after="0"/>
        <w:rPr>
          <w:rFonts w:ascii="Times New Roman" w:hAnsi="Times New Roman"/>
          <w:sz w:val="24"/>
          <w:szCs w:val="24"/>
        </w:rPr>
      </w:pPr>
      <w:r w:rsidRPr="00A80B68">
        <w:rPr>
          <w:rFonts w:ascii="Times New Roman" w:hAnsi="Times New Roman"/>
          <w:iCs/>
          <w:sz w:val="24"/>
          <w:szCs w:val="24"/>
        </w:rPr>
        <w:t xml:space="preserve">           Общая характеристика:</w:t>
      </w:r>
    </w:p>
    <w:p w:rsidR="00DA6280" w:rsidRPr="00A80B68" w:rsidRDefault="00DA6280" w:rsidP="00A80B68">
      <w:pPr>
        <w:numPr>
          <w:ilvl w:val="0"/>
          <w:numId w:val="17"/>
        </w:numPr>
        <w:spacing w:after="0"/>
        <w:ind w:left="0"/>
        <w:rPr>
          <w:rFonts w:ascii="Times New Roman" w:hAnsi="Times New Roman"/>
          <w:sz w:val="24"/>
          <w:szCs w:val="24"/>
        </w:rPr>
      </w:pPr>
      <w:r w:rsidRPr="00A80B68">
        <w:rPr>
          <w:rFonts w:ascii="Times New Roman" w:hAnsi="Times New Roman"/>
          <w:iCs/>
          <w:sz w:val="24"/>
          <w:szCs w:val="24"/>
        </w:rPr>
        <w:t>объем библиотечного фонда —</w:t>
      </w:r>
      <w:r w:rsidR="005F5D4E" w:rsidRPr="00A80B68">
        <w:rPr>
          <w:rFonts w:ascii="Times New Roman" w:hAnsi="Times New Roman"/>
          <w:iCs/>
          <w:sz w:val="24"/>
          <w:szCs w:val="24"/>
        </w:rPr>
        <w:t>23361</w:t>
      </w:r>
      <w:r w:rsidRPr="00A80B68">
        <w:rPr>
          <w:rFonts w:ascii="Times New Roman" w:hAnsi="Times New Roman"/>
          <w:iCs/>
          <w:sz w:val="24"/>
          <w:szCs w:val="24"/>
        </w:rPr>
        <w:t> единиц;</w:t>
      </w:r>
    </w:p>
    <w:p w:rsidR="00DA6280" w:rsidRPr="00A80B68" w:rsidRDefault="00DA6280" w:rsidP="00A80B68">
      <w:pPr>
        <w:numPr>
          <w:ilvl w:val="0"/>
          <w:numId w:val="17"/>
        </w:numPr>
        <w:spacing w:after="0"/>
        <w:ind w:left="0"/>
        <w:rPr>
          <w:rFonts w:ascii="Times New Roman" w:hAnsi="Times New Roman"/>
          <w:sz w:val="24"/>
          <w:szCs w:val="24"/>
        </w:rPr>
      </w:pPr>
      <w:r w:rsidRPr="00A80B68">
        <w:rPr>
          <w:rFonts w:ascii="Times New Roman" w:hAnsi="Times New Roman"/>
          <w:iCs/>
          <w:sz w:val="24"/>
          <w:szCs w:val="24"/>
        </w:rPr>
        <w:t>книгообеспеченность — 100 процентов;</w:t>
      </w:r>
    </w:p>
    <w:p w:rsidR="00DA6280" w:rsidRPr="00A80B68" w:rsidRDefault="00FB23C9" w:rsidP="00A80B68">
      <w:pPr>
        <w:numPr>
          <w:ilvl w:val="0"/>
          <w:numId w:val="17"/>
        </w:numPr>
        <w:spacing w:after="0"/>
        <w:ind w:left="0"/>
        <w:rPr>
          <w:rFonts w:ascii="Times New Roman" w:hAnsi="Times New Roman"/>
          <w:sz w:val="24"/>
          <w:szCs w:val="24"/>
        </w:rPr>
      </w:pPr>
      <w:r w:rsidRPr="00A80B68">
        <w:rPr>
          <w:rFonts w:ascii="Times New Roman" w:hAnsi="Times New Roman"/>
          <w:iCs/>
          <w:sz w:val="24"/>
          <w:szCs w:val="24"/>
        </w:rPr>
        <w:t>обращаемость — 7230</w:t>
      </w:r>
      <w:r w:rsidR="00DA6280" w:rsidRPr="00A80B68">
        <w:rPr>
          <w:rFonts w:ascii="Times New Roman" w:hAnsi="Times New Roman"/>
          <w:iCs/>
          <w:sz w:val="24"/>
          <w:szCs w:val="24"/>
        </w:rPr>
        <w:t xml:space="preserve"> единиц в год;</w:t>
      </w:r>
    </w:p>
    <w:p w:rsidR="00DA6280" w:rsidRPr="00A80B68" w:rsidRDefault="00DA6280" w:rsidP="00A80B68">
      <w:pPr>
        <w:numPr>
          <w:ilvl w:val="0"/>
          <w:numId w:val="17"/>
        </w:numPr>
        <w:spacing w:after="0"/>
        <w:ind w:left="0"/>
        <w:rPr>
          <w:rFonts w:ascii="Times New Roman" w:hAnsi="Times New Roman"/>
          <w:sz w:val="24"/>
          <w:szCs w:val="24"/>
        </w:rPr>
      </w:pPr>
      <w:r w:rsidRPr="00A80B68">
        <w:rPr>
          <w:rFonts w:ascii="Times New Roman" w:hAnsi="Times New Roman"/>
          <w:iCs/>
          <w:sz w:val="24"/>
          <w:szCs w:val="24"/>
        </w:rPr>
        <w:t xml:space="preserve">объем учебного фонда — </w:t>
      </w:r>
      <w:r w:rsidR="00FB23C9" w:rsidRPr="00A80B68">
        <w:rPr>
          <w:rFonts w:ascii="Times New Roman" w:hAnsi="Times New Roman"/>
          <w:iCs/>
          <w:sz w:val="24"/>
          <w:szCs w:val="24"/>
        </w:rPr>
        <w:t>7216</w:t>
      </w:r>
      <w:r w:rsidRPr="00A80B68">
        <w:rPr>
          <w:rFonts w:ascii="Times New Roman" w:hAnsi="Times New Roman"/>
          <w:iCs/>
          <w:sz w:val="24"/>
          <w:szCs w:val="24"/>
        </w:rPr>
        <w:t> единиц.</w:t>
      </w:r>
    </w:p>
    <w:p w:rsidR="00DA6280" w:rsidRPr="00A80B68" w:rsidRDefault="00DA6280" w:rsidP="00A80B68">
      <w:pPr>
        <w:spacing w:after="0"/>
        <w:rPr>
          <w:rFonts w:ascii="Times New Roman" w:hAnsi="Times New Roman"/>
          <w:sz w:val="24"/>
          <w:szCs w:val="24"/>
        </w:rPr>
      </w:pPr>
      <w:r w:rsidRPr="00A80B68">
        <w:rPr>
          <w:rFonts w:ascii="Times New Roman" w:hAnsi="Times New Roman"/>
          <w:iCs/>
          <w:sz w:val="24"/>
          <w:szCs w:val="24"/>
        </w:rPr>
        <w:t xml:space="preserve">          Фонд библиотеки формируется за счет </w:t>
      </w:r>
      <w:r w:rsidR="00AD7A33" w:rsidRPr="00A80B68">
        <w:rPr>
          <w:rFonts w:ascii="Times New Roman" w:hAnsi="Times New Roman"/>
          <w:iCs/>
          <w:sz w:val="24"/>
          <w:szCs w:val="24"/>
        </w:rPr>
        <w:t>федерального бюджета</w:t>
      </w:r>
      <w:r w:rsidRPr="00A80B68">
        <w:rPr>
          <w:rFonts w:ascii="Times New Roman" w:hAnsi="Times New Roman"/>
          <w:iCs/>
          <w:sz w:val="24"/>
          <w:szCs w:val="24"/>
        </w:rPr>
        <w:t>.</w:t>
      </w:r>
    </w:p>
    <w:p w:rsidR="00DA6280" w:rsidRPr="00A80B68" w:rsidRDefault="00DA6280" w:rsidP="00A80B68">
      <w:pPr>
        <w:spacing w:after="0"/>
        <w:jc w:val="center"/>
        <w:rPr>
          <w:rFonts w:ascii="Times New Roman" w:hAnsi="Times New Roman"/>
          <w:sz w:val="24"/>
          <w:szCs w:val="24"/>
        </w:rPr>
      </w:pPr>
      <w:r w:rsidRPr="00A80B68">
        <w:rPr>
          <w:rFonts w:ascii="Times New Roman" w:hAnsi="Times New Roman"/>
          <w:sz w:val="24"/>
          <w:szCs w:val="24"/>
        </w:rPr>
        <w:t>Состав фонда и его использование</w:t>
      </w:r>
    </w:p>
    <w:tbl>
      <w:tblPr>
        <w:tblW w:w="5000" w:type="pct"/>
        <w:jc w:val="center"/>
        <w:tblBorders>
          <w:top w:val="single" w:sz="8" w:space="0" w:color="222222"/>
          <w:left w:val="single" w:sz="8" w:space="0" w:color="222222"/>
          <w:bottom w:val="single" w:sz="8" w:space="0" w:color="222222"/>
          <w:right w:val="single" w:sz="8" w:space="0" w:color="222222"/>
        </w:tblBorders>
        <w:tblCellMar>
          <w:top w:w="15" w:type="dxa"/>
          <w:left w:w="15" w:type="dxa"/>
          <w:bottom w:w="15" w:type="dxa"/>
          <w:right w:w="15" w:type="dxa"/>
        </w:tblCellMar>
        <w:tblLook w:val="04A0"/>
      </w:tblPr>
      <w:tblGrid>
        <w:gridCol w:w="552"/>
        <w:gridCol w:w="3955"/>
        <w:gridCol w:w="3008"/>
        <w:gridCol w:w="3054"/>
      </w:tblGrid>
      <w:tr w:rsidR="00356BC4" w:rsidRPr="00A80B68" w:rsidTr="00814DC3">
        <w:trPr>
          <w:jc w:val="center"/>
        </w:trPr>
        <w:tc>
          <w:tcPr>
            <w:tcW w:w="785" w:type="dxa"/>
            <w:tcBorders>
              <w:top w:val="single" w:sz="8" w:space="0" w:color="222222"/>
              <w:left w:val="single" w:sz="8" w:space="0" w:color="222222"/>
              <w:bottom w:val="single" w:sz="8" w:space="0" w:color="222222"/>
              <w:right w:val="single" w:sz="8" w:space="0" w:color="222222"/>
            </w:tcBorders>
            <w:tcMar>
              <w:top w:w="111" w:type="dxa"/>
              <w:left w:w="111" w:type="dxa"/>
              <w:bottom w:w="111" w:type="dxa"/>
              <w:right w:w="111" w:type="dxa"/>
            </w:tcMar>
            <w:hideMark/>
          </w:tcPr>
          <w:p w:rsidR="00DA6280" w:rsidRPr="00A80B68" w:rsidRDefault="00DA6280" w:rsidP="00A80B68">
            <w:pPr>
              <w:spacing w:after="0"/>
              <w:rPr>
                <w:rFonts w:ascii="Times New Roman" w:hAnsi="Times New Roman"/>
                <w:sz w:val="24"/>
                <w:szCs w:val="24"/>
              </w:rPr>
            </w:pPr>
            <w:r w:rsidRPr="00A80B68">
              <w:rPr>
                <w:rFonts w:ascii="Times New Roman" w:hAnsi="Times New Roman"/>
                <w:iCs/>
                <w:sz w:val="24"/>
                <w:szCs w:val="24"/>
              </w:rPr>
              <w:t>№</w:t>
            </w:r>
          </w:p>
        </w:tc>
        <w:tc>
          <w:tcPr>
            <w:tcW w:w="8643" w:type="dxa"/>
            <w:tcBorders>
              <w:top w:val="single" w:sz="8" w:space="0" w:color="222222"/>
              <w:left w:val="single" w:sz="8" w:space="0" w:color="222222"/>
              <w:bottom w:val="single" w:sz="8" w:space="0" w:color="222222"/>
              <w:right w:val="single" w:sz="8" w:space="0" w:color="222222"/>
            </w:tcBorders>
            <w:tcMar>
              <w:top w:w="111" w:type="dxa"/>
              <w:left w:w="111" w:type="dxa"/>
              <w:bottom w:w="111" w:type="dxa"/>
              <w:right w:w="111" w:type="dxa"/>
            </w:tcMar>
            <w:hideMark/>
          </w:tcPr>
          <w:p w:rsidR="00DA6280" w:rsidRPr="00A80B68" w:rsidRDefault="00DA6280" w:rsidP="00A80B68">
            <w:pPr>
              <w:spacing w:after="0"/>
              <w:rPr>
                <w:rFonts w:ascii="Times New Roman" w:hAnsi="Times New Roman"/>
                <w:sz w:val="24"/>
                <w:szCs w:val="24"/>
              </w:rPr>
            </w:pPr>
            <w:r w:rsidRPr="00A80B68">
              <w:rPr>
                <w:rFonts w:ascii="Times New Roman" w:hAnsi="Times New Roman"/>
                <w:iCs/>
                <w:sz w:val="24"/>
                <w:szCs w:val="24"/>
              </w:rPr>
              <w:t>Вид литературы</w:t>
            </w:r>
          </w:p>
        </w:tc>
        <w:tc>
          <w:tcPr>
            <w:tcW w:w="5740" w:type="dxa"/>
            <w:tcBorders>
              <w:top w:val="single" w:sz="8" w:space="0" w:color="222222"/>
              <w:left w:val="single" w:sz="8" w:space="0" w:color="222222"/>
              <w:bottom w:val="single" w:sz="8" w:space="0" w:color="222222"/>
              <w:right w:val="single" w:sz="8" w:space="0" w:color="222222"/>
            </w:tcBorders>
            <w:tcMar>
              <w:top w:w="111" w:type="dxa"/>
              <w:left w:w="111" w:type="dxa"/>
              <w:bottom w:w="111" w:type="dxa"/>
              <w:right w:w="111" w:type="dxa"/>
            </w:tcMar>
            <w:hideMark/>
          </w:tcPr>
          <w:p w:rsidR="00DA6280" w:rsidRPr="00A80B68" w:rsidRDefault="00DA6280" w:rsidP="00A80B68">
            <w:pPr>
              <w:spacing w:after="0"/>
              <w:rPr>
                <w:rFonts w:ascii="Times New Roman" w:hAnsi="Times New Roman"/>
                <w:sz w:val="24"/>
                <w:szCs w:val="24"/>
              </w:rPr>
            </w:pPr>
            <w:r w:rsidRPr="00A80B68">
              <w:rPr>
                <w:rFonts w:ascii="Times New Roman" w:hAnsi="Times New Roman"/>
                <w:iCs/>
                <w:sz w:val="24"/>
                <w:szCs w:val="24"/>
              </w:rPr>
              <w:t>Количество единиц в фонде</w:t>
            </w:r>
          </w:p>
        </w:tc>
        <w:tc>
          <w:tcPr>
            <w:tcW w:w="6644" w:type="dxa"/>
            <w:tcBorders>
              <w:top w:val="single" w:sz="8" w:space="0" w:color="222222"/>
              <w:left w:val="single" w:sz="8" w:space="0" w:color="222222"/>
              <w:bottom w:val="single" w:sz="8" w:space="0" w:color="222222"/>
              <w:right w:val="single" w:sz="8" w:space="0" w:color="222222"/>
            </w:tcBorders>
            <w:tcMar>
              <w:top w:w="111" w:type="dxa"/>
              <w:left w:w="111" w:type="dxa"/>
              <w:bottom w:w="111" w:type="dxa"/>
              <w:right w:w="111" w:type="dxa"/>
            </w:tcMar>
            <w:hideMark/>
          </w:tcPr>
          <w:p w:rsidR="00DA6280" w:rsidRPr="00A80B68" w:rsidRDefault="00DA6280" w:rsidP="00A80B68">
            <w:pPr>
              <w:spacing w:after="0"/>
              <w:rPr>
                <w:rFonts w:ascii="Times New Roman" w:hAnsi="Times New Roman"/>
                <w:sz w:val="24"/>
                <w:szCs w:val="24"/>
              </w:rPr>
            </w:pPr>
            <w:r w:rsidRPr="00A80B68">
              <w:rPr>
                <w:rFonts w:ascii="Times New Roman" w:hAnsi="Times New Roman"/>
                <w:iCs/>
                <w:sz w:val="24"/>
                <w:szCs w:val="24"/>
              </w:rPr>
              <w:t>Сколько экземпляров</w:t>
            </w:r>
            <w:r w:rsidRPr="00A80B68">
              <w:rPr>
                <w:rFonts w:ascii="Times New Roman" w:hAnsi="Times New Roman"/>
                <w:sz w:val="24"/>
                <w:szCs w:val="24"/>
              </w:rPr>
              <w:br/>
            </w:r>
            <w:r w:rsidRPr="00A80B68">
              <w:rPr>
                <w:rFonts w:ascii="Times New Roman" w:hAnsi="Times New Roman"/>
                <w:iCs/>
                <w:sz w:val="24"/>
                <w:szCs w:val="24"/>
              </w:rPr>
              <w:t>выдавалось за год</w:t>
            </w:r>
          </w:p>
        </w:tc>
      </w:tr>
      <w:tr w:rsidR="00356BC4" w:rsidRPr="00A80B68" w:rsidTr="00814DC3">
        <w:trPr>
          <w:jc w:val="center"/>
        </w:trPr>
        <w:tc>
          <w:tcPr>
            <w:tcW w:w="785" w:type="dxa"/>
            <w:tcBorders>
              <w:top w:val="single" w:sz="8" w:space="0" w:color="222222"/>
              <w:left w:val="single" w:sz="8" w:space="0" w:color="222222"/>
              <w:bottom w:val="single" w:sz="8" w:space="0" w:color="222222"/>
              <w:right w:val="single" w:sz="8" w:space="0" w:color="222222"/>
            </w:tcBorders>
            <w:tcMar>
              <w:top w:w="111" w:type="dxa"/>
              <w:left w:w="111" w:type="dxa"/>
              <w:bottom w:w="111" w:type="dxa"/>
              <w:right w:w="111" w:type="dxa"/>
            </w:tcMar>
            <w:hideMark/>
          </w:tcPr>
          <w:p w:rsidR="00DA6280" w:rsidRPr="00A80B68" w:rsidRDefault="00DA6280" w:rsidP="00A80B68">
            <w:pPr>
              <w:spacing w:after="0" w:line="240" w:lineRule="auto"/>
              <w:rPr>
                <w:rFonts w:ascii="Times New Roman" w:hAnsi="Times New Roman"/>
                <w:sz w:val="24"/>
                <w:szCs w:val="24"/>
              </w:rPr>
            </w:pPr>
            <w:r w:rsidRPr="00A80B68">
              <w:rPr>
                <w:rFonts w:ascii="Times New Roman" w:hAnsi="Times New Roman"/>
                <w:iCs/>
                <w:sz w:val="24"/>
                <w:szCs w:val="24"/>
              </w:rPr>
              <w:t>1</w:t>
            </w:r>
          </w:p>
        </w:tc>
        <w:tc>
          <w:tcPr>
            <w:tcW w:w="8643" w:type="dxa"/>
            <w:tcBorders>
              <w:top w:val="single" w:sz="8" w:space="0" w:color="222222"/>
              <w:left w:val="single" w:sz="8" w:space="0" w:color="222222"/>
              <w:bottom w:val="single" w:sz="8" w:space="0" w:color="222222"/>
              <w:right w:val="single" w:sz="8" w:space="0" w:color="222222"/>
            </w:tcBorders>
            <w:tcMar>
              <w:top w:w="111" w:type="dxa"/>
              <w:left w:w="111" w:type="dxa"/>
              <w:bottom w:w="111" w:type="dxa"/>
              <w:right w:w="111" w:type="dxa"/>
            </w:tcMar>
            <w:hideMark/>
          </w:tcPr>
          <w:p w:rsidR="00DA6280" w:rsidRPr="00A80B68" w:rsidRDefault="00DA6280" w:rsidP="00A80B68">
            <w:pPr>
              <w:spacing w:after="0" w:line="240" w:lineRule="auto"/>
              <w:rPr>
                <w:rFonts w:ascii="Times New Roman" w:hAnsi="Times New Roman"/>
                <w:sz w:val="24"/>
                <w:szCs w:val="24"/>
              </w:rPr>
            </w:pPr>
            <w:r w:rsidRPr="00A80B68">
              <w:rPr>
                <w:rFonts w:ascii="Times New Roman" w:hAnsi="Times New Roman"/>
                <w:iCs/>
                <w:sz w:val="24"/>
                <w:szCs w:val="24"/>
              </w:rPr>
              <w:t>Учебная</w:t>
            </w:r>
          </w:p>
        </w:tc>
        <w:tc>
          <w:tcPr>
            <w:tcW w:w="5740" w:type="dxa"/>
            <w:tcBorders>
              <w:top w:val="single" w:sz="8" w:space="0" w:color="222222"/>
              <w:left w:val="single" w:sz="8" w:space="0" w:color="222222"/>
              <w:bottom w:val="single" w:sz="8" w:space="0" w:color="222222"/>
              <w:right w:val="single" w:sz="8" w:space="0" w:color="222222"/>
            </w:tcBorders>
            <w:tcMar>
              <w:top w:w="111" w:type="dxa"/>
              <w:left w:w="111" w:type="dxa"/>
              <w:bottom w:w="111" w:type="dxa"/>
              <w:right w:w="111" w:type="dxa"/>
            </w:tcMar>
            <w:hideMark/>
          </w:tcPr>
          <w:p w:rsidR="00DA6280" w:rsidRPr="00A80B68" w:rsidRDefault="00840295" w:rsidP="00A80B68">
            <w:pPr>
              <w:spacing w:after="0" w:line="240" w:lineRule="auto"/>
              <w:rPr>
                <w:rFonts w:ascii="Times New Roman" w:hAnsi="Times New Roman"/>
                <w:sz w:val="24"/>
                <w:szCs w:val="24"/>
              </w:rPr>
            </w:pPr>
            <w:r w:rsidRPr="00A80B68">
              <w:rPr>
                <w:rFonts w:ascii="Times New Roman" w:hAnsi="Times New Roman"/>
                <w:iCs/>
                <w:sz w:val="24"/>
                <w:szCs w:val="24"/>
              </w:rPr>
              <w:t>7216</w:t>
            </w:r>
          </w:p>
        </w:tc>
        <w:tc>
          <w:tcPr>
            <w:tcW w:w="6644" w:type="dxa"/>
            <w:tcBorders>
              <w:top w:val="single" w:sz="8" w:space="0" w:color="222222"/>
              <w:left w:val="single" w:sz="8" w:space="0" w:color="222222"/>
              <w:bottom w:val="single" w:sz="8" w:space="0" w:color="222222"/>
              <w:right w:val="single" w:sz="8" w:space="0" w:color="222222"/>
            </w:tcBorders>
            <w:tcMar>
              <w:top w:w="111" w:type="dxa"/>
              <w:left w:w="111" w:type="dxa"/>
              <w:bottom w:w="111" w:type="dxa"/>
              <w:right w:w="111" w:type="dxa"/>
            </w:tcMar>
            <w:hideMark/>
          </w:tcPr>
          <w:p w:rsidR="00DA6280" w:rsidRPr="00A80B68" w:rsidRDefault="00160456" w:rsidP="00A80B68">
            <w:pPr>
              <w:spacing w:after="0" w:line="240" w:lineRule="auto"/>
              <w:rPr>
                <w:rFonts w:ascii="Times New Roman" w:hAnsi="Times New Roman"/>
                <w:sz w:val="24"/>
                <w:szCs w:val="24"/>
              </w:rPr>
            </w:pPr>
            <w:r w:rsidRPr="00A80B68">
              <w:rPr>
                <w:rFonts w:ascii="Times New Roman" w:hAnsi="Times New Roman"/>
                <w:iCs/>
                <w:sz w:val="24"/>
                <w:szCs w:val="24"/>
              </w:rPr>
              <w:t>4200</w:t>
            </w:r>
          </w:p>
        </w:tc>
      </w:tr>
      <w:tr w:rsidR="00356BC4" w:rsidRPr="00A80B68" w:rsidTr="00814DC3">
        <w:trPr>
          <w:jc w:val="center"/>
        </w:trPr>
        <w:tc>
          <w:tcPr>
            <w:tcW w:w="785" w:type="dxa"/>
            <w:tcBorders>
              <w:top w:val="single" w:sz="8" w:space="0" w:color="222222"/>
              <w:left w:val="single" w:sz="8" w:space="0" w:color="222222"/>
              <w:bottom w:val="single" w:sz="8" w:space="0" w:color="222222"/>
              <w:right w:val="single" w:sz="8" w:space="0" w:color="222222"/>
            </w:tcBorders>
            <w:tcMar>
              <w:top w:w="111" w:type="dxa"/>
              <w:left w:w="111" w:type="dxa"/>
              <w:bottom w:w="111" w:type="dxa"/>
              <w:right w:w="111" w:type="dxa"/>
            </w:tcMar>
            <w:hideMark/>
          </w:tcPr>
          <w:p w:rsidR="00DA6280" w:rsidRPr="00A80B68" w:rsidRDefault="00DA6280" w:rsidP="00A80B68">
            <w:pPr>
              <w:spacing w:after="0" w:line="240" w:lineRule="auto"/>
              <w:rPr>
                <w:rFonts w:ascii="Times New Roman" w:hAnsi="Times New Roman"/>
                <w:sz w:val="24"/>
                <w:szCs w:val="24"/>
              </w:rPr>
            </w:pPr>
            <w:r w:rsidRPr="00A80B68">
              <w:rPr>
                <w:rFonts w:ascii="Times New Roman" w:hAnsi="Times New Roman"/>
                <w:iCs/>
                <w:sz w:val="24"/>
                <w:szCs w:val="24"/>
              </w:rPr>
              <w:t>3</w:t>
            </w:r>
          </w:p>
        </w:tc>
        <w:tc>
          <w:tcPr>
            <w:tcW w:w="8643" w:type="dxa"/>
            <w:tcBorders>
              <w:top w:val="single" w:sz="8" w:space="0" w:color="222222"/>
              <w:left w:val="single" w:sz="8" w:space="0" w:color="222222"/>
              <w:bottom w:val="single" w:sz="8" w:space="0" w:color="222222"/>
              <w:right w:val="single" w:sz="8" w:space="0" w:color="222222"/>
            </w:tcBorders>
            <w:tcMar>
              <w:top w:w="111" w:type="dxa"/>
              <w:left w:w="111" w:type="dxa"/>
              <w:bottom w:w="111" w:type="dxa"/>
              <w:right w:w="111" w:type="dxa"/>
            </w:tcMar>
            <w:hideMark/>
          </w:tcPr>
          <w:p w:rsidR="00DA6280" w:rsidRPr="00A80B68" w:rsidRDefault="00DA6280" w:rsidP="00A80B68">
            <w:pPr>
              <w:spacing w:after="0" w:line="240" w:lineRule="auto"/>
              <w:rPr>
                <w:rFonts w:ascii="Times New Roman" w:hAnsi="Times New Roman"/>
                <w:sz w:val="24"/>
                <w:szCs w:val="24"/>
              </w:rPr>
            </w:pPr>
            <w:r w:rsidRPr="00A80B68">
              <w:rPr>
                <w:rFonts w:ascii="Times New Roman" w:hAnsi="Times New Roman"/>
                <w:iCs/>
                <w:sz w:val="24"/>
                <w:szCs w:val="24"/>
              </w:rPr>
              <w:t>Художественная</w:t>
            </w:r>
          </w:p>
        </w:tc>
        <w:tc>
          <w:tcPr>
            <w:tcW w:w="5740" w:type="dxa"/>
            <w:tcBorders>
              <w:top w:val="single" w:sz="8" w:space="0" w:color="222222"/>
              <w:left w:val="single" w:sz="8" w:space="0" w:color="222222"/>
              <w:bottom w:val="single" w:sz="8" w:space="0" w:color="222222"/>
              <w:right w:val="single" w:sz="8" w:space="0" w:color="222222"/>
            </w:tcBorders>
            <w:tcMar>
              <w:top w:w="111" w:type="dxa"/>
              <w:left w:w="111" w:type="dxa"/>
              <w:bottom w:w="111" w:type="dxa"/>
              <w:right w:w="111" w:type="dxa"/>
            </w:tcMar>
            <w:hideMark/>
          </w:tcPr>
          <w:p w:rsidR="00DA6280" w:rsidRPr="00A80B68" w:rsidRDefault="00840295" w:rsidP="00A80B68">
            <w:pPr>
              <w:spacing w:after="0" w:line="240" w:lineRule="auto"/>
              <w:rPr>
                <w:rFonts w:ascii="Times New Roman" w:hAnsi="Times New Roman"/>
                <w:sz w:val="24"/>
                <w:szCs w:val="24"/>
              </w:rPr>
            </w:pPr>
            <w:r w:rsidRPr="00A80B68">
              <w:rPr>
                <w:rFonts w:ascii="Times New Roman" w:hAnsi="Times New Roman"/>
                <w:iCs/>
                <w:sz w:val="24"/>
                <w:szCs w:val="24"/>
              </w:rPr>
              <w:t>12442</w:t>
            </w:r>
          </w:p>
        </w:tc>
        <w:tc>
          <w:tcPr>
            <w:tcW w:w="6644" w:type="dxa"/>
            <w:tcBorders>
              <w:top w:val="single" w:sz="8" w:space="0" w:color="222222"/>
              <w:left w:val="single" w:sz="8" w:space="0" w:color="222222"/>
              <w:bottom w:val="single" w:sz="8" w:space="0" w:color="222222"/>
              <w:right w:val="single" w:sz="8" w:space="0" w:color="222222"/>
            </w:tcBorders>
            <w:tcMar>
              <w:top w:w="111" w:type="dxa"/>
              <w:left w:w="111" w:type="dxa"/>
              <w:bottom w:w="111" w:type="dxa"/>
              <w:right w:w="111" w:type="dxa"/>
            </w:tcMar>
            <w:hideMark/>
          </w:tcPr>
          <w:p w:rsidR="00DA6280" w:rsidRPr="00A80B68" w:rsidRDefault="00CC0B3C" w:rsidP="00A80B68">
            <w:pPr>
              <w:spacing w:after="0" w:line="240" w:lineRule="auto"/>
              <w:rPr>
                <w:rFonts w:ascii="Times New Roman" w:hAnsi="Times New Roman"/>
                <w:sz w:val="24"/>
                <w:szCs w:val="24"/>
              </w:rPr>
            </w:pPr>
            <w:r w:rsidRPr="00A80B68">
              <w:rPr>
                <w:rFonts w:ascii="Times New Roman" w:hAnsi="Times New Roman"/>
                <w:sz w:val="24"/>
                <w:szCs w:val="24"/>
              </w:rPr>
              <w:t>7230</w:t>
            </w:r>
          </w:p>
        </w:tc>
      </w:tr>
      <w:tr w:rsidR="00356BC4" w:rsidRPr="00A80B68" w:rsidTr="00814DC3">
        <w:trPr>
          <w:jc w:val="center"/>
        </w:trPr>
        <w:tc>
          <w:tcPr>
            <w:tcW w:w="785" w:type="dxa"/>
            <w:tcBorders>
              <w:top w:val="single" w:sz="8" w:space="0" w:color="222222"/>
              <w:left w:val="single" w:sz="8" w:space="0" w:color="222222"/>
              <w:bottom w:val="single" w:sz="8" w:space="0" w:color="222222"/>
              <w:right w:val="single" w:sz="8" w:space="0" w:color="222222"/>
            </w:tcBorders>
            <w:tcMar>
              <w:top w:w="111" w:type="dxa"/>
              <w:left w:w="111" w:type="dxa"/>
              <w:bottom w:w="111" w:type="dxa"/>
              <w:right w:w="111" w:type="dxa"/>
            </w:tcMar>
            <w:hideMark/>
          </w:tcPr>
          <w:p w:rsidR="00DA6280" w:rsidRPr="00A80B68" w:rsidRDefault="00DA6280" w:rsidP="00A80B68">
            <w:pPr>
              <w:spacing w:after="0" w:line="240" w:lineRule="auto"/>
              <w:rPr>
                <w:rFonts w:ascii="Times New Roman" w:hAnsi="Times New Roman"/>
                <w:sz w:val="24"/>
                <w:szCs w:val="24"/>
              </w:rPr>
            </w:pPr>
            <w:r w:rsidRPr="00A80B68">
              <w:rPr>
                <w:rFonts w:ascii="Times New Roman" w:hAnsi="Times New Roman"/>
                <w:iCs/>
                <w:sz w:val="24"/>
                <w:szCs w:val="24"/>
              </w:rPr>
              <w:t>4</w:t>
            </w:r>
          </w:p>
        </w:tc>
        <w:tc>
          <w:tcPr>
            <w:tcW w:w="8643" w:type="dxa"/>
            <w:tcBorders>
              <w:top w:val="single" w:sz="8" w:space="0" w:color="222222"/>
              <w:left w:val="single" w:sz="8" w:space="0" w:color="222222"/>
              <w:bottom w:val="single" w:sz="8" w:space="0" w:color="222222"/>
              <w:right w:val="single" w:sz="8" w:space="0" w:color="222222"/>
            </w:tcBorders>
            <w:tcMar>
              <w:top w:w="111" w:type="dxa"/>
              <w:left w:w="111" w:type="dxa"/>
              <w:bottom w:w="111" w:type="dxa"/>
              <w:right w:w="111" w:type="dxa"/>
            </w:tcMar>
            <w:hideMark/>
          </w:tcPr>
          <w:p w:rsidR="00DA6280" w:rsidRPr="00A80B68" w:rsidRDefault="00DA6280" w:rsidP="00A80B68">
            <w:pPr>
              <w:spacing w:after="0" w:line="240" w:lineRule="auto"/>
              <w:rPr>
                <w:rFonts w:ascii="Times New Roman" w:hAnsi="Times New Roman"/>
                <w:sz w:val="24"/>
                <w:szCs w:val="24"/>
              </w:rPr>
            </w:pPr>
            <w:r w:rsidRPr="00A80B68">
              <w:rPr>
                <w:rFonts w:ascii="Times New Roman" w:hAnsi="Times New Roman"/>
                <w:iCs/>
                <w:sz w:val="24"/>
                <w:szCs w:val="24"/>
              </w:rPr>
              <w:t>Справочная</w:t>
            </w:r>
          </w:p>
        </w:tc>
        <w:tc>
          <w:tcPr>
            <w:tcW w:w="5740" w:type="dxa"/>
            <w:tcBorders>
              <w:top w:val="single" w:sz="8" w:space="0" w:color="222222"/>
              <w:left w:val="single" w:sz="8" w:space="0" w:color="222222"/>
              <w:bottom w:val="single" w:sz="8" w:space="0" w:color="222222"/>
              <w:right w:val="single" w:sz="8" w:space="0" w:color="222222"/>
            </w:tcBorders>
            <w:tcMar>
              <w:top w:w="111" w:type="dxa"/>
              <w:left w:w="111" w:type="dxa"/>
              <w:bottom w:w="111" w:type="dxa"/>
              <w:right w:w="111" w:type="dxa"/>
            </w:tcMar>
            <w:hideMark/>
          </w:tcPr>
          <w:p w:rsidR="00DA6280" w:rsidRPr="00A80B68" w:rsidRDefault="00DA6280" w:rsidP="00A80B68">
            <w:pPr>
              <w:spacing w:after="0" w:line="240" w:lineRule="auto"/>
              <w:rPr>
                <w:rFonts w:ascii="Times New Roman" w:hAnsi="Times New Roman"/>
                <w:sz w:val="24"/>
                <w:szCs w:val="24"/>
              </w:rPr>
            </w:pPr>
            <w:r w:rsidRPr="00A80B68">
              <w:rPr>
                <w:rFonts w:ascii="Times New Roman" w:hAnsi="Times New Roman"/>
                <w:iCs/>
                <w:sz w:val="24"/>
                <w:szCs w:val="24"/>
              </w:rPr>
              <w:t>2</w:t>
            </w:r>
            <w:r w:rsidR="00CC0B3C" w:rsidRPr="00A80B68">
              <w:rPr>
                <w:rFonts w:ascii="Times New Roman" w:hAnsi="Times New Roman"/>
                <w:iCs/>
                <w:sz w:val="24"/>
                <w:szCs w:val="24"/>
              </w:rPr>
              <w:t>92</w:t>
            </w:r>
          </w:p>
        </w:tc>
        <w:tc>
          <w:tcPr>
            <w:tcW w:w="6644" w:type="dxa"/>
            <w:tcBorders>
              <w:top w:val="single" w:sz="8" w:space="0" w:color="222222"/>
              <w:left w:val="single" w:sz="8" w:space="0" w:color="222222"/>
              <w:bottom w:val="single" w:sz="8" w:space="0" w:color="222222"/>
              <w:right w:val="single" w:sz="8" w:space="0" w:color="222222"/>
            </w:tcBorders>
            <w:tcMar>
              <w:top w:w="111" w:type="dxa"/>
              <w:left w:w="111" w:type="dxa"/>
              <w:bottom w:w="111" w:type="dxa"/>
              <w:right w:w="111" w:type="dxa"/>
            </w:tcMar>
            <w:hideMark/>
          </w:tcPr>
          <w:p w:rsidR="00DA6280" w:rsidRPr="00A80B68" w:rsidRDefault="00CC0B3C" w:rsidP="00A80B68">
            <w:pPr>
              <w:spacing w:after="0" w:line="240" w:lineRule="auto"/>
              <w:rPr>
                <w:rFonts w:ascii="Times New Roman" w:hAnsi="Times New Roman"/>
                <w:sz w:val="24"/>
                <w:szCs w:val="24"/>
              </w:rPr>
            </w:pPr>
            <w:r w:rsidRPr="00A80B68">
              <w:rPr>
                <w:rFonts w:ascii="Times New Roman" w:hAnsi="Times New Roman"/>
                <w:iCs/>
                <w:sz w:val="24"/>
                <w:szCs w:val="24"/>
              </w:rPr>
              <w:t>325</w:t>
            </w:r>
          </w:p>
        </w:tc>
      </w:tr>
    </w:tbl>
    <w:p w:rsidR="0048731B" w:rsidRPr="00A80B68" w:rsidRDefault="0048731B" w:rsidP="00A80B68">
      <w:pPr>
        <w:spacing w:after="0"/>
        <w:jc w:val="both"/>
        <w:rPr>
          <w:rFonts w:ascii="Times New Roman" w:hAnsi="Times New Roman"/>
          <w:sz w:val="24"/>
          <w:szCs w:val="24"/>
        </w:rPr>
      </w:pPr>
      <w:r w:rsidRPr="00A80B68">
        <w:rPr>
          <w:rFonts w:ascii="Times New Roman" w:hAnsi="Times New Roman"/>
          <w:iCs/>
          <w:sz w:val="24"/>
          <w:szCs w:val="24"/>
        </w:rPr>
        <w:t>Фонд библиотеки соответствует требованиям ФГОС. В 202</w:t>
      </w:r>
      <w:r w:rsidR="00E75E08" w:rsidRPr="00A80B68">
        <w:rPr>
          <w:rFonts w:ascii="Times New Roman" w:hAnsi="Times New Roman"/>
          <w:iCs/>
          <w:sz w:val="24"/>
          <w:szCs w:val="24"/>
        </w:rPr>
        <w:t>4</w:t>
      </w:r>
      <w:r w:rsidRPr="00A80B68">
        <w:rPr>
          <w:rFonts w:ascii="Times New Roman" w:hAnsi="Times New Roman"/>
          <w:iCs/>
          <w:sz w:val="24"/>
          <w:szCs w:val="24"/>
        </w:rPr>
        <w:t xml:space="preserve"> году все учебники фонда соответствовали федеральному перечню, утвержденному </w:t>
      </w:r>
      <w:hyperlink r:id="rId11" w:anchor="/document/99/352000942/undefined/" w:tgtFrame="_self" w:history="1">
        <w:r w:rsidRPr="00A80B68">
          <w:rPr>
            <w:rStyle w:val="a5"/>
            <w:rFonts w:ascii="Times New Roman" w:hAnsi="Times New Roman"/>
            <w:iCs/>
            <w:color w:val="auto"/>
            <w:sz w:val="24"/>
            <w:szCs w:val="24"/>
          </w:rPr>
          <w:t>приказом Минпросвещения от 21.09.2022 № 858</w:t>
        </w:r>
      </w:hyperlink>
      <w:r w:rsidRPr="00A80B68">
        <w:rPr>
          <w:rFonts w:ascii="Times New Roman" w:hAnsi="Times New Roman"/>
          <w:iCs/>
          <w:sz w:val="24"/>
          <w:szCs w:val="24"/>
        </w:rPr>
        <w:t>. Подготовлен перспективный перечень учебников, которые Школе необходимо закупить до сентября 202</w:t>
      </w:r>
      <w:r w:rsidR="00E75E08" w:rsidRPr="00A80B68">
        <w:rPr>
          <w:rFonts w:ascii="Times New Roman" w:hAnsi="Times New Roman"/>
          <w:iCs/>
          <w:sz w:val="24"/>
          <w:szCs w:val="24"/>
        </w:rPr>
        <w:t>5</w:t>
      </w:r>
      <w:r w:rsidRPr="00A80B68">
        <w:rPr>
          <w:rFonts w:ascii="Times New Roman" w:hAnsi="Times New Roman"/>
          <w:iCs/>
          <w:sz w:val="24"/>
          <w:szCs w:val="24"/>
        </w:rPr>
        <w:t xml:space="preserve"> года. Также составлен список пособий, которые нужно будет списать до даты.</w:t>
      </w:r>
      <w:r w:rsidR="00A80B68" w:rsidRPr="00A80B68">
        <w:rPr>
          <w:rFonts w:ascii="Times New Roman" w:hAnsi="Times New Roman"/>
          <w:iCs/>
          <w:sz w:val="24"/>
          <w:szCs w:val="24"/>
        </w:rPr>
        <w:t xml:space="preserve"> </w:t>
      </w:r>
      <w:r w:rsidR="00FC1915" w:rsidRPr="00A80B68">
        <w:rPr>
          <w:rFonts w:ascii="Times New Roman" w:hAnsi="Times New Roman"/>
          <w:sz w:val="24"/>
          <w:szCs w:val="24"/>
        </w:rPr>
        <w:t>Библиотечный фонд требует постоянного</w:t>
      </w:r>
      <w:r w:rsidR="00A80B68" w:rsidRPr="00A80B68">
        <w:rPr>
          <w:rFonts w:ascii="Times New Roman" w:hAnsi="Times New Roman"/>
          <w:sz w:val="24"/>
          <w:szCs w:val="24"/>
        </w:rPr>
        <w:t xml:space="preserve"> </w:t>
      </w:r>
      <w:r w:rsidR="00FC1915" w:rsidRPr="00A80B68">
        <w:rPr>
          <w:rFonts w:ascii="Times New Roman" w:hAnsi="Times New Roman"/>
          <w:sz w:val="24"/>
          <w:szCs w:val="24"/>
        </w:rPr>
        <w:t>пополнения</w:t>
      </w:r>
      <w:r w:rsidR="00A80B68" w:rsidRPr="00A80B68">
        <w:rPr>
          <w:rFonts w:ascii="Times New Roman" w:hAnsi="Times New Roman"/>
          <w:sz w:val="24"/>
          <w:szCs w:val="24"/>
        </w:rPr>
        <w:t xml:space="preserve"> </w:t>
      </w:r>
      <w:r w:rsidR="00FC1915" w:rsidRPr="00A80B68">
        <w:rPr>
          <w:rFonts w:ascii="Times New Roman" w:hAnsi="Times New Roman"/>
          <w:sz w:val="24"/>
          <w:szCs w:val="24"/>
        </w:rPr>
        <w:t>и</w:t>
      </w:r>
      <w:r w:rsidR="00A80B68" w:rsidRPr="00A80B68">
        <w:rPr>
          <w:rFonts w:ascii="Times New Roman" w:hAnsi="Times New Roman"/>
          <w:sz w:val="24"/>
          <w:szCs w:val="24"/>
        </w:rPr>
        <w:t xml:space="preserve"> </w:t>
      </w:r>
      <w:r w:rsidR="00FC1915" w:rsidRPr="00A80B68">
        <w:rPr>
          <w:rFonts w:ascii="Times New Roman" w:hAnsi="Times New Roman"/>
          <w:sz w:val="24"/>
          <w:szCs w:val="24"/>
        </w:rPr>
        <w:t>обновления.</w:t>
      </w:r>
    </w:p>
    <w:p w:rsidR="0048731B" w:rsidRPr="00A80B68" w:rsidRDefault="0048731B" w:rsidP="00A80B68">
      <w:pPr>
        <w:spacing w:after="0"/>
        <w:jc w:val="both"/>
        <w:rPr>
          <w:rFonts w:ascii="Times New Roman" w:hAnsi="Times New Roman"/>
          <w:sz w:val="24"/>
          <w:szCs w:val="24"/>
        </w:rPr>
      </w:pPr>
      <w:r w:rsidRPr="00A80B68">
        <w:rPr>
          <w:rFonts w:ascii="Times New Roman" w:hAnsi="Times New Roman"/>
          <w:iCs/>
          <w:sz w:val="24"/>
          <w:szCs w:val="24"/>
        </w:rPr>
        <w:t>В библиотеке имеются электронные образовательные ресурсы – 1</w:t>
      </w:r>
      <w:r w:rsidR="00E75E08" w:rsidRPr="00A80B68">
        <w:rPr>
          <w:rFonts w:ascii="Times New Roman" w:hAnsi="Times New Roman"/>
          <w:iCs/>
          <w:sz w:val="24"/>
          <w:szCs w:val="24"/>
        </w:rPr>
        <w:t>125</w:t>
      </w:r>
      <w:r w:rsidRPr="00A80B68">
        <w:rPr>
          <w:rFonts w:ascii="Times New Roman" w:hAnsi="Times New Roman"/>
          <w:iCs/>
          <w:sz w:val="24"/>
          <w:szCs w:val="24"/>
        </w:rPr>
        <w:t xml:space="preserve"> дисков, сетевые образовательные ресурсы – </w:t>
      </w:r>
      <w:r w:rsidR="00E75E08" w:rsidRPr="00A80B68">
        <w:rPr>
          <w:rFonts w:ascii="Times New Roman" w:hAnsi="Times New Roman"/>
          <w:iCs/>
          <w:sz w:val="24"/>
          <w:szCs w:val="24"/>
        </w:rPr>
        <w:t>20</w:t>
      </w:r>
      <w:r w:rsidRPr="00A80B68">
        <w:rPr>
          <w:rFonts w:ascii="Times New Roman" w:hAnsi="Times New Roman"/>
          <w:iCs/>
          <w:sz w:val="24"/>
          <w:szCs w:val="24"/>
        </w:rPr>
        <w:t xml:space="preserve">, мультимедийные средства (презентации, электронные энциклопедии, дидактические материалы) – </w:t>
      </w:r>
      <w:r w:rsidR="00E75E08" w:rsidRPr="00A80B68">
        <w:rPr>
          <w:rFonts w:ascii="Times New Roman" w:hAnsi="Times New Roman"/>
          <w:iCs/>
          <w:sz w:val="24"/>
          <w:szCs w:val="24"/>
        </w:rPr>
        <w:t>152</w:t>
      </w:r>
      <w:r w:rsidRPr="00A80B68">
        <w:rPr>
          <w:rFonts w:ascii="Times New Roman" w:hAnsi="Times New Roman"/>
          <w:iCs/>
          <w:sz w:val="24"/>
          <w:szCs w:val="24"/>
        </w:rPr>
        <w:t>.</w:t>
      </w:r>
    </w:p>
    <w:p w:rsidR="0048731B" w:rsidRPr="00A80B68" w:rsidRDefault="0048731B" w:rsidP="00A80B68">
      <w:pPr>
        <w:spacing w:after="0"/>
        <w:jc w:val="both"/>
        <w:rPr>
          <w:rFonts w:ascii="Times New Roman" w:hAnsi="Times New Roman"/>
          <w:sz w:val="24"/>
          <w:szCs w:val="24"/>
        </w:rPr>
      </w:pPr>
      <w:r w:rsidRPr="00A80B68">
        <w:rPr>
          <w:rFonts w:ascii="Times New Roman" w:hAnsi="Times New Roman"/>
          <w:iCs/>
          <w:sz w:val="24"/>
          <w:szCs w:val="24"/>
        </w:rPr>
        <w:t xml:space="preserve">Средний уровень посещаемости библиотеки – </w:t>
      </w:r>
      <w:r w:rsidR="00E75E08" w:rsidRPr="00A80B68">
        <w:rPr>
          <w:rFonts w:ascii="Times New Roman" w:hAnsi="Times New Roman"/>
          <w:iCs/>
          <w:sz w:val="24"/>
          <w:szCs w:val="24"/>
        </w:rPr>
        <w:t>25</w:t>
      </w:r>
      <w:r w:rsidRPr="00A80B68">
        <w:rPr>
          <w:rFonts w:ascii="Times New Roman" w:hAnsi="Times New Roman"/>
          <w:iCs/>
          <w:sz w:val="24"/>
          <w:szCs w:val="24"/>
        </w:rPr>
        <w:t xml:space="preserve"> человек в день.</w:t>
      </w:r>
    </w:p>
    <w:p w:rsidR="0048731B" w:rsidRPr="00A80B68" w:rsidRDefault="0048731B" w:rsidP="00A80B68">
      <w:pPr>
        <w:spacing w:after="0"/>
        <w:jc w:val="both"/>
        <w:rPr>
          <w:rFonts w:ascii="Times New Roman" w:hAnsi="Times New Roman"/>
          <w:sz w:val="24"/>
          <w:szCs w:val="24"/>
        </w:rPr>
      </w:pPr>
      <w:r w:rsidRPr="00A80B68">
        <w:rPr>
          <w:rFonts w:ascii="Times New Roman" w:hAnsi="Times New Roman"/>
          <w:iCs/>
          <w:sz w:val="24"/>
          <w:szCs w:val="24"/>
        </w:rPr>
        <w:t>На официальном сайте Школы есть страница библиотеки с информацией о работе и проводимых мероприятиях библиотеки Школы.</w:t>
      </w:r>
    </w:p>
    <w:p w:rsidR="0048731B" w:rsidRPr="00A80B68" w:rsidRDefault="0048731B" w:rsidP="00A80B68">
      <w:pPr>
        <w:spacing w:after="0"/>
        <w:jc w:val="both"/>
        <w:rPr>
          <w:rFonts w:ascii="Times New Roman" w:hAnsi="Times New Roman"/>
          <w:sz w:val="24"/>
          <w:szCs w:val="24"/>
        </w:rPr>
      </w:pPr>
      <w:r w:rsidRPr="00A80B68">
        <w:rPr>
          <w:rFonts w:ascii="Times New Roman" w:hAnsi="Times New Roman"/>
          <w:iCs/>
          <w:sz w:val="24"/>
          <w:szCs w:val="24"/>
        </w:rPr>
        <w:t>Оснащенность библиотеки учебными пособиями достаточная. Фонд дополнительной литературы оцифрован полностью. Отсутствует финансирование библиотеки на закупку периодических изданий и обновление фонда художественной литературы.</w:t>
      </w:r>
    </w:p>
    <w:p w:rsidR="009F00BB" w:rsidRPr="00A80B68" w:rsidRDefault="009F00BB" w:rsidP="00A80B68">
      <w:pPr>
        <w:pStyle w:val="a3"/>
        <w:spacing w:before="0" w:beforeAutospacing="0" w:after="0" w:afterAutospacing="0" w:line="276" w:lineRule="auto"/>
        <w:jc w:val="both"/>
      </w:pPr>
      <w:r w:rsidRPr="00A80B68">
        <w:lastRenderedPageBreak/>
        <w:t> </w:t>
      </w:r>
      <w:r w:rsidRPr="00A80B68">
        <w:rPr>
          <w:rStyle w:val="a4"/>
        </w:rPr>
        <w:t> Условия питания и охраны здоровья обучающихся</w:t>
      </w:r>
    </w:p>
    <w:p w:rsidR="009F00BB" w:rsidRPr="00A80B68" w:rsidRDefault="009F00BB" w:rsidP="00A80B68">
      <w:pPr>
        <w:pStyle w:val="a3"/>
        <w:spacing w:before="0" w:beforeAutospacing="0" w:after="0" w:afterAutospacing="0" w:line="276" w:lineRule="auto"/>
        <w:jc w:val="both"/>
      </w:pPr>
      <w:r w:rsidRPr="00A80B68">
        <w:t xml:space="preserve">      В </w:t>
      </w:r>
      <w:r w:rsidR="00677922" w:rsidRPr="00A80B68">
        <w:t>здании располагается</w:t>
      </w:r>
      <w:r w:rsidRPr="00A80B68">
        <w:t xml:space="preserve"> столовая, оборудованная в соответствии с требованиями СанПиН. Обучающиеся школы обеспечены горячим питанием. Питание организовано в соответствии с утвержденным графиком. </w:t>
      </w:r>
    </w:p>
    <w:p w:rsidR="009F00BB" w:rsidRPr="00A80B68" w:rsidRDefault="009F00BB" w:rsidP="00A80B68">
      <w:pPr>
        <w:pStyle w:val="a3"/>
        <w:spacing w:before="0" w:beforeAutospacing="0" w:after="0" w:afterAutospacing="0" w:line="276" w:lineRule="auto"/>
        <w:jc w:val="both"/>
      </w:pPr>
      <w:r w:rsidRPr="00A80B68">
        <w:t xml:space="preserve">    Обеденный зал для обучающихся школы и сотрудников рассчитан на </w:t>
      </w:r>
      <w:r w:rsidR="00E47874" w:rsidRPr="00A80B68">
        <w:t>150</w:t>
      </w:r>
      <w:r w:rsidRPr="00A80B68">
        <w:t xml:space="preserve"> посадочных места (88,3 м</w:t>
      </w:r>
      <w:r w:rsidR="00677922" w:rsidRPr="00A80B68">
        <w:rPr>
          <w:vertAlign w:val="superscript"/>
        </w:rPr>
        <w:t>2)</w:t>
      </w:r>
      <w:r w:rsidRPr="00A80B68">
        <w:t>.</w:t>
      </w:r>
    </w:p>
    <w:p w:rsidR="009F00BB" w:rsidRPr="00A80B68" w:rsidRDefault="009F00BB" w:rsidP="00A80B68">
      <w:pPr>
        <w:pStyle w:val="a3"/>
        <w:spacing w:before="0" w:beforeAutospacing="0" w:after="0" w:afterAutospacing="0" w:line="276" w:lineRule="auto"/>
        <w:jc w:val="both"/>
      </w:pPr>
      <w:r w:rsidRPr="00A80B68">
        <w:t xml:space="preserve">    Детям из малоимущих и малоимущих многодетных семей предоставляется дотация на питание.</w:t>
      </w:r>
    </w:p>
    <w:p w:rsidR="009F00BB" w:rsidRPr="00A80B68" w:rsidRDefault="009F00BB" w:rsidP="00A80B68">
      <w:pPr>
        <w:pStyle w:val="a3"/>
        <w:spacing w:before="0" w:beforeAutospacing="0" w:after="0" w:afterAutospacing="0" w:line="276" w:lineRule="auto"/>
        <w:jc w:val="both"/>
      </w:pPr>
    </w:p>
    <w:p w:rsidR="009F00BB" w:rsidRPr="00A80B68" w:rsidRDefault="009F00BB" w:rsidP="00A80B68">
      <w:pPr>
        <w:pStyle w:val="a3"/>
        <w:spacing w:before="0" w:beforeAutospacing="0" w:after="0" w:afterAutospacing="0" w:line="276" w:lineRule="auto"/>
        <w:jc w:val="both"/>
      </w:pPr>
      <w:r w:rsidRPr="00A80B68">
        <w:rPr>
          <w:rStyle w:val="a4"/>
        </w:rPr>
        <w:t>Безопасное пребывание в школе обеспечено:</w:t>
      </w:r>
    </w:p>
    <w:p w:rsidR="009F00BB" w:rsidRPr="00A80B68" w:rsidRDefault="009F00BB" w:rsidP="00A80B68">
      <w:pPr>
        <w:numPr>
          <w:ilvl w:val="0"/>
          <w:numId w:val="15"/>
        </w:numPr>
        <w:spacing w:after="0"/>
        <w:ind w:left="0"/>
        <w:jc w:val="both"/>
        <w:rPr>
          <w:rFonts w:ascii="Times New Roman" w:hAnsi="Times New Roman"/>
          <w:sz w:val="24"/>
          <w:szCs w:val="24"/>
        </w:rPr>
      </w:pPr>
      <w:r w:rsidRPr="00A80B68">
        <w:rPr>
          <w:rFonts w:ascii="Times New Roman" w:hAnsi="Times New Roman"/>
          <w:sz w:val="24"/>
          <w:szCs w:val="24"/>
        </w:rPr>
        <w:t>Автоматизированной системой пожарной сигнализации;</w:t>
      </w:r>
    </w:p>
    <w:p w:rsidR="009F00BB" w:rsidRPr="00A80B68" w:rsidRDefault="009F00BB" w:rsidP="00A80B68">
      <w:pPr>
        <w:numPr>
          <w:ilvl w:val="0"/>
          <w:numId w:val="15"/>
        </w:numPr>
        <w:spacing w:after="0"/>
        <w:ind w:left="0"/>
        <w:jc w:val="both"/>
        <w:rPr>
          <w:rFonts w:ascii="Times New Roman" w:hAnsi="Times New Roman"/>
          <w:sz w:val="24"/>
          <w:szCs w:val="24"/>
        </w:rPr>
      </w:pPr>
      <w:r w:rsidRPr="00A80B68">
        <w:rPr>
          <w:rFonts w:ascii="Times New Roman" w:hAnsi="Times New Roman"/>
          <w:sz w:val="24"/>
          <w:szCs w:val="24"/>
        </w:rPr>
        <w:t>ПАК "Стрелец-Мониторинг";</w:t>
      </w:r>
    </w:p>
    <w:p w:rsidR="009F00BB" w:rsidRPr="00A80B68" w:rsidRDefault="009F00BB" w:rsidP="00A80B68">
      <w:pPr>
        <w:numPr>
          <w:ilvl w:val="0"/>
          <w:numId w:val="15"/>
        </w:numPr>
        <w:spacing w:after="0"/>
        <w:ind w:left="0"/>
        <w:jc w:val="both"/>
        <w:rPr>
          <w:rFonts w:ascii="Times New Roman" w:hAnsi="Times New Roman"/>
          <w:sz w:val="24"/>
          <w:szCs w:val="24"/>
        </w:rPr>
      </w:pPr>
      <w:r w:rsidRPr="00A80B68">
        <w:rPr>
          <w:rFonts w:ascii="Times New Roman" w:hAnsi="Times New Roman"/>
          <w:sz w:val="24"/>
          <w:szCs w:val="24"/>
        </w:rPr>
        <w:t>"Тревожной кнопкой";</w:t>
      </w:r>
    </w:p>
    <w:p w:rsidR="009F00BB" w:rsidRPr="00A80B68" w:rsidRDefault="009F00BB" w:rsidP="00A80B68">
      <w:pPr>
        <w:numPr>
          <w:ilvl w:val="0"/>
          <w:numId w:val="15"/>
        </w:numPr>
        <w:spacing w:after="0"/>
        <w:ind w:left="0"/>
        <w:jc w:val="both"/>
        <w:rPr>
          <w:rFonts w:ascii="Times New Roman" w:hAnsi="Times New Roman"/>
          <w:sz w:val="24"/>
          <w:szCs w:val="24"/>
        </w:rPr>
      </w:pPr>
      <w:r w:rsidRPr="00A80B68">
        <w:rPr>
          <w:rFonts w:ascii="Times New Roman" w:hAnsi="Times New Roman"/>
          <w:sz w:val="24"/>
          <w:szCs w:val="24"/>
        </w:rPr>
        <w:t>Системой видеонаблюдения;</w:t>
      </w:r>
    </w:p>
    <w:p w:rsidR="009F00BB" w:rsidRPr="00A80B68" w:rsidRDefault="009F00BB" w:rsidP="00A80B68">
      <w:pPr>
        <w:numPr>
          <w:ilvl w:val="0"/>
          <w:numId w:val="15"/>
        </w:numPr>
        <w:spacing w:after="0"/>
        <w:ind w:left="0"/>
        <w:jc w:val="both"/>
        <w:rPr>
          <w:rFonts w:ascii="Times New Roman" w:hAnsi="Times New Roman"/>
          <w:sz w:val="24"/>
          <w:szCs w:val="24"/>
        </w:rPr>
      </w:pPr>
      <w:r w:rsidRPr="00A80B68">
        <w:rPr>
          <w:rFonts w:ascii="Times New Roman" w:hAnsi="Times New Roman"/>
          <w:sz w:val="24"/>
          <w:szCs w:val="24"/>
        </w:rPr>
        <w:t>На переменах организовано дежурство учителей по школе.</w:t>
      </w:r>
    </w:p>
    <w:p w:rsidR="009F00BB" w:rsidRPr="00A80B68" w:rsidRDefault="009F00BB" w:rsidP="00A80B68">
      <w:pPr>
        <w:numPr>
          <w:ilvl w:val="0"/>
          <w:numId w:val="16"/>
        </w:numPr>
        <w:spacing w:after="0"/>
        <w:ind w:left="0"/>
        <w:jc w:val="both"/>
        <w:rPr>
          <w:rFonts w:ascii="Times New Roman" w:hAnsi="Times New Roman"/>
          <w:sz w:val="24"/>
          <w:szCs w:val="24"/>
        </w:rPr>
      </w:pPr>
      <w:r w:rsidRPr="00A80B68">
        <w:rPr>
          <w:rFonts w:ascii="Times New Roman" w:hAnsi="Times New Roman"/>
          <w:sz w:val="24"/>
          <w:szCs w:val="24"/>
        </w:rPr>
        <w:t xml:space="preserve">Для охраны здоровья обучающихся заключен договор с </w:t>
      </w:r>
      <w:r w:rsidR="003B39C4" w:rsidRPr="00A80B68">
        <w:rPr>
          <w:rFonts w:ascii="Times New Roman" w:hAnsi="Times New Roman"/>
          <w:sz w:val="24"/>
          <w:szCs w:val="24"/>
        </w:rPr>
        <w:t>МУЗ «</w:t>
      </w:r>
      <w:r w:rsidR="001B51C4" w:rsidRPr="00A80B68">
        <w:rPr>
          <w:rFonts w:ascii="Times New Roman" w:hAnsi="Times New Roman"/>
          <w:sz w:val="24"/>
          <w:szCs w:val="24"/>
        </w:rPr>
        <w:t>Октябрьская</w:t>
      </w:r>
      <w:r w:rsidRPr="00A80B68">
        <w:rPr>
          <w:rFonts w:ascii="Times New Roman" w:hAnsi="Times New Roman"/>
          <w:sz w:val="24"/>
          <w:szCs w:val="24"/>
        </w:rPr>
        <w:t> ЦРБ» по медицинскому обслуживанию детей через Енапаевский ФАП. Ведется профилактическая работа, медицинские осмотры, мониторинг состояния здоровья детей.</w:t>
      </w:r>
    </w:p>
    <w:p w:rsidR="0048731B" w:rsidRPr="00A80B68" w:rsidRDefault="00A80B68" w:rsidP="00A80B68">
      <w:pPr>
        <w:pStyle w:val="a3"/>
        <w:spacing w:before="0" w:beforeAutospacing="0" w:after="0" w:afterAutospacing="0" w:line="276" w:lineRule="auto"/>
        <w:jc w:val="both"/>
      </w:pPr>
      <w:r>
        <w:t xml:space="preserve">  </w:t>
      </w:r>
      <w:r w:rsidR="009F00BB" w:rsidRPr="00A80B68">
        <w:t xml:space="preserve">В Школах на 1 этаже имеются доступы в здания </w:t>
      </w:r>
      <w:r w:rsidR="003B39C4" w:rsidRPr="00A80B68">
        <w:t>ОУ для</w:t>
      </w:r>
      <w:r w:rsidR="009F00BB" w:rsidRPr="00A80B68">
        <w:t xml:space="preserve"> инвалидов и лиц с ОВЗ, имеется   кнопка вызова персонала.  Специальных технических средств обучения коллективного и индивидуального пользования для инвалидов и лиц с ограниченными возможностями здоровья не имеет.</w:t>
      </w:r>
    </w:p>
    <w:p w:rsidR="0048731B" w:rsidRPr="00A80B68" w:rsidRDefault="001B51C4" w:rsidP="00A80B68">
      <w:pPr>
        <w:rPr>
          <w:rFonts w:ascii="Times New Roman" w:hAnsi="Times New Roman"/>
          <w:sz w:val="24"/>
          <w:szCs w:val="24"/>
        </w:rPr>
      </w:pPr>
      <w:r>
        <w:rPr>
          <w:rFonts w:ascii="Times New Roman" w:hAnsi="Times New Roman"/>
          <w:b/>
          <w:bCs/>
          <w:sz w:val="24"/>
          <w:szCs w:val="24"/>
        </w:rPr>
        <w:t>X</w:t>
      </w:r>
      <w:r w:rsidR="0048731B" w:rsidRPr="00A80B68">
        <w:rPr>
          <w:rFonts w:ascii="Times New Roman" w:hAnsi="Times New Roman"/>
          <w:b/>
          <w:bCs/>
          <w:sz w:val="24"/>
          <w:szCs w:val="24"/>
        </w:rPr>
        <w:t>. МАТЕРИАЛЬНО-ТЕХНИЧЕСКАЯ БАЗА</w:t>
      </w:r>
    </w:p>
    <w:p w:rsidR="0095469C" w:rsidRPr="00A80B68" w:rsidRDefault="00A80B68" w:rsidP="00A80B68">
      <w:pPr>
        <w:spacing w:after="0"/>
        <w:jc w:val="both"/>
        <w:rPr>
          <w:rFonts w:ascii="Times New Roman" w:hAnsi="Times New Roman"/>
          <w:sz w:val="24"/>
          <w:szCs w:val="24"/>
          <w:lang w:eastAsia="en-US"/>
        </w:rPr>
      </w:pPr>
      <w:r>
        <w:rPr>
          <w:rFonts w:ascii="Times New Roman" w:hAnsi="Times New Roman"/>
          <w:iCs/>
          <w:sz w:val="24"/>
          <w:szCs w:val="24"/>
        </w:rPr>
        <w:t xml:space="preserve">     </w:t>
      </w:r>
      <w:r w:rsidR="009F00BB" w:rsidRPr="00A80B68">
        <w:rPr>
          <w:rFonts w:ascii="Times New Roman" w:hAnsi="Times New Roman"/>
          <w:iCs/>
          <w:sz w:val="24"/>
          <w:szCs w:val="24"/>
        </w:rPr>
        <w:t xml:space="preserve">Материально-техническое обеспечение Школы позволяет реализовывать в полной мере образовательные программы. </w:t>
      </w:r>
      <w:r w:rsidR="009F00BB" w:rsidRPr="00A80B68">
        <w:rPr>
          <w:rFonts w:ascii="Times New Roman" w:hAnsi="Times New Roman"/>
          <w:sz w:val="24"/>
          <w:szCs w:val="24"/>
        </w:rPr>
        <w:t xml:space="preserve">В школе имеются учебные кабинеты: начальных классов (4), иностранного языка, информатики и ИКТ, физики, математики </w:t>
      </w:r>
      <w:r w:rsidR="00CE1394" w:rsidRPr="00A80B68">
        <w:rPr>
          <w:rFonts w:ascii="Times New Roman" w:hAnsi="Times New Roman"/>
          <w:sz w:val="24"/>
          <w:szCs w:val="24"/>
        </w:rPr>
        <w:t>2,</w:t>
      </w:r>
      <w:r w:rsidR="009F00BB" w:rsidRPr="00A80B68">
        <w:rPr>
          <w:rFonts w:ascii="Times New Roman" w:hAnsi="Times New Roman"/>
          <w:sz w:val="24"/>
          <w:szCs w:val="24"/>
        </w:rPr>
        <w:t xml:space="preserve"> русского </w:t>
      </w:r>
      <w:r w:rsidR="00CE1394" w:rsidRPr="00A80B68">
        <w:rPr>
          <w:rFonts w:ascii="Times New Roman" w:hAnsi="Times New Roman"/>
          <w:sz w:val="24"/>
          <w:szCs w:val="24"/>
        </w:rPr>
        <w:t>языка, литературы</w:t>
      </w:r>
      <w:r w:rsidR="009F00BB" w:rsidRPr="00A80B68">
        <w:rPr>
          <w:rFonts w:ascii="Times New Roman" w:hAnsi="Times New Roman"/>
          <w:sz w:val="24"/>
          <w:szCs w:val="24"/>
        </w:rPr>
        <w:t>, химии и биологии, истории и географии, родного (татарского) языка и литературы, ОБ</w:t>
      </w:r>
      <w:r w:rsidR="00E75E08" w:rsidRPr="00A80B68">
        <w:rPr>
          <w:rFonts w:ascii="Times New Roman" w:hAnsi="Times New Roman"/>
          <w:sz w:val="24"/>
          <w:szCs w:val="24"/>
        </w:rPr>
        <w:t>ЗР</w:t>
      </w:r>
      <w:r w:rsidR="009F00BB" w:rsidRPr="00A80B68">
        <w:rPr>
          <w:rFonts w:ascii="Times New Roman" w:hAnsi="Times New Roman"/>
          <w:sz w:val="24"/>
          <w:szCs w:val="24"/>
        </w:rPr>
        <w:t>, кабинет технологии</w:t>
      </w:r>
      <w:r w:rsidR="00DE1BF5" w:rsidRPr="00A80B68">
        <w:rPr>
          <w:rFonts w:ascii="Times New Roman" w:hAnsi="Times New Roman"/>
          <w:sz w:val="24"/>
          <w:szCs w:val="24"/>
        </w:rPr>
        <w:t xml:space="preserve"> (труда)</w:t>
      </w:r>
      <w:r w:rsidR="009F00BB" w:rsidRPr="00A80B68">
        <w:rPr>
          <w:rFonts w:ascii="Times New Roman" w:hAnsi="Times New Roman"/>
          <w:sz w:val="24"/>
          <w:szCs w:val="24"/>
        </w:rPr>
        <w:t xml:space="preserve"> (мастерская). Имеется спортивный зал площадью 151,4 кв.м.  1 компьютерный класс на 6 учебных мест.</w:t>
      </w:r>
    </w:p>
    <w:p w:rsidR="00DE1BF5" w:rsidRPr="00A80B68" w:rsidRDefault="00A80B68" w:rsidP="00A80B68">
      <w:pPr>
        <w:spacing w:after="0"/>
        <w:jc w:val="both"/>
        <w:rPr>
          <w:rFonts w:ascii="Times New Roman" w:hAnsi="Times New Roman"/>
          <w:sz w:val="24"/>
          <w:szCs w:val="24"/>
          <w:lang w:eastAsia="en-US"/>
        </w:rPr>
      </w:pPr>
      <w:r>
        <w:rPr>
          <w:rFonts w:ascii="Times New Roman" w:hAnsi="Times New Roman"/>
          <w:sz w:val="24"/>
          <w:szCs w:val="24"/>
          <w:lang w:eastAsia="en-US"/>
        </w:rPr>
        <w:t xml:space="preserve">      </w:t>
      </w:r>
      <w:r w:rsidR="00DE1BF5" w:rsidRPr="00A80B68">
        <w:rPr>
          <w:rFonts w:ascii="Times New Roman" w:hAnsi="Times New Roman"/>
          <w:sz w:val="24"/>
          <w:szCs w:val="24"/>
          <w:lang w:eastAsia="en-US"/>
        </w:rPr>
        <w:t>В 2024 году в связи с введением новой предметной области и нового</w:t>
      </w:r>
      <w:r w:rsidR="00DE1BF5" w:rsidRPr="00A80B68">
        <w:rPr>
          <w:rFonts w:ascii="Times New Roman" w:hAnsi="Times New Roman"/>
          <w:sz w:val="24"/>
          <w:szCs w:val="24"/>
          <w:lang w:val="en-US" w:eastAsia="en-US"/>
        </w:rPr>
        <w:t> </w:t>
      </w:r>
      <w:r w:rsidR="00DE1BF5" w:rsidRPr="00A80B68">
        <w:rPr>
          <w:rFonts w:ascii="Times New Roman" w:hAnsi="Times New Roman"/>
          <w:sz w:val="24"/>
          <w:szCs w:val="24"/>
          <w:lang w:eastAsia="en-US"/>
        </w:rPr>
        <w:t>учебного предмета «Основы безопасности и защиты Родины» кабинет ОБЖ был переименован в кабинет ОБЗР. Была проведена ревизия оснащения кабинета в соответствии с требованиями ФГОС ООО и СОО и федеральной рабочей программы по предмету.</w:t>
      </w:r>
    </w:p>
    <w:p w:rsidR="009F00BB" w:rsidRPr="00A80B68" w:rsidRDefault="009F00BB" w:rsidP="00A80B68">
      <w:pPr>
        <w:pStyle w:val="a3"/>
        <w:spacing w:before="0" w:beforeAutospacing="0" w:after="0" w:afterAutospacing="0" w:line="276" w:lineRule="auto"/>
        <w:jc w:val="both"/>
      </w:pPr>
      <w:r w:rsidRPr="00A80B68">
        <w:t xml:space="preserve"> </w:t>
      </w:r>
      <w:r w:rsidR="00A80B68">
        <w:t xml:space="preserve">      </w:t>
      </w:r>
      <w:r w:rsidRPr="00A80B68">
        <w:t xml:space="preserve">Школа подключена к сети Интернет посредством оптико-волоконной связи. Кабинеты оборудованы автоматизированным рабочим местом учителя (компьютер, проектор, экран). </w:t>
      </w:r>
      <w:r w:rsidR="00AD7A33" w:rsidRPr="00A80B68">
        <w:t>В кабинете</w:t>
      </w:r>
      <w:r w:rsidR="00A80B68">
        <w:t xml:space="preserve"> </w:t>
      </w:r>
      <w:r w:rsidR="00941C18" w:rsidRPr="00A80B68">
        <w:t>физики</w:t>
      </w:r>
      <w:r w:rsidRPr="00A80B68">
        <w:t> установлена интерактивная доска.</w:t>
      </w:r>
      <w:r w:rsidR="00941C18" w:rsidRPr="00A80B68">
        <w:t xml:space="preserve"> В кабинетах русского языка, начальных классов 1 и 3 класса, </w:t>
      </w:r>
      <w:r w:rsidR="00AD7A33" w:rsidRPr="00A80B68">
        <w:t>информатики установлены</w:t>
      </w:r>
      <w:r w:rsidR="00941C18" w:rsidRPr="00A80B68">
        <w:t xml:space="preserve"> телевизоры</w:t>
      </w:r>
      <w:r w:rsidR="00D53709" w:rsidRPr="00A80B68">
        <w:t>,</w:t>
      </w:r>
      <w:r w:rsidR="00941C18" w:rsidRPr="00A80B68">
        <w:t xml:space="preserve"> все классы-кабинеты подключены к Интернету.</w:t>
      </w:r>
    </w:p>
    <w:p w:rsidR="009F00BB" w:rsidRPr="00A80B68" w:rsidRDefault="009F00BB" w:rsidP="00A80B68">
      <w:pPr>
        <w:spacing w:after="0"/>
        <w:jc w:val="both"/>
        <w:rPr>
          <w:rFonts w:ascii="Times New Roman" w:hAnsi="Times New Roman"/>
          <w:sz w:val="24"/>
          <w:szCs w:val="24"/>
        </w:rPr>
      </w:pPr>
      <w:r w:rsidRPr="00A80B68">
        <w:rPr>
          <w:rFonts w:ascii="Times New Roman" w:hAnsi="Times New Roman"/>
          <w:sz w:val="24"/>
          <w:szCs w:val="24"/>
        </w:rPr>
        <w:t xml:space="preserve">       Имеется мобильный лабораторный комплекс по естественнонаучным дисциплинам№15: специализированный программно- аппаратный комплекс педагога №</w:t>
      </w:r>
      <w:r w:rsidR="00AD7A33" w:rsidRPr="00A80B68">
        <w:rPr>
          <w:rFonts w:ascii="Times New Roman" w:hAnsi="Times New Roman"/>
          <w:sz w:val="24"/>
          <w:szCs w:val="24"/>
        </w:rPr>
        <w:t>4, комплект</w:t>
      </w:r>
      <w:r w:rsidRPr="00A80B68">
        <w:rPr>
          <w:rFonts w:ascii="Times New Roman" w:hAnsi="Times New Roman"/>
          <w:sz w:val="24"/>
          <w:szCs w:val="24"/>
        </w:rPr>
        <w:t xml:space="preserve"> цифровых образовательных ресурсов по предмету «Химия», комплект инструментов для просмотра микропрепаратов, комплект цифровых образовательных ресурсов по предмету «Физика»;</w:t>
      </w:r>
    </w:p>
    <w:p w:rsidR="009F00BB" w:rsidRPr="00A80B68" w:rsidRDefault="009F00BB" w:rsidP="00A80B68">
      <w:pPr>
        <w:spacing w:after="0"/>
        <w:jc w:val="both"/>
        <w:rPr>
          <w:rFonts w:ascii="Times New Roman" w:hAnsi="Times New Roman"/>
          <w:sz w:val="24"/>
          <w:szCs w:val="24"/>
        </w:rPr>
      </w:pPr>
      <w:r w:rsidRPr="00A80B68">
        <w:rPr>
          <w:rFonts w:ascii="Times New Roman" w:hAnsi="Times New Roman"/>
          <w:sz w:val="24"/>
          <w:szCs w:val="24"/>
        </w:rPr>
        <w:lastRenderedPageBreak/>
        <w:t xml:space="preserve">       На первом этаже здания оборудован спортивны</w:t>
      </w:r>
      <w:r w:rsidR="00EF39C1" w:rsidRPr="00A80B68">
        <w:rPr>
          <w:rFonts w:ascii="Times New Roman" w:hAnsi="Times New Roman"/>
          <w:sz w:val="24"/>
          <w:szCs w:val="24"/>
        </w:rPr>
        <w:t xml:space="preserve">й зал, на втором - актовый зал, </w:t>
      </w:r>
      <w:r w:rsidRPr="00A80B68">
        <w:rPr>
          <w:rFonts w:ascii="Times New Roman" w:hAnsi="Times New Roman"/>
          <w:sz w:val="24"/>
          <w:szCs w:val="24"/>
        </w:rPr>
        <w:t xml:space="preserve">гимнастический зал. На первом этаже -столовая. </w:t>
      </w:r>
    </w:p>
    <w:p w:rsidR="0048731B" w:rsidRPr="00A80B68" w:rsidRDefault="00A80B68" w:rsidP="00A80B68">
      <w:pPr>
        <w:pStyle w:val="a3"/>
        <w:spacing w:before="0" w:beforeAutospacing="0" w:after="0" w:afterAutospacing="0" w:line="276" w:lineRule="auto"/>
        <w:jc w:val="both"/>
        <w:rPr>
          <w:iCs/>
        </w:rPr>
      </w:pPr>
      <w:r>
        <w:t xml:space="preserve">        </w:t>
      </w:r>
      <w:r w:rsidR="0095469C" w:rsidRPr="00A80B68">
        <w:t>В 2024 году</w:t>
      </w:r>
      <w:r w:rsidR="00190810" w:rsidRPr="00A80B68">
        <w:t xml:space="preserve"> в рамках краевой программы «Школьный двор» реализован проект </w:t>
      </w:r>
      <w:r w:rsidR="0095469C" w:rsidRPr="00A80B68">
        <w:t>благоустройств</w:t>
      </w:r>
      <w:r w:rsidR="00190810" w:rsidRPr="00A80B68">
        <w:t>а</w:t>
      </w:r>
      <w:r>
        <w:t xml:space="preserve"> </w:t>
      </w:r>
      <w:r w:rsidR="00190810" w:rsidRPr="00A80B68">
        <w:t xml:space="preserve">территории МКОУ «Енапаевская СОШ». </w:t>
      </w:r>
      <w:r w:rsidR="009F00BB" w:rsidRPr="00A80B68">
        <w:t xml:space="preserve">На территории школы с сентября </w:t>
      </w:r>
      <w:r w:rsidR="00AD7A33" w:rsidRPr="00A80B68">
        <w:t>2018 года</w:t>
      </w:r>
      <w:r>
        <w:t xml:space="preserve"> </w:t>
      </w:r>
      <w:r w:rsidR="00AD7A33" w:rsidRPr="00A80B68">
        <w:t>построена открытая</w:t>
      </w:r>
      <w:r w:rsidR="009F00BB" w:rsidRPr="00A80B68">
        <w:t> спортивная площадка </w:t>
      </w:r>
      <w:r w:rsidR="00AD7A33" w:rsidRPr="00A80B68">
        <w:t>с оборудованием</w:t>
      </w:r>
      <w:r w:rsidR="009F00BB" w:rsidRPr="00A80B68">
        <w:t xml:space="preserve"> и инвентарем для занятий фи</w:t>
      </w:r>
      <w:r w:rsidR="00EF39C1" w:rsidRPr="00A80B68">
        <w:t xml:space="preserve">зической культурой и спортом.  </w:t>
      </w:r>
      <w:r w:rsidR="0048731B" w:rsidRPr="00A80B68">
        <w:rPr>
          <w:iCs/>
        </w:rPr>
        <w:t>Асфальтированная площадка для игр на территории Школы оборудована полосой препятствий: металлические шесты, две лестницы, лабиринт. Предусмотрена площадка для оздоровительных занятий для инвалидов и детей с ОВЗ.</w:t>
      </w:r>
    </w:p>
    <w:p w:rsidR="00DE1BF5" w:rsidRPr="00A80B68" w:rsidRDefault="00A80B68" w:rsidP="00A80B68">
      <w:pPr>
        <w:spacing w:after="0"/>
        <w:jc w:val="both"/>
        <w:rPr>
          <w:rFonts w:ascii="Times New Roman" w:hAnsi="Times New Roman"/>
          <w:sz w:val="24"/>
          <w:szCs w:val="24"/>
          <w:lang w:eastAsia="en-US"/>
        </w:rPr>
      </w:pPr>
      <w:r>
        <w:rPr>
          <w:rFonts w:ascii="Times New Roman" w:hAnsi="Times New Roman"/>
          <w:sz w:val="24"/>
          <w:szCs w:val="24"/>
          <w:lang w:eastAsia="en-US"/>
        </w:rPr>
        <w:t xml:space="preserve">      </w:t>
      </w:r>
      <w:r w:rsidR="00DE1BF5" w:rsidRPr="00A80B68">
        <w:rPr>
          <w:rFonts w:ascii="Times New Roman" w:hAnsi="Times New Roman"/>
          <w:sz w:val="24"/>
          <w:szCs w:val="24"/>
          <w:lang w:eastAsia="en-US"/>
        </w:rPr>
        <w:t xml:space="preserve">Учебные классы оборудованы мебелью в соответствии с требованиями СП 2.4.3648-20. Мебель в классах расположена в соответствии с ростом и возрастом обучающихся. Парты и стулья помечены цветовой маркировкой в соответствии с ростовой группой. </w:t>
      </w:r>
    </w:p>
    <w:p w:rsidR="00DE1BF5" w:rsidRPr="00A80B68" w:rsidRDefault="00A80B68" w:rsidP="00A80B68">
      <w:pPr>
        <w:spacing w:after="0"/>
        <w:jc w:val="both"/>
        <w:rPr>
          <w:rFonts w:ascii="Times New Roman" w:hAnsi="Times New Roman"/>
          <w:sz w:val="24"/>
          <w:szCs w:val="24"/>
          <w:lang w:eastAsia="en-US"/>
        </w:rPr>
      </w:pPr>
      <w:r>
        <w:rPr>
          <w:rFonts w:ascii="Times New Roman" w:hAnsi="Times New Roman"/>
          <w:sz w:val="24"/>
          <w:szCs w:val="24"/>
          <w:lang w:eastAsia="en-US"/>
        </w:rPr>
        <w:t xml:space="preserve">       </w:t>
      </w:r>
      <w:r w:rsidR="00DE1BF5" w:rsidRPr="00A80B68">
        <w:rPr>
          <w:rFonts w:ascii="Times New Roman" w:hAnsi="Times New Roman"/>
          <w:sz w:val="24"/>
          <w:szCs w:val="24"/>
          <w:lang w:eastAsia="en-US"/>
        </w:rPr>
        <w:t>Организация рабочих мест удовлетворительная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rsidR="00DE1BF5" w:rsidRPr="00A80B68" w:rsidRDefault="00A80B68" w:rsidP="00A80B68">
      <w:pPr>
        <w:spacing w:after="0"/>
        <w:jc w:val="both"/>
        <w:rPr>
          <w:rFonts w:ascii="Times New Roman" w:hAnsi="Times New Roman"/>
          <w:sz w:val="24"/>
          <w:szCs w:val="24"/>
          <w:lang w:eastAsia="en-US"/>
        </w:rPr>
      </w:pPr>
      <w:r>
        <w:rPr>
          <w:rFonts w:ascii="Times New Roman" w:hAnsi="Times New Roman"/>
          <w:sz w:val="24"/>
          <w:szCs w:val="24"/>
          <w:lang w:eastAsia="en-US"/>
        </w:rPr>
        <w:t xml:space="preserve">        </w:t>
      </w:r>
      <w:r w:rsidR="00DE1BF5" w:rsidRPr="00A80B68">
        <w:rPr>
          <w:rFonts w:ascii="Times New Roman" w:hAnsi="Times New Roman"/>
          <w:sz w:val="24"/>
          <w:szCs w:val="24"/>
          <w:lang w:eastAsia="en-US"/>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rsidR="00DE1BF5" w:rsidRPr="00A80B68" w:rsidRDefault="00DE1BF5" w:rsidP="00A80B68">
      <w:pPr>
        <w:spacing w:after="0"/>
        <w:jc w:val="both"/>
        <w:rPr>
          <w:rFonts w:ascii="Times New Roman" w:hAnsi="Times New Roman"/>
          <w:sz w:val="24"/>
          <w:szCs w:val="24"/>
          <w:lang w:eastAsia="en-US"/>
        </w:rPr>
      </w:pPr>
      <w:r w:rsidRPr="00A80B68">
        <w:rPr>
          <w:rFonts w:ascii="Times New Roman" w:hAnsi="Times New Roman"/>
          <w:sz w:val="24"/>
          <w:szCs w:val="24"/>
          <w:lang w:eastAsia="en-US"/>
        </w:rPr>
        <w:t>Для обеспечения охраны труда в кабинетах есть инструкции, журналы инструктажа, уголки безопасности.</w:t>
      </w:r>
    </w:p>
    <w:p w:rsidR="00DE1BF5" w:rsidRPr="00A80B68" w:rsidRDefault="00A80B68" w:rsidP="00A80B68">
      <w:pPr>
        <w:spacing w:after="0"/>
        <w:jc w:val="both"/>
        <w:rPr>
          <w:rFonts w:ascii="Times New Roman" w:hAnsi="Times New Roman"/>
          <w:sz w:val="24"/>
          <w:szCs w:val="24"/>
          <w:lang w:eastAsia="en-US"/>
        </w:rPr>
      </w:pPr>
      <w:r>
        <w:rPr>
          <w:rFonts w:ascii="Times New Roman" w:hAnsi="Times New Roman"/>
          <w:sz w:val="24"/>
          <w:szCs w:val="24"/>
          <w:lang w:eastAsia="en-US"/>
        </w:rPr>
        <w:t xml:space="preserve">       </w:t>
      </w:r>
      <w:r w:rsidR="00DE1BF5" w:rsidRPr="00A80B68">
        <w:rPr>
          <w:rFonts w:ascii="Times New Roman" w:hAnsi="Times New Roman"/>
          <w:sz w:val="24"/>
          <w:szCs w:val="24"/>
          <w:lang w:eastAsia="en-US"/>
        </w:rPr>
        <w:t>Размещение и хранение учебного оборудования во всех кабинетах удовлетворительное.</w:t>
      </w:r>
    </w:p>
    <w:p w:rsidR="00EF39C1" w:rsidRPr="00A80B68" w:rsidRDefault="00DE1BF5" w:rsidP="00A80B68">
      <w:pPr>
        <w:spacing w:after="0"/>
        <w:jc w:val="both"/>
        <w:rPr>
          <w:rFonts w:ascii="Times New Roman" w:hAnsi="Times New Roman"/>
          <w:sz w:val="24"/>
          <w:szCs w:val="24"/>
          <w:lang w:eastAsia="en-US"/>
        </w:rPr>
      </w:pPr>
      <w:r w:rsidRPr="00A80B68">
        <w:rPr>
          <w:rFonts w:ascii="Times New Roman" w:hAnsi="Times New Roman"/>
          <w:sz w:val="24"/>
          <w:szCs w:val="24"/>
          <w:lang w:eastAsia="en-US"/>
        </w:rPr>
        <w:t xml:space="preserve">В оформлении кабинетов имеются классные уголки, на которых размещены правила поведения учащихся. Оформлены выставки лучших детских работ. </w:t>
      </w:r>
    </w:p>
    <w:p w:rsidR="0048731B" w:rsidRPr="00A80B68" w:rsidRDefault="00A80B68" w:rsidP="00A80B68">
      <w:pPr>
        <w:spacing w:after="0"/>
        <w:jc w:val="both"/>
        <w:rPr>
          <w:rFonts w:ascii="Times New Roman" w:hAnsi="Times New Roman"/>
          <w:sz w:val="24"/>
          <w:szCs w:val="24"/>
        </w:rPr>
      </w:pPr>
      <w:r>
        <w:rPr>
          <w:rFonts w:ascii="Times New Roman" w:hAnsi="Times New Roman"/>
          <w:iCs/>
          <w:sz w:val="24"/>
          <w:szCs w:val="24"/>
        </w:rPr>
        <w:t xml:space="preserve">      </w:t>
      </w:r>
      <w:r w:rsidR="0048731B" w:rsidRPr="00A80B68">
        <w:rPr>
          <w:rFonts w:ascii="Times New Roman" w:hAnsi="Times New Roman"/>
          <w:iCs/>
          <w:sz w:val="24"/>
          <w:szCs w:val="24"/>
        </w:rPr>
        <w:t>Анализ данных, полученных в результате опроса педагогов на конец 202</w:t>
      </w:r>
      <w:r w:rsidR="00EF39C1" w:rsidRPr="00A80B68">
        <w:rPr>
          <w:rFonts w:ascii="Times New Roman" w:hAnsi="Times New Roman"/>
          <w:iCs/>
          <w:sz w:val="24"/>
          <w:szCs w:val="24"/>
        </w:rPr>
        <w:t xml:space="preserve">4 </w:t>
      </w:r>
      <w:r w:rsidR="0048731B" w:rsidRPr="00A80B68">
        <w:rPr>
          <w:rFonts w:ascii="Times New Roman" w:hAnsi="Times New Roman"/>
          <w:iCs/>
          <w:sz w:val="24"/>
          <w:szCs w:val="24"/>
        </w:rPr>
        <w:t>года, показывает положительную динамику в сравнении с 202</w:t>
      </w:r>
      <w:r w:rsidR="00EF39C1" w:rsidRPr="00A80B68">
        <w:rPr>
          <w:rFonts w:ascii="Times New Roman" w:hAnsi="Times New Roman"/>
          <w:iCs/>
          <w:sz w:val="24"/>
          <w:szCs w:val="24"/>
        </w:rPr>
        <w:t>3</w:t>
      </w:r>
      <w:r w:rsidR="0048731B" w:rsidRPr="00A80B68">
        <w:rPr>
          <w:rFonts w:ascii="Times New Roman" w:hAnsi="Times New Roman"/>
          <w:iCs/>
          <w:sz w:val="24"/>
          <w:szCs w:val="24"/>
        </w:rPr>
        <w:t> годом по следующим позициям:</w:t>
      </w:r>
    </w:p>
    <w:p w:rsidR="0048731B" w:rsidRPr="00A80B68" w:rsidRDefault="0048731B" w:rsidP="00A80B68">
      <w:pPr>
        <w:numPr>
          <w:ilvl w:val="0"/>
          <w:numId w:val="14"/>
        </w:numPr>
        <w:spacing w:after="0"/>
        <w:ind w:left="0"/>
        <w:jc w:val="both"/>
        <w:rPr>
          <w:rFonts w:ascii="Times New Roman" w:hAnsi="Times New Roman"/>
          <w:sz w:val="24"/>
          <w:szCs w:val="24"/>
        </w:rPr>
      </w:pPr>
      <w:r w:rsidRPr="00A80B68">
        <w:rPr>
          <w:rFonts w:ascii="Times New Roman" w:hAnsi="Times New Roman"/>
          <w:iCs/>
          <w:sz w:val="24"/>
          <w:szCs w:val="24"/>
        </w:rPr>
        <w:t xml:space="preserve">материально-техническое оснащение </w:t>
      </w:r>
      <w:r w:rsidR="00D53709" w:rsidRPr="00A80B68">
        <w:rPr>
          <w:rFonts w:ascii="Times New Roman" w:hAnsi="Times New Roman"/>
          <w:iCs/>
          <w:sz w:val="24"/>
          <w:szCs w:val="24"/>
        </w:rPr>
        <w:t>МКОУ «Енапаевская СОШ</w:t>
      </w:r>
      <w:r w:rsidRPr="00A80B68">
        <w:rPr>
          <w:rFonts w:ascii="Times New Roman" w:hAnsi="Times New Roman"/>
          <w:iCs/>
          <w:sz w:val="24"/>
          <w:szCs w:val="24"/>
        </w:rPr>
        <w:t>»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на 100 процентов;</w:t>
      </w:r>
    </w:p>
    <w:p w:rsidR="00665B5F" w:rsidRPr="00A80B68" w:rsidRDefault="0048731B" w:rsidP="00A80B68">
      <w:pPr>
        <w:numPr>
          <w:ilvl w:val="0"/>
          <w:numId w:val="14"/>
        </w:numPr>
        <w:tabs>
          <w:tab w:val="num" w:pos="426"/>
        </w:tabs>
        <w:spacing w:after="160"/>
        <w:ind w:left="142" w:firstLine="218"/>
        <w:jc w:val="both"/>
        <w:rPr>
          <w:rFonts w:ascii="Times New Roman" w:hAnsi="Times New Roman"/>
          <w:sz w:val="24"/>
          <w:szCs w:val="24"/>
        </w:rPr>
      </w:pPr>
      <w:r w:rsidRPr="00A80B68">
        <w:rPr>
          <w:rFonts w:ascii="Times New Roman" w:hAnsi="Times New Roman"/>
          <w:iCs/>
          <w:sz w:val="24"/>
          <w:szCs w:val="24"/>
        </w:rPr>
        <w:t xml:space="preserve">качественно изменилась оснащенность классов – </w:t>
      </w:r>
      <w:r w:rsidR="00EF39C1" w:rsidRPr="00A80B68">
        <w:rPr>
          <w:rFonts w:ascii="Times New Roman" w:hAnsi="Times New Roman"/>
          <w:iCs/>
          <w:sz w:val="24"/>
          <w:szCs w:val="24"/>
        </w:rPr>
        <w:t>100</w:t>
      </w:r>
      <w:r w:rsidRPr="00A80B68">
        <w:rPr>
          <w:rFonts w:ascii="Times New Roman" w:hAnsi="Times New Roman"/>
          <w:iCs/>
          <w:sz w:val="24"/>
          <w:szCs w:val="24"/>
        </w:rPr>
        <w:t xml:space="preserve"> процент</w:t>
      </w:r>
      <w:r w:rsidR="00EF39C1" w:rsidRPr="00A80B68">
        <w:rPr>
          <w:rFonts w:ascii="Times New Roman" w:hAnsi="Times New Roman"/>
          <w:iCs/>
          <w:sz w:val="24"/>
          <w:szCs w:val="24"/>
        </w:rPr>
        <w:t>ов</w:t>
      </w:r>
      <w:r w:rsidRPr="00A80B68">
        <w:rPr>
          <w:rFonts w:ascii="Times New Roman" w:hAnsi="Times New Roman"/>
          <w:iCs/>
          <w:sz w:val="24"/>
          <w:szCs w:val="24"/>
        </w:rPr>
        <w:t>  оснащены ноутбуками и стационарными компьютерами, 100 проце</w:t>
      </w:r>
      <w:r w:rsidR="00EF39C1" w:rsidRPr="00A80B68">
        <w:rPr>
          <w:rFonts w:ascii="Times New Roman" w:hAnsi="Times New Roman"/>
          <w:iCs/>
          <w:sz w:val="24"/>
          <w:szCs w:val="24"/>
        </w:rPr>
        <w:t xml:space="preserve">нтов кабинетов </w:t>
      </w:r>
      <w:r w:rsidRPr="00A80B68">
        <w:rPr>
          <w:rFonts w:ascii="Times New Roman" w:hAnsi="Times New Roman"/>
          <w:iCs/>
          <w:sz w:val="24"/>
          <w:szCs w:val="24"/>
        </w:rPr>
        <w:t xml:space="preserve"> имеют доступ к интернету для выполнения необходимых задач в рамках образовательной деятельности.</w:t>
      </w:r>
    </w:p>
    <w:p w:rsidR="00665B5F" w:rsidRPr="00A80B68" w:rsidRDefault="00665B5F" w:rsidP="00A80B68">
      <w:pPr>
        <w:spacing w:after="160"/>
        <w:ind w:left="720"/>
        <w:rPr>
          <w:rFonts w:ascii="Times New Roman" w:hAnsi="Times New Roman"/>
          <w:sz w:val="24"/>
          <w:szCs w:val="24"/>
        </w:rPr>
      </w:pPr>
    </w:p>
    <w:p w:rsidR="0048731B" w:rsidRPr="00A80B68" w:rsidRDefault="0048731B" w:rsidP="00A80B68">
      <w:pPr>
        <w:rPr>
          <w:rFonts w:ascii="Times New Roman" w:hAnsi="Times New Roman"/>
          <w:b/>
          <w:bCs/>
          <w:sz w:val="24"/>
          <w:szCs w:val="24"/>
        </w:rPr>
      </w:pPr>
      <w:r w:rsidRPr="00A80B68">
        <w:rPr>
          <w:rFonts w:ascii="Times New Roman" w:hAnsi="Times New Roman"/>
          <w:b/>
          <w:bCs/>
          <w:sz w:val="24"/>
          <w:szCs w:val="24"/>
        </w:rPr>
        <w:t>СТАТИСТИЧЕСКАЯ ЧАСТЬ</w:t>
      </w:r>
    </w:p>
    <w:p w:rsidR="0048731B" w:rsidRPr="00A80B68" w:rsidRDefault="0048731B" w:rsidP="00A80B68">
      <w:pPr>
        <w:rPr>
          <w:rFonts w:ascii="Times New Roman" w:hAnsi="Times New Roman"/>
          <w:sz w:val="24"/>
          <w:szCs w:val="24"/>
        </w:rPr>
      </w:pPr>
      <w:r w:rsidRPr="00A80B68">
        <w:rPr>
          <w:rFonts w:ascii="Times New Roman" w:hAnsi="Times New Roman"/>
          <w:b/>
          <w:bCs/>
          <w:sz w:val="24"/>
          <w:szCs w:val="24"/>
        </w:rPr>
        <w:t>РЕЗУЛЬТАТЫ АНАЛИЗА ПОКАЗАТЕЛЕЙ ДЕЯТЕЛЬНОСТИ ОРГАНИЗАЦИИ</w:t>
      </w:r>
    </w:p>
    <w:p w:rsidR="0048731B" w:rsidRPr="00A80B68" w:rsidRDefault="0048731B" w:rsidP="00A80B68">
      <w:pPr>
        <w:rPr>
          <w:rFonts w:ascii="Times New Roman" w:hAnsi="Times New Roman"/>
          <w:sz w:val="24"/>
          <w:szCs w:val="24"/>
        </w:rPr>
      </w:pPr>
      <w:r w:rsidRPr="00A80B68">
        <w:rPr>
          <w:rFonts w:ascii="Times New Roman" w:hAnsi="Times New Roman"/>
          <w:sz w:val="24"/>
          <w:szCs w:val="24"/>
        </w:rPr>
        <w:t>Данные приведены по состоянию на 31 декабря 20</w:t>
      </w:r>
      <w:r w:rsidRPr="00A80B68">
        <w:rPr>
          <w:rFonts w:ascii="Times New Roman" w:hAnsi="Times New Roman"/>
          <w:iCs/>
          <w:sz w:val="24"/>
          <w:szCs w:val="24"/>
        </w:rPr>
        <w:t>2</w:t>
      </w:r>
      <w:r w:rsidR="00603307" w:rsidRPr="00A80B68">
        <w:rPr>
          <w:rFonts w:ascii="Times New Roman" w:hAnsi="Times New Roman"/>
          <w:iCs/>
          <w:sz w:val="24"/>
          <w:szCs w:val="24"/>
        </w:rPr>
        <w:t>4</w:t>
      </w:r>
      <w:r w:rsidRPr="00A80B68">
        <w:rPr>
          <w:rFonts w:ascii="Times New Roman" w:hAnsi="Times New Roman"/>
          <w:sz w:val="24"/>
          <w:szCs w:val="24"/>
        </w:rPr>
        <w:t> года.</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7183"/>
        <w:gridCol w:w="1457"/>
        <w:gridCol w:w="1433"/>
      </w:tblGrid>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b/>
                <w:bCs/>
                <w:sz w:val="24"/>
                <w:szCs w:val="24"/>
              </w:rPr>
              <w:t>Показатели</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b/>
                <w:bCs/>
                <w:sz w:val="24"/>
                <w:szCs w:val="24"/>
              </w:rPr>
              <w:t>Единица измерения</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b/>
                <w:bCs/>
                <w:sz w:val="24"/>
                <w:szCs w:val="24"/>
              </w:rPr>
              <w:t>Количество</w:t>
            </w:r>
          </w:p>
        </w:tc>
      </w:tr>
      <w:tr w:rsidR="0048731B" w:rsidRPr="00A80B68" w:rsidTr="00C91243">
        <w:tc>
          <w:tcPr>
            <w:tcW w:w="1007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b/>
                <w:bCs/>
                <w:sz w:val="24"/>
                <w:szCs w:val="24"/>
              </w:rPr>
              <w:lastRenderedPageBreak/>
              <w:t>Образовательная деятельность</w:t>
            </w:r>
          </w:p>
        </w:tc>
      </w:tr>
      <w:tr w:rsidR="0048731B" w:rsidRPr="00A80B68" w:rsidTr="00603307">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Общая численность учащихся</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человек</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731B" w:rsidRPr="00A80B68" w:rsidRDefault="00EF5912" w:rsidP="00A80B68">
            <w:pPr>
              <w:spacing w:after="0"/>
              <w:rPr>
                <w:rFonts w:ascii="Times New Roman" w:hAnsi="Times New Roman"/>
                <w:sz w:val="24"/>
                <w:szCs w:val="24"/>
              </w:rPr>
            </w:pPr>
            <w:r w:rsidRPr="00A80B68">
              <w:rPr>
                <w:rFonts w:ascii="Times New Roman" w:hAnsi="Times New Roman"/>
                <w:sz w:val="24"/>
                <w:szCs w:val="24"/>
              </w:rPr>
              <w:t>17</w:t>
            </w:r>
            <w:r w:rsidR="00D246DD" w:rsidRPr="00A80B68">
              <w:rPr>
                <w:rFonts w:ascii="Times New Roman" w:hAnsi="Times New Roman"/>
                <w:sz w:val="24"/>
                <w:szCs w:val="24"/>
              </w:rPr>
              <w:t>7</w:t>
            </w:r>
          </w:p>
        </w:tc>
      </w:tr>
      <w:tr w:rsidR="0048731B" w:rsidRPr="00A80B68" w:rsidTr="00603307">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Численность учащихся по образовательной программе начального общего образования</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человек</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731B" w:rsidRPr="00A80B68" w:rsidRDefault="00EF5912" w:rsidP="00A80B68">
            <w:pPr>
              <w:spacing w:after="0"/>
              <w:rPr>
                <w:rFonts w:ascii="Times New Roman" w:hAnsi="Times New Roman"/>
                <w:sz w:val="24"/>
                <w:szCs w:val="24"/>
              </w:rPr>
            </w:pPr>
            <w:r w:rsidRPr="00A80B68">
              <w:rPr>
                <w:rFonts w:ascii="Times New Roman" w:hAnsi="Times New Roman"/>
                <w:sz w:val="24"/>
                <w:szCs w:val="24"/>
              </w:rPr>
              <w:t>63</w:t>
            </w:r>
          </w:p>
        </w:tc>
      </w:tr>
      <w:tr w:rsidR="0048731B" w:rsidRPr="00A80B68" w:rsidTr="00603307">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Численность учащихся по образовательной программе основного общего образования</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человек</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731B" w:rsidRPr="00A80B68" w:rsidRDefault="00EF5912" w:rsidP="00A80B68">
            <w:pPr>
              <w:spacing w:after="0"/>
              <w:rPr>
                <w:rFonts w:ascii="Times New Roman" w:hAnsi="Times New Roman"/>
                <w:sz w:val="24"/>
                <w:szCs w:val="24"/>
              </w:rPr>
            </w:pPr>
            <w:r w:rsidRPr="00A80B68">
              <w:rPr>
                <w:rFonts w:ascii="Times New Roman" w:hAnsi="Times New Roman"/>
                <w:sz w:val="24"/>
                <w:szCs w:val="24"/>
              </w:rPr>
              <w:t>101</w:t>
            </w:r>
          </w:p>
        </w:tc>
      </w:tr>
      <w:tr w:rsidR="0048731B" w:rsidRPr="00A80B68" w:rsidTr="00603307">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Численность учащихся по образовательной программе среднего общего образования</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человек</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731B" w:rsidRPr="00A80B68" w:rsidRDefault="00EF5912" w:rsidP="00A80B68">
            <w:pPr>
              <w:spacing w:after="0"/>
              <w:rPr>
                <w:rFonts w:ascii="Times New Roman" w:hAnsi="Times New Roman"/>
                <w:sz w:val="24"/>
                <w:szCs w:val="24"/>
              </w:rPr>
            </w:pPr>
            <w:r w:rsidRPr="00A80B68">
              <w:rPr>
                <w:rFonts w:ascii="Times New Roman" w:hAnsi="Times New Roman"/>
                <w:sz w:val="24"/>
                <w:szCs w:val="24"/>
              </w:rPr>
              <w:t>13</w:t>
            </w:r>
          </w:p>
        </w:tc>
      </w:tr>
      <w:tr w:rsidR="0048731B" w:rsidRPr="00A80B68" w:rsidTr="00603307">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человек (процент)</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731B" w:rsidRPr="00A80B68" w:rsidRDefault="00EF5912" w:rsidP="00A80B68">
            <w:pPr>
              <w:spacing w:after="0"/>
              <w:rPr>
                <w:rFonts w:ascii="Times New Roman" w:hAnsi="Times New Roman"/>
                <w:sz w:val="24"/>
                <w:szCs w:val="24"/>
              </w:rPr>
            </w:pPr>
            <w:r w:rsidRPr="00A80B68">
              <w:rPr>
                <w:rFonts w:ascii="Times New Roman" w:hAnsi="Times New Roman"/>
                <w:sz w:val="24"/>
                <w:szCs w:val="24"/>
              </w:rPr>
              <w:t>90(54%)</w:t>
            </w:r>
          </w:p>
        </w:tc>
      </w:tr>
      <w:tr w:rsidR="0048731B" w:rsidRPr="00A80B68" w:rsidTr="00603307">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Средний балл ГИА выпускников 9-го класса по русскому языку</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балл</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731B" w:rsidRPr="00A80B68" w:rsidRDefault="00EF5912" w:rsidP="00A80B68">
            <w:pPr>
              <w:spacing w:after="0"/>
              <w:rPr>
                <w:rFonts w:ascii="Times New Roman" w:hAnsi="Times New Roman"/>
                <w:sz w:val="24"/>
                <w:szCs w:val="24"/>
              </w:rPr>
            </w:pPr>
            <w:r w:rsidRPr="00A80B68">
              <w:rPr>
                <w:rFonts w:ascii="Times New Roman" w:hAnsi="Times New Roman"/>
                <w:sz w:val="24"/>
                <w:szCs w:val="24"/>
              </w:rPr>
              <w:t>55,3</w:t>
            </w:r>
          </w:p>
        </w:tc>
      </w:tr>
      <w:tr w:rsidR="0048731B" w:rsidRPr="00A80B68" w:rsidTr="00603307">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Средний балл ГИА выпускников 9-го класса по математике</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балл</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731B" w:rsidRPr="00A80B68" w:rsidRDefault="00EF5912" w:rsidP="00A80B68">
            <w:pPr>
              <w:spacing w:after="0"/>
              <w:rPr>
                <w:rFonts w:ascii="Times New Roman" w:hAnsi="Times New Roman"/>
                <w:sz w:val="24"/>
                <w:szCs w:val="24"/>
              </w:rPr>
            </w:pPr>
            <w:r w:rsidRPr="00A80B68">
              <w:rPr>
                <w:rFonts w:ascii="Times New Roman" w:hAnsi="Times New Roman"/>
                <w:sz w:val="24"/>
                <w:szCs w:val="24"/>
              </w:rPr>
              <w:t>47</w:t>
            </w:r>
          </w:p>
        </w:tc>
      </w:tr>
      <w:tr w:rsidR="0048731B" w:rsidRPr="00A80B68" w:rsidTr="00603307">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Средний балл ЕГЭ выпускников 11-го класса по русскому языку</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балл</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731B" w:rsidRPr="00A80B68" w:rsidRDefault="00EF5912" w:rsidP="00A80B68">
            <w:pPr>
              <w:spacing w:after="0"/>
              <w:rPr>
                <w:rFonts w:ascii="Times New Roman" w:hAnsi="Times New Roman"/>
                <w:sz w:val="24"/>
                <w:szCs w:val="24"/>
              </w:rPr>
            </w:pPr>
            <w:r w:rsidRPr="00A80B68">
              <w:rPr>
                <w:rFonts w:ascii="Times New Roman" w:hAnsi="Times New Roman"/>
                <w:sz w:val="24"/>
                <w:szCs w:val="24"/>
              </w:rPr>
              <w:t>67,3</w:t>
            </w:r>
          </w:p>
        </w:tc>
      </w:tr>
      <w:tr w:rsidR="0048731B" w:rsidRPr="00A80B68" w:rsidTr="00603307">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Средний балл ЕГЭ выпускников 11-го класса по математике</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балл</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731B" w:rsidRPr="00A80B68" w:rsidRDefault="00D246DD" w:rsidP="00A80B68">
            <w:pPr>
              <w:spacing w:after="0"/>
              <w:rPr>
                <w:rFonts w:ascii="Times New Roman" w:hAnsi="Times New Roman"/>
                <w:sz w:val="24"/>
                <w:szCs w:val="24"/>
              </w:rPr>
            </w:pPr>
            <w:r w:rsidRPr="00A80B68">
              <w:rPr>
                <w:rFonts w:ascii="Times New Roman" w:hAnsi="Times New Roman"/>
                <w:sz w:val="24"/>
                <w:szCs w:val="24"/>
              </w:rPr>
              <w:t>4</w:t>
            </w:r>
          </w:p>
        </w:tc>
      </w:tr>
      <w:tr w:rsidR="00D246DD" w:rsidRPr="00A80B68" w:rsidTr="00603307">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46DD" w:rsidRPr="00A80B68" w:rsidRDefault="00D246DD" w:rsidP="00A80B68">
            <w:pPr>
              <w:spacing w:after="0"/>
              <w:rPr>
                <w:rFonts w:ascii="Times New Roman" w:hAnsi="Times New Roman"/>
                <w:sz w:val="24"/>
                <w:szCs w:val="24"/>
              </w:rPr>
            </w:pPr>
            <w:r w:rsidRPr="00A80B68">
              <w:rPr>
                <w:rFonts w:ascii="Times New Roman" w:hAnsi="Times New Roman"/>
                <w:sz w:val="24"/>
                <w:szCs w:val="24"/>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46DD" w:rsidRPr="00A80B68" w:rsidRDefault="00D246DD" w:rsidP="00A80B68">
            <w:pPr>
              <w:spacing w:after="0"/>
              <w:rPr>
                <w:rFonts w:ascii="Times New Roman" w:hAnsi="Times New Roman"/>
                <w:sz w:val="24"/>
                <w:szCs w:val="24"/>
              </w:rPr>
            </w:pPr>
            <w:r w:rsidRPr="00A80B68">
              <w:rPr>
                <w:rFonts w:ascii="Times New Roman" w:hAnsi="Times New Roman"/>
                <w:sz w:val="24"/>
                <w:szCs w:val="24"/>
              </w:rPr>
              <w:t>человек (процент)</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246DD" w:rsidRPr="00A80B68" w:rsidRDefault="00D246DD" w:rsidP="00A80B68">
            <w:pPr>
              <w:rPr>
                <w:rFonts w:ascii="Times New Roman" w:hAnsi="Times New Roman"/>
                <w:sz w:val="24"/>
                <w:szCs w:val="24"/>
              </w:rPr>
            </w:pPr>
            <w:r w:rsidRPr="00A80B68">
              <w:rPr>
                <w:rFonts w:ascii="Times New Roman" w:hAnsi="Times New Roman"/>
                <w:iCs/>
                <w:sz w:val="24"/>
                <w:szCs w:val="24"/>
              </w:rPr>
              <w:t>0 (0 %)</w:t>
            </w:r>
          </w:p>
        </w:tc>
      </w:tr>
      <w:tr w:rsidR="00D246DD" w:rsidRPr="00A80B68" w:rsidTr="00603307">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46DD" w:rsidRPr="00A80B68" w:rsidRDefault="00D246DD" w:rsidP="00A80B68">
            <w:pPr>
              <w:spacing w:after="0"/>
              <w:rPr>
                <w:rFonts w:ascii="Times New Roman" w:hAnsi="Times New Roman"/>
                <w:sz w:val="24"/>
                <w:szCs w:val="24"/>
              </w:rPr>
            </w:pPr>
            <w:r w:rsidRPr="00A80B68">
              <w:rPr>
                <w:rFonts w:ascii="Times New Roman" w:hAnsi="Times New Roman"/>
                <w:sz w:val="24"/>
                <w:szCs w:val="24"/>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46DD" w:rsidRPr="00A80B68" w:rsidRDefault="00D246DD" w:rsidP="00A80B68">
            <w:pPr>
              <w:spacing w:after="0"/>
              <w:rPr>
                <w:rFonts w:ascii="Times New Roman" w:hAnsi="Times New Roman"/>
                <w:sz w:val="24"/>
                <w:szCs w:val="24"/>
              </w:rPr>
            </w:pPr>
            <w:r w:rsidRPr="00A80B68">
              <w:rPr>
                <w:rFonts w:ascii="Times New Roman" w:hAnsi="Times New Roman"/>
                <w:sz w:val="24"/>
                <w:szCs w:val="24"/>
              </w:rPr>
              <w:t>человек (процент)</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246DD" w:rsidRPr="00A80B68" w:rsidRDefault="00D246DD" w:rsidP="00A80B68">
            <w:pPr>
              <w:rPr>
                <w:rFonts w:ascii="Times New Roman" w:hAnsi="Times New Roman"/>
                <w:sz w:val="24"/>
                <w:szCs w:val="24"/>
              </w:rPr>
            </w:pPr>
            <w:r w:rsidRPr="00A80B68">
              <w:rPr>
                <w:rFonts w:ascii="Times New Roman" w:hAnsi="Times New Roman"/>
                <w:iCs/>
                <w:sz w:val="24"/>
                <w:szCs w:val="24"/>
              </w:rPr>
              <w:t>0 (0 %)</w:t>
            </w:r>
          </w:p>
        </w:tc>
      </w:tr>
      <w:tr w:rsidR="00D246DD" w:rsidRPr="00A80B68" w:rsidTr="00603307">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46DD" w:rsidRPr="00A80B68" w:rsidRDefault="00D246DD" w:rsidP="00A80B68">
            <w:pPr>
              <w:spacing w:after="0"/>
              <w:rPr>
                <w:rFonts w:ascii="Times New Roman" w:hAnsi="Times New Roman"/>
                <w:sz w:val="24"/>
                <w:szCs w:val="24"/>
              </w:rPr>
            </w:pPr>
            <w:r w:rsidRPr="00A80B68">
              <w:rPr>
                <w:rFonts w:ascii="Times New Roman" w:hAnsi="Times New Roman"/>
                <w:sz w:val="24"/>
                <w:szCs w:val="24"/>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46DD" w:rsidRPr="00A80B68" w:rsidRDefault="00D246DD" w:rsidP="00A80B68">
            <w:pPr>
              <w:spacing w:after="0"/>
              <w:rPr>
                <w:rFonts w:ascii="Times New Roman" w:hAnsi="Times New Roman"/>
                <w:sz w:val="24"/>
                <w:szCs w:val="24"/>
              </w:rPr>
            </w:pPr>
            <w:r w:rsidRPr="00A80B68">
              <w:rPr>
                <w:rFonts w:ascii="Times New Roman" w:hAnsi="Times New Roman"/>
                <w:sz w:val="24"/>
                <w:szCs w:val="24"/>
              </w:rPr>
              <w:t>человек (процент)</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246DD" w:rsidRPr="00A80B68" w:rsidRDefault="00D246DD" w:rsidP="00A80B68">
            <w:pPr>
              <w:rPr>
                <w:rFonts w:ascii="Times New Roman" w:hAnsi="Times New Roman"/>
                <w:sz w:val="24"/>
                <w:szCs w:val="24"/>
              </w:rPr>
            </w:pPr>
            <w:r w:rsidRPr="00A80B68">
              <w:rPr>
                <w:rFonts w:ascii="Times New Roman" w:hAnsi="Times New Roman"/>
                <w:iCs/>
                <w:sz w:val="24"/>
                <w:szCs w:val="24"/>
              </w:rPr>
              <w:t>0 (0 %)</w:t>
            </w:r>
          </w:p>
        </w:tc>
      </w:tr>
      <w:tr w:rsidR="00462DFE" w:rsidRPr="00A80B68" w:rsidTr="00603307">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человек (процент)</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8731B" w:rsidRPr="00A80B68" w:rsidRDefault="00D246DD" w:rsidP="00A80B68">
            <w:pPr>
              <w:spacing w:after="0"/>
              <w:rPr>
                <w:rFonts w:ascii="Times New Roman" w:hAnsi="Times New Roman"/>
                <w:sz w:val="24"/>
                <w:szCs w:val="24"/>
              </w:rPr>
            </w:pPr>
            <w:r w:rsidRPr="00A80B68">
              <w:rPr>
                <w:rFonts w:ascii="Times New Roman" w:hAnsi="Times New Roman"/>
                <w:iCs/>
                <w:sz w:val="24"/>
                <w:szCs w:val="24"/>
              </w:rPr>
              <w:t>0 (0 %)</w:t>
            </w:r>
          </w:p>
        </w:tc>
      </w:tr>
      <w:tr w:rsidR="00462DFE"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Численность (удельный вес) выпускников 9-го класса, которые не получили аттестаты, от общей численности выпускников 9-го класса</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человек (процент)</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D246DD" w:rsidP="00A80B68">
            <w:pPr>
              <w:spacing w:after="0"/>
              <w:rPr>
                <w:rFonts w:ascii="Times New Roman" w:hAnsi="Times New Roman"/>
                <w:sz w:val="24"/>
                <w:szCs w:val="24"/>
              </w:rPr>
            </w:pPr>
            <w:r w:rsidRPr="00A80B68">
              <w:rPr>
                <w:rFonts w:ascii="Times New Roman" w:hAnsi="Times New Roman"/>
                <w:iCs/>
                <w:sz w:val="24"/>
                <w:szCs w:val="24"/>
              </w:rPr>
              <w:t>0 (0 %)</w:t>
            </w:r>
          </w:p>
        </w:tc>
      </w:tr>
      <w:tr w:rsidR="00462DFE"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lastRenderedPageBreak/>
              <w:t>Численность (удельный вес) выпускников 11-го класса, которые не получили аттестаты, от общей численности выпускников 11-го класса</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человек (процент)</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2D3064" w:rsidP="00A80B68">
            <w:pPr>
              <w:spacing w:after="0"/>
              <w:rPr>
                <w:rFonts w:ascii="Times New Roman" w:hAnsi="Times New Roman"/>
                <w:sz w:val="24"/>
                <w:szCs w:val="24"/>
              </w:rPr>
            </w:pPr>
            <w:r w:rsidRPr="00A80B68">
              <w:rPr>
                <w:rFonts w:ascii="Times New Roman" w:hAnsi="Times New Roman"/>
                <w:iCs/>
                <w:sz w:val="24"/>
                <w:szCs w:val="24"/>
              </w:rPr>
              <w:t>0</w:t>
            </w:r>
            <w:r w:rsidR="0048731B" w:rsidRPr="00A80B68">
              <w:rPr>
                <w:rFonts w:ascii="Times New Roman" w:hAnsi="Times New Roman"/>
                <w:iCs/>
                <w:sz w:val="24"/>
                <w:szCs w:val="24"/>
              </w:rPr>
              <w:t xml:space="preserve"> (</w:t>
            </w:r>
            <w:r w:rsidRPr="00A80B68">
              <w:rPr>
                <w:rFonts w:ascii="Times New Roman" w:hAnsi="Times New Roman"/>
                <w:iCs/>
                <w:sz w:val="24"/>
                <w:szCs w:val="24"/>
              </w:rPr>
              <w:t xml:space="preserve">0 </w:t>
            </w:r>
            <w:r w:rsidR="0048731B" w:rsidRPr="00A80B68">
              <w:rPr>
                <w:rFonts w:ascii="Times New Roman" w:hAnsi="Times New Roman"/>
                <w:iCs/>
                <w:sz w:val="24"/>
                <w:szCs w:val="24"/>
              </w:rPr>
              <w:t>%)</w:t>
            </w:r>
          </w:p>
        </w:tc>
      </w:tr>
      <w:tr w:rsidR="00462DFE"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Численность (удельный вес) выпускников 9-го класса, которые получили аттестаты с отличием, от общей численности выпускников 9-го класса</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человек (процент)</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iCs/>
                <w:sz w:val="24"/>
                <w:szCs w:val="24"/>
              </w:rPr>
              <w:t>1 (</w:t>
            </w:r>
            <w:r w:rsidR="002D3064" w:rsidRPr="00A80B68">
              <w:rPr>
                <w:rFonts w:ascii="Times New Roman" w:hAnsi="Times New Roman"/>
                <w:iCs/>
                <w:sz w:val="24"/>
                <w:szCs w:val="24"/>
              </w:rPr>
              <w:t>4</w:t>
            </w:r>
            <w:r w:rsidR="00D246DD" w:rsidRPr="00A80B68">
              <w:rPr>
                <w:rFonts w:ascii="Times New Roman" w:hAnsi="Times New Roman"/>
                <w:iCs/>
                <w:sz w:val="24"/>
                <w:szCs w:val="24"/>
              </w:rPr>
              <w:t>,2</w:t>
            </w:r>
            <w:r w:rsidRPr="00A80B68">
              <w:rPr>
                <w:rFonts w:ascii="Times New Roman" w:hAnsi="Times New Roman"/>
                <w:iCs/>
                <w:sz w:val="24"/>
                <w:szCs w:val="24"/>
              </w:rPr>
              <w:t>%)</w:t>
            </w:r>
          </w:p>
        </w:tc>
      </w:tr>
      <w:tr w:rsidR="00462DFE"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человек (процент)</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2D3064" w:rsidP="00A80B68">
            <w:pPr>
              <w:spacing w:after="0"/>
              <w:rPr>
                <w:rFonts w:ascii="Times New Roman" w:hAnsi="Times New Roman"/>
                <w:sz w:val="24"/>
                <w:szCs w:val="24"/>
              </w:rPr>
            </w:pPr>
            <w:r w:rsidRPr="00A80B68">
              <w:rPr>
                <w:rFonts w:ascii="Times New Roman" w:hAnsi="Times New Roman"/>
                <w:iCs/>
                <w:sz w:val="24"/>
                <w:szCs w:val="24"/>
              </w:rPr>
              <w:t>0</w:t>
            </w:r>
            <w:r w:rsidR="0048731B" w:rsidRPr="00A80B68">
              <w:rPr>
                <w:rFonts w:ascii="Times New Roman" w:hAnsi="Times New Roman"/>
                <w:iCs/>
                <w:sz w:val="24"/>
                <w:szCs w:val="24"/>
              </w:rPr>
              <w:t xml:space="preserve"> (</w:t>
            </w:r>
            <w:r w:rsidRPr="00A80B68">
              <w:rPr>
                <w:rFonts w:ascii="Times New Roman" w:hAnsi="Times New Roman"/>
                <w:iCs/>
                <w:sz w:val="24"/>
                <w:szCs w:val="24"/>
              </w:rPr>
              <w:t>0</w:t>
            </w:r>
            <w:r w:rsidR="0048731B" w:rsidRPr="00A80B68">
              <w:rPr>
                <w:rFonts w:ascii="Times New Roman" w:hAnsi="Times New Roman"/>
                <w:iCs/>
                <w:sz w:val="24"/>
                <w:szCs w:val="24"/>
              </w:rPr>
              <w:t>%)</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человек (процент)</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8F356D" w:rsidP="00A80B68">
            <w:pPr>
              <w:spacing w:after="0"/>
              <w:rPr>
                <w:rFonts w:ascii="Times New Roman" w:hAnsi="Times New Roman"/>
                <w:sz w:val="24"/>
                <w:szCs w:val="24"/>
              </w:rPr>
            </w:pPr>
            <w:r w:rsidRPr="00A80B68">
              <w:rPr>
                <w:rFonts w:ascii="Times New Roman" w:hAnsi="Times New Roman"/>
                <w:iCs/>
                <w:sz w:val="24"/>
                <w:szCs w:val="24"/>
              </w:rPr>
              <w:t>1</w:t>
            </w:r>
            <w:r w:rsidR="00D246DD" w:rsidRPr="00A80B68">
              <w:rPr>
                <w:rFonts w:ascii="Times New Roman" w:hAnsi="Times New Roman"/>
                <w:iCs/>
                <w:sz w:val="24"/>
                <w:szCs w:val="24"/>
              </w:rPr>
              <w:t>49</w:t>
            </w:r>
            <w:r w:rsidR="0048731B" w:rsidRPr="00A80B68">
              <w:rPr>
                <w:rFonts w:ascii="Times New Roman" w:hAnsi="Times New Roman"/>
                <w:iCs/>
                <w:sz w:val="24"/>
                <w:szCs w:val="24"/>
              </w:rPr>
              <w:t xml:space="preserve"> (</w:t>
            </w:r>
            <w:r w:rsidR="00D246DD" w:rsidRPr="00A80B68">
              <w:rPr>
                <w:rFonts w:ascii="Times New Roman" w:hAnsi="Times New Roman"/>
                <w:iCs/>
                <w:sz w:val="24"/>
                <w:szCs w:val="24"/>
              </w:rPr>
              <w:t>84,1</w:t>
            </w:r>
            <w:r w:rsidR="0048731B" w:rsidRPr="00A80B68">
              <w:rPr>
                <w:rFonts w:ascii="Times New Roman" w:hAnsi="Times New Roman"/>
                <w:iCs/>
                <w:sz w:val="24"/>
                <w:szCs w:val="24"/>
              </w:rPr>
              <w:t>%)</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45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человек (процент)</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B22354" w:rsidP="00A80B68">
            <w:pPr>
              <w:spacing w:after="0"/>
              <w:rPr>
                <w:rFonts w:ascii="Times New Roman" w:hAnsi="Times New Roman"/>
                <w:sz w:val="24"/>
                <w:szCs w:val="24"/>
              </w:rPr>
            </w:pPr>
            <w:r w:rsidRPr="00A80B68">
              <w:rPr>
                <w:rFonts w:ascii="Times New Roman" w:hAnsi="Times New Roman"/>
                <w:iCs/>
                <w:sz w:val="24"/>
                <w:szCs w:val="24"/>
              </w:rPr>
              <w:t>77</w:t>
            </w:r>
            <w:r w:rsidR="0048731B" w:rsidRPr="00A80B68">
              <w:rPr>
                <w:rFonts w:ascii="Times New Roman" w:hAnsi="Times New Roman"/>
                <w:iCs/>
                <w:sz w:val="24"/>
                <w:szCs w:val="24"/>
              </w:rPr>
              <w:t xml:space="preserve"> (</w:t>
            </w:r>
            <w:r w:rsidRPr="00A80B68">
              <w:rPr>
                <w:rFonts w:ascii="Times New Roman" w:hAnsi="Times New Roman"/>
                <w:iCs/>
                <w:sz w:val="24"/>
                <w:szCs w:val="24"/>
              </w:rPr>
              <w:t>43</w:t>
            </w:r>
            <w:r w:rsidR="00235F33" w:rsidRPr="00A80B68">
              <w:rPr>
                <w:rFonts w:ascii="Times New Roman" w:hAnsi="Times New Roman"/>
                <w:iCs/>
                <w:sz w:val="24"/>
                <w:szCs w:val="24"/>
              </w:rPr>
              <w:t>,</w:t>
            </w:r>
            <w:r w:rsidRPr="00A80B68">
              <w:rPr>
                <w:rFonts w:ascii="Times New Roman" w:hAnsi="Times New Roman"/>
                <w:iCs/>
                <w:sz w:val="24"/>
                <w:szCs w:val="24"/>
              </w:rPr>
              <w:t>5</w:t>
            </w:r>
            <w:r w:rsidR="0048731B" w:rsidRPr="00A80B68">
              <w:rPr>
                <w:rFonts w:ascii="Times New Roman" w:hAnsi="Times New Roman"/>
                <w:iCs/>
                <w:sz w:val="24"/>
                <w:szCs w:val="24"/>
              </w:rPr>
              <w:t>%)</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 регионального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8731B" w:rsidRPr="00A80B68" w:rsidRDefault="0048731B" w:rsidP="00A80B68">
            <w:pPr>
              <w:spacing w:after="0"/>
              <w:rPr>
                <w:rFonts w:ascii="Times New Roman" w:hAnsi="Times New Roman"/>
                <w:sz w:val="24"/>
                <w:szCs w:val="24"/>
              </w:rPr>
            </w:pP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364FFD" w:rsidP="00A80B68">
            <w:pPr>
              <w:spacing w:after="0"/>
              <w:rPr>
                <w:rFonts w:ascii="Times New Roman" w:hAnsi="Times New Roman"/>
                <w:sz w:val="24"/>
                <w:szCs w:val="24"/>
              </w:rPr>
            </w:pPr>
            <w:r w:rsidRPr="00A80B68">
              <w:rPr>
                <w:rFonts w:ascii="Times New Roman" w:hAnsi="Times New Roman"/>
                <w:iCs/>
                <w:sz w:val="24"/>
                <w:szCs w:val="24"/>
              </w:rPr>
              <w:t>15</w:t>
            </w:r>
            <w:r w:rsidR="0048731B" w:rsidRPr="00A80B68">
              <w:rPr>
                <w:rFonts w:ascii="Times New Roman" w:hAnsi="Times New Roman"/>
                <w:iCs/>
                <w:sz w:val="24"/>
                <w:szCs w:val="24"/>
              </w:rPr>
              <w:t xml:space="preserve"> (</w:t>
            </w:r>
            <w:r w:rsidRPr="00A80B68">
              <w:rPr>
                <w:rFonts w:ascii="Times New Roman" w:hAnsi="Times New Roman"/>
                <w:iCs/>
                <w:sz w:val="24"/>
                <w:szCs w:val="24"/>
              </w:rPr>
              <w:t>8,4</w:t>
            </w:r>
            <w:r w:rsidR="0048731B" w:rsidRPr="00A80B68">
              <w:rPr>
                <w:rFonts w:ascii="Times New Roman" w:hAnsi="Times New Roman"/>
                <w:iCs/>
                <w:sz w:val="24"/>
                <w:szCs w:val="24"/>
              </w:rPr>
              <w:t>%)</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 федерального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8731B" w:rsidRPr="00A80B68" w:rsidRDefault="0048731B" w:rsidP="00A80B68">
            <w:pPr>
              <w:spacing w:after="0"/>
              <w:rPr>
                <w:rFonts w:ascii="Times New Roman" w:hAnsi="Times New Roman"/>
                <w:sz w:val="24"/>
                <w:szCs w:val="24"/>
              </w:rPr>
            </w:pP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iCs/>
                <w:sz w:val="24"/>
                <w:szCs w:val="24"/>
              </w:rPr>
              <w:t>1</w:t>
            </w:r>
            <w:r w:rsidR="00364FFD" w:rsidRPr="00A80B68">
              <w:rPr>
                <w:rFonts w:ascii="Times New Roman" w:hAnsi="Times New Roman"/>
                <w:iCs/>
                <w:sz w:val="24"/>
                <w:szCs w:val="24"/>
              </w:rPr>
              <w:t>0</w:t>
            </w:r>
            <w:r w:rsidRPr="00A80B68">
              <w:rPr>
                <w:rFonts w:ascii="Times New Roman" w:hAnsi="Times New Roman"/>
                <w:iCs/>
                <w:sz w:val="24"/>
                <w:szCs w:val="24"/>
              </w:rPr>
              <w:t xml:space="preserve"> (</w:t>
            </w:r>
            <w:r w:rsidR="00364FFD" w:rsidRPr="00A80B68">
              <w:rPr>
                <w:rFonts w:ascii="Times New Roman" w:hAnsi="Times New Roman"/>
                <w:iCs/>
                <w:sz w:val="24"/>
                <w:szCs w:val="24"/>
              </w:rPr>
              <w:t>5</w:t>
            </w:r>
            <w:r w:rsidRPr="00A80B68">
              <w:rPr>
                <w:rFonts w:ascii="Times New Roman" w:hAnsi="Times New Roman"/>
                <w:iCs/>
                <w:sz w:val="24"/>
                <w:szCs w:val="24"/>
              </w:rPr>
              <w:t>,</w:t>
            </w:r>
            <w:r w:rsidR="00364FFD" w:rsidRPr="00A80B68">
              <w:rPr>
                <w:rFonts w:ascii="Times New Roman" w:hAnsi="Times New Roman"/>
                <w:iCs/>
                <w:sz w:val="24"/>
                <w:szCs w:val="24"/>
              </w:rPr>
              <w:t>65</w:t>
            </w:r>
            <w:r w:rsidRPr="00A80B68">
              <w:rPr>
                <w:rFonts w:ascii="Times New Roman" w:hAnsi="Times New Roman"/>
                <w:iCs/>
                <w:sz w:val="24"/>
                <w:szCs w:val="24"/>
              </w:rPr>
              <w:t>%)</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 международного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8731B" w:rsidRPr="00A80B68" w:rsidRDefault="0048731B" w:rsidP="00A80B68">
            <w:pPr>
              <w:spacing w:after="0"/>
              <w:rPr>
                <w:rFonts w:ascii="Times New Roman" w:hAnsi="Times New Roman"/>
                <w:sz w:val="24"/>
                <w:szCs w:val="24"/>
              </w:rPr>
            </w:pP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iCs/>
                <w:sz w:val="24"/>
                <w:szCs w:val="24"/>
              </w:rPr>
              <w:t>0 (0%)</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человек (процент)</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364FFD" w:rsidP="00A80B68">
            <w:pPr>
              <w:spacing w:after="0"/>
              <w:rPr>
                <w:rFonts w:ascii="Times New Roman" w:hAnsi="Times New Roman"/>
                <w:sz w:val="24"/>
                <w:szCs w:val="24"/>
              </w:rPr>
            </w:pPr>
            <w:r w:rsidRPr="00A80B68">
              <w:rPr>
                <w:rFonts w:ascii="Times New Roman" w:hAnsi="Times New Roman"/>
                <w:iCs/>
                <w:sz w:val="24"/>
                <w:szCs w:val="24"/>
              </w:rPr>
              <w:t>0</w:t>
            </w:r>
            <w:r w:rsidR="0048731B" w:rsidRPr="00A80B68">
              <w:rPr>
                <w:rFonts w:ascii="Times New Roman" w:hAnsi="Times New Roman"/>
                <w:iCs/>
                <w:sz w:val="24"/>
                <w:szCs w:val="24"/>
              </w:rPr>
              <w:t xml:space="preserve"> (</w:t>
            </w:r>
            <w:r w:rsidR="00674541" w:rsidRPr="00A80B68">
              <w:rPr>
                <w:rFonts w:ascii="Times New Roman" w:hAnsi="Times New Roman"/>
                <w:iCs/>
                <w:sz w:val="24"/>
                <w:szCs w:val="24"/>
              </w:rPr>
              <w:t>0</w:t>
            </w:r>
            <w:r w:rsidR="0048731B" w:rsidRPr="00A80B68">
              <w:rPr>
                <w:rFonts w:ascii="Times New Roman" w:hAnsi="Times New Roman"/>
                <w:iCs/>
                <w:sz w:val="24"/>
                <w:szCs w:val="24"/>
              </w:rPr>
              <w:t>%)</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Численность (удельный вес) учащихся по программам профильного обучения от общей численности обучающихся</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человек (процент)</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364FFD" w:rsidP="00A80B68">
            <w:pPr>
              <w:spacing w:after="0"/>
              <w:rPr>
                <w:rFonts w:ascii="Times New Roman" w:hAnsi="Times New Roman"/>
                <w:sz w:val="24"/>
                <w:szCs w:val="24"/>
              </w:rPr>
            </w:pPr>
            <w:r w:rsidRPr="00A80B68">
              <w:rPr>
                <w:rFonts w:ascii="Times New Roman" w:hAnsi="Times New Roman"/>
                <w:iCs/>
                <w:sz w:val="24"/>
                <w:szCs w:val="24"/>
              </w:rPr>
              <w:t>13</w:t>
            </w:r>
            <w:r w:rsidR="0048731B" w:rsidRPr="00A80B68">
              <w:rPr>
                <w:rFonts w:ascii="Times New Roman" w:hAnsi="Times New Roman"/>
                <w:iCs/>
                <w:sz w:val="24"/>
                <w:szCs w:val="24"/>
              </w:rPr>
              <w:t xml:space="preserve"> (</w:t>
            </w:r>
            <w:r w:rsidRPr="00A80B68">
              <w:rPr>
                <w:rFonts w:ascii="Times New Roman" w:hAnsi="Times New Roman"/>
                <w:iCs/>
                <w:sz w:val="24"/>
                <w:szCs w:val="24"/>
              </w:rPr>
              <w:t>7,34</w:t>
            </w:r>
            <w:r w:rsidR="0048731B" w:rsidRPr="00A80B68">
              <w:rPr>
                <w:rFonts w:ascii="Times New Roman" w:hAnsi="Times New Roman"/>
                <w:iCs/>
                <w:sz w:val="24"/>
                <w:szCs w:val="24"/>
              </w:rPr>
              <w:t>%)</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человек (процент)</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364FFD" w:rsidP="00A80B68">
            <w:pPr>
              <w:spacing w:after="0"/>
              <w:rPr>
                <w:rFonts w:ascii="Times New Roman" w:hAnsi="Times New Roman"/>
                <w:sz w:val="24"/>
                <w:szCs w:val="24"/>
              </w:rPr>
            </w:pPr>
            <w:r w:rsidRPr="00A80B68">
              <w:rPr>
                <w:rFonts w:ascii="Times New Roman" w:hAnsi="Times New Roman"/>
                <w:iCs/>
                <w:sz w:val="24"/>
                <w:szCs w:val="24"/>
              </w:rPr>
              <w:t>1</w:t>
            </w:r>
            <w:r w:rsidR="0048731B" w:rsidRPr="00A80B68">
              <w:rPr>
                <w:rFonts w:ascii="Times New Roman" w:hAnsi="Times New Roman"/>
                <w:iCs/>
                <w:sz w:val="24"/>
                <w:szCs w:val="24"/>
              </w:rPr>
              <w:t xml:space="preserve"> (0</w:t>
            </w:r>
            <w:r w:rsidRPr="00A80B68">
              <w:rPr>
                <w:rFonts w:ascii="Times New Roman" w:hAnsi="Times New Roman"/>
                <w:iCs/>
                <w:sz w:val="24"/>
                <w:szCs w:val="24"/>
              </w:rPr>
              <w:t>,56</w:t>
            </w:r>
            <w:r w:rsidR="0048731B" w:rsidRPr="00A80B68">
              <w:rPr>
                <w:rFonts w:ascii="Times New Roman" w:hAnsi="Times New Roman"/>
                <w:iCs/>
                <w:sz w:val="24"/>
                <w:szCs w:val="24"/>
              </w:rPr>
              <w:t>%)</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человек (процент)</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iCs/>
                <w:sz w:val="24"/>
                <w:szCs w:val="24"/>
              </w:rPr>
              <w:t>0 (0%)</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Общая численность пед</w:t>
            </w:r>
            <w:r w:rsidR="00CD3112" w:rsidRPr="00A80B68">
              <w:rPr>
                <w:rFonts w:ascii="Times New Roman" w:hAnsi="Times New Roman"/>
                <w:sz w:val="24"/>
                <w:szCs w:val="24"/>
              </w:rPr>
              <w:t xml:space="preserve">агогических </w:t>
            </w:r>
            <w:r w:rsidRPr="00A80B68">
              <w:rPr>
                <w:rFonts w:ascii="Times New Roman" w:hAnsi="Times New Roman"/>
                <w:sz w:val="24"/>
                <w:szCs w:val="24"/>
              </w:rPr>
              <w:t>работников, в том числе количество пед</w:t>
            </w:r>
            <w:r w:rsidR="00CD3112" w:rsidRPr="00A80B68">
              <w:rPr>
                <w:rFonts w:ascii="Times New Roman" w:hAnsi="Times New Roman"/>
                <w:sz w:val="24"/>
                <w:szCs w:val="24"/>
              </w:rPr>
              <w:t xml:space="preserve">агогических </w:t>
            </w:r>
            <w:r w:rsidRPr="00A80B68">
              <w:rPr>
                <w:rFonts w:ascii="Times New Roman" w:hAnsi="Times New Roman"/>
                <w:sz w:val="24"/>
                <w:szCs w:val="24"/>
              </w:rPr>
              <w:t>работников:</w:t>
            </w:r>
          </w:p>
        </w:tc>
        <w:tc>
          <w:tcPr>
            <w:tcW w:w="145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человек</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914B92" w:rsidP="00A80B68">
            <w:pPr>
              <w:spacing w:after="0"/>
              <w:rPr>
                <w:rFonts w:ascii="Times New Roman" w:hAnsi="Times New Roman"/>
                <w:sz w:val="24"/>
                <w:szCs w:val="24"/>
              </w:rPr>
            </w:pPr>
            <w:r w:rsidRPr="00A80B68">
              <w:rPr>
                <w:rFonts w:ascii="Times New Roman" w:hAnsi="Times New Roman"/>
                <w:iCs/>
                <w:sz w:val="24"/>
                <w:szCs w:val="24"/>
              </w:rPr>
              <w:t>3</w:t>
            </w:r>
            <w:r w:rsidR="00EB781F" w:rsidRPr="00A80B68">
              <w:rPr>
                <w:rFonts w:ascii="Times New Roman" w:hAnsi="Times New Roman"/>
                <w:iCs/>
                <w:sz w:val="24"/>
                <w:szCs w:val="24"/>
              </w:rPr>
              <w:t>4</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 с высшим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8731B" w:rsidRPr="00A80B68" w:rsidRDefault="0048731B" w:rsidP="00A80B68">
            <w:pPr>
              <w:spacing w:after="0"/>
              <w:rPr>
                <w:rFonts w:ascii="Times New Roman" w:hAnsi="Times New Roman"/>
                <w:sz w:val="24"/>
                <w:szCs w:val="24"/>
              </w:rPr>
            </w:pP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8E6E1C" w:rsidP="00A80B68">
            <w:pPr>
              <w:spacing w:after="0"/>
              <w:rPr>
                <w:rFonts w:ascii="Times New Roman" w:hAnsi="Times New Roman"/>
                <w:sz w:val="24"/>
                <w:szCs w:val="24"/>
              </w:rPr>
            </w:pPr>
            <w:r w:rsidRPr="00A80B68">
              <w:rPr>
                <w:rFonts w:ascii="Times New Roman" w:hAnsi="Times New Roman"/>
                <w:iCs/>
                <w:sz w:val="24"/>
                <w:szCs w:val="24"/>
              </w:rPr>
              <w:t>2</w:t>
            </w:r>
            <w:r w:rsidR="005268A3" w:rsidRPr="00A80B68">
              <w:rPr>
                <w:rFonts w:ascii="Times New Roman" w:hAnsi="Times New Roman"/>
                <w:iCs/>
                <w:sz w:val="24"/>
                <w:szCs w:val="24"/>
              </w:rPr>
              <w:t>3</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lastRenderedPageBreak/>
              <w:t>− высшим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8731B" w:rsidRPr="00A80B68" w:rsidRDefault="0048731B" w:rsidP="00A80B68">
            <w:pPr>
              <w:spacing w:after="0"/>
              <w:rPr>
                <w:rFonts w:ascii="Times New Roman" w:hAnsi="Times New Roman"/>
                <w:sz w:val="24"/>
                <w:szCs w:val="24"/>
              </w:rPr>
            </w:pP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22B64" w:rsidP="00A80B68">
            <w:pPr>
              <w:spacing w:after="0"/>
              <w:rPr>
                <w:rFonts w:ascii="Times New Roman" w:hAnsi="Times New Roman"/>
                <w:sz w:val="24"/>
                <w:szCs w:val="24"/>
              </w:rPr>
            </w:pPr>
            <w:r w:rsidRPr="00A80B68">
              <w:rPr>
                <w:rFonts w:ascii="Times New Roman" w:hAnsi="Times New Roman"/>
                <w:iCs/>
                <w:sz w:val="24"/>
                <w:szCs w:val="24"/>
              </w:rPr>
              <w:t>2</w:t>
            </w:r>
            <w:r w:rsidR="005268A3" w:rsidRPr="00A80B68">
              <w:rPr>
                <w:rFonts w:ascii="Times New Roman" w:hAnsi="Times New Roman"/>
                <w:iCs/>
                <w:sz w:val="24"/>
                <w:szCs w:val="24"/>
              </w:rPr>
              <w:t>1</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 средним профессиональным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8731B" w:rsidRPr="00A80B68" w:rsidRDefault="0048731B" w:rsidP="00A80B68">
            <w:pPr>
              <w:spacing w:after="0"/>
              <w:rPr>
                <w:rFonts w:ascii="Times New Roman" w:hAnsi="Times New Roman"/>
                <w:sz w:val="24"/>
                <w:szCs w:val="24"/>
              </w:rPr>
            </w:pP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5268A3" w:rsidP="00A80B68">
            <w:pPr>
              <w:spacing w:after="0"/>
              <w:rPr>
                <w:rFonts w:ascii="Times New Roman" w:hAnsi="Times New Roman"/>
                <w:sz w:val="24"/>
                <w:szCs w:val="24"/>
              </w:rPr>
            </w:pPr>
            <w:r w:rsidRPr="00A80B68">
              <w:rPr>
                <w:rFonts w:ascii="Times New Roman" w:hAnsi="Times New Roman"/>
                <w:sz w:val="24"/>
                <w:szCs w:val="24"/>
              </w:rPr>
              <w:t>11</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 средним профессиональным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8731B" w:rsidRPr="00A80B68" w:rsidRDefault="0048731B" w:rsidP="00A80B68">
            <w:pPr>
              <w:spacing w:after="0"/>
              <w:rPr>
                <w:rFonts w:ascii="Times New Roman" w:hAnsi="Times New Roman"/>
                <w:sz w:val="24"/>
                <w:szCs w:val="24"/>
              </w:rPr>
            </w:pP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0D65EB" w:rsidP="00A80B68">
            <w:pPr>
              <w:spacing w:after="0"/>
              <w:rPr>
                <w:rFonts w:ascii="Times New Roman" w:hAnsi="Times New Roman"/>
                <w:sz w:val="24"/>
                <w:szCs w:val="24"/>
              </w:rPr>
            </w:pPr>
            <w:r w:rsidRPr="00A80B68">
              <w:rPr>
                <w:rFonts w:ascii="Times New Roman" w:hAnsi="Times New Roman"/>
                <w:sz w:val="24"/>
                <w:szCs w:val="24"/>
              </w:rPr>
              <w:t>8</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Численность (удельный вес) пед</w:t>
            </w:r>
            <w:r w:rsidR="005268A3" w:rsidRPr="00A80B68">
              <w:rPr>
                <w:rFonts w:ascii="Times New Roman" w:hAnsi="Times New Roman"/>
                <w:sz w:val="24"/>
                <w:szCs w:val="24"/>
              </w:rPr>
              <w:t xml:space="preserve">агогических </w:t>
            </w:r>
            <w:r w:rsidRPr="00A80B68">
              <w:rPr>
                <w:rFonts w:ascii="Times New Roman" w:hAnsi="Times New Roman"/>
                <w:sz w:val="24"/>
                <w:szCs w:val="24"/>
              </w:rPr>
              <w:t>работников с квалификационной категорией от общей численности таких работников, в том числе:</w:t>
            </w:r>
          </w:p>
        </w:tc>
        <w:tc>
          <w:tcPr>
            <w:tcW w:w="145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человек (процент)</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364FFD" w:rsidP="00A80B68">
            <w:pPr>
              <w:spacing w:after="0"/>
              <w:rPr>
                <w:rFonts w:ascii="Times New Roman" w:hAnsi="Times New Roman"/>
                <w:sz w:val="24"/>
                <w:szCs w:val="24"/>
              </w:rPr>
            </w:pPr>
            <w:r w:rsidRPr="00A80B68">
              <w:rPr>
                <w:rFonts w:ascii="Times New Roman" w:hAnsi="Times New Roman"/>
                <w:sz w:val="24"/>
                <w:szCs w:val="24"/>
              </w:rPr>
              <w:t>2</w:t>
            </w:r>
            <w:r w:rsidR="000D65EB" w:rsidRPr="00A80B68">
              <w:rPr>
                <w:rFonts w:ascii="Times New Roman" w:hAnsi="Times New Roman"/>
                <w:sz w:val="24"/>
                <w:szCs w:val="24"/>
              </w:rPr>
              <w:t xml:space="preserve"> (</w:t>
            </w:r>
            <w:r w:rsidRPr="00A80B68">
              <w:rPr>
                <w:rFonts w:ascii="Times New Roman" w:hAnsi="Times New Roman"/>
                <w:sz w:val="24"/>
                <w:szCs w:val="24"/>
              </w:rPr>
              <w:t>5</w:t>
            </w:r>
            <w:r w:rsidR="000D65EB" w:rsidRPr="00A80B68">
              <w:rPr>
                <w:rFonts w:ascii="Times New Roman" w:hAnsi="Times New Roman"/>
                <w:sz w:val="24"/>
                <w:szCs w:val="24"/>
              </w:rPr>
              <w:t>,</w:t>
            </w:r>
            <w:r w:rsidRPr="00A80B68">
              <w:rPr>
                <w:rFonts w:ascii="Times New Roman" w:hAnsi="Times New Roman"/>
                <w:sz w:val="24"/>
                <w:szCs w:val="24"/>
              </w:rPr>
              <w:t>9</w:t>
            </w:r>
            <w:r w:rsidR="00492EEE" w:rsidRPr="00A80B68">
              <w:rPr>
                <w:rFonts w:ascii="Times New Roman" w:hAnsi="Times New Roman"/>
                <w:sz w:val="24"/>
                <w:szCs w:val="24"/>
              </w:rPr>
              <w:t>%</w:t>
            </w:r>
            <w:r w:rsidR="000D65EB" w:rsidRPr="00A80B68">
              <w:rPr>
                <w:rFonts w:ascii="Times New Roman" w:hAnsi="Times New Roman"/>
                <w:sz w:val="24"/>
                <w:szCs w:val="24"/>
              </w:rPr>
              <w:t>)</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 с высшей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8731B" w:rsidRPr="00A80B68" w:rsidRDefault="0048731B" w:rsidP="00A80B68">
            <w:pPr>
              <w:spacing w:after="0"/>
              <w:rPr>
                <w:rFonts w:ascii="Times New Roman" w:hAnsi="Times New Roman"/>
                <w:sz w:val="24"/>
                <w:szCs w:val="24"/>
              </w:rPr>
            </w:pP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364FFD" w:rsidP="00A80B68">
            <w:pPr>
              <w:spacing w:after="0"/>
              <w:rPr>
                <w:rFonts w:ascii="Times New Roman" w:hAnsi="Times New Roman"/>
                <w:sz w:val="24"/>
                <w:szCs w:val="24"/>
              </w:rPr>
            </w:pPr>
            <w:r w:rsidRPr="00A80B68">
              <w:rPr>
                <w:rFonts w:ascii="Times New Roman" w:hAnsi="Times New Roman"/>
                <w:sz w:val="24"/>
                <w:szCs w:val="24"/>
              </w:rPr>
              <w:t>0</w:t>
            </w:r>
            <w:r w:rsidR="00492EEE" w:rsidRPr="00A80B68">
              <w:rPr>
                <w:rFonts w:ascii="Times New Roman" w:hAnsi="Times New Roman"/>
                <w:sz w:val="24"/>
                <w:szCs w:val="24"/>
              </w:rPr>
              <w:t>(</w:t>
            </w:r>
            <w:r w:rsidRPr="00A80B68">
              <w:rPr>
                <w:rFonts w:ascii="Times New Roman" w:hAnsi="Times New Roman"/>
                <w:sz w:val="24"/>
                <w:szCs w:val="24"/>
              </w:rPr>
              <w:t>0</w:t>
            </w:r>
            <w:r w:rsidR="00492EEE" w:rsidRPr="00A80B68">
              <w:rPr>
                <w:rFonts w:ascii="Times New Roman" w:hAnsi="Times New Roman"/>
                <w:sz w:val="24"/>
                <w:szCs w:val="24"/>
              </w:rPr>
              <w:t>%)</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 первой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8731B" w:rsidRPr="00A80B68" w:rsidRDefault="0048731B" w:rsidP="00A80B68">
            <w:pPr>
              <w:spacing w:after="0"/>
              <w:rPr>
                <w:rFonts w:ascii="Times New Roman" w:hAnsi="Times New Roman"/>
                <w:sz w:val="24"/>
                <w:szCs w:val="24"/>
              </w:rPr>
            </w:pP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0D65EB" w:rsidP="00A80B68">
            <w:pPr>
              <w:spacing w:after="0"/>
              <w:rPr>
                <w:rFonts w:ascii="Times New Roman" w:hAnsi="Times New Roman"/>
                <w:sz w:val="24"/>
                <w:szCs w:val="24"/>
              </w:rPr>
            </w:pPr>
            <w:r w:rsidRPr="00A80B68">
              <w:rPr>
                <w:rFonts w:ascii="Times New Roman" w:hAnsi="Times New Roman"/>
                <w:sz w:val="24"/>
                <w:szCs w:val="24"/>
              </w:rPr>
              <w:t>2</w:t>
            </w:r>
            <w:r w:rsidR="00492EEE" w:rsidRPr="00A80B68">
              <w:rPr>
                <w:rFonts w:ascii="Times New Roman" w:hAnsi="Times New Roman"/>
                <w:sz w:val="24"/>
                <w:szCs w:val="24"/>
              </w:rPr>
              <w:t>(5,</w:t>
            </w:r>
            <w:r w:rsidR="005268A3" w:rsidRPr="00A80B68">
              <w:rPr>
                <w:rFonts w:ascii="Times New Roman" w:hAnsi="Times New Roman"/>
                <w:sz w:val="24"/>
                <w:szCs w:val="24"/>
              </w:rPr>
              <w:t>9</w:t>
            </w:r>
            <w:r w:rsidR="00492EEE" w:rsidRPr="00A80B68">
              <w:rPr>
                <w:rFonts w:ascii="Times New Roman" w:hAnsi="Times New Roman"/>
                <w:sz w:val="24"/>
                <w:szCs w:val="24"/>
              </w:rPr>
              <w:t>%)</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Численность (удельный вес) пед</w:t>
            </w:r>
            <w:r w:rsidR="00353DDF" w:rsidRPr="00A80B68">
              <w:rPr>
                <w:rFonts w:ascii="Times New Roman" w:hAnsi="Times New Roman"/>
                <w:sz w:val="24"/>
                <w:szCs w:val="24"/>
              </w:rPr>
              <w:t xml:space="preserve">агогических </w:t>
            </w:r>
            <w:r w:rsidRPr="00A80B68">
              <w:rPr>
                <w:rFonts w:ascii="Times New Roman" w:hAnsi="Times New Roman"/>
                <w:sz w:val="24"/>
                <w:szCs w:val="24"/>
              </w:rPr>
              <w:t>работников от общей численности таких работников с педагогическим стажем:</w:t>
            </w:r>
          </w:p>
        </w:tc>
        <w:tc>
          <w:tcPr>
            <w:tcW w:w="145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человек (процент)</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5C4D59" w:rsidP="00A80B68">
            <w:pPr>
              <w:spacing w:after="0"/>
              <w:rPr>
                <w:rFonts w:ascii="Times New Roman" w:hAnsi="Times New Roman"/>
                <w:sz w:val="24"/>
                <w:szCs w:val="24"/>
              </w:rPr>
            </w:pPr>
            <w:r w:rsidRPr="00A80B68">
              <w:rPr>
                <w:rFonts w:ascii="Times New Roman" w:hAnsi="Times New Roman"/>
                <w:sz w:val="24"/>
                <w:szCs w:val="24"/>
              </w:rPr>
              <w:t>14</w:t>
            </w:r>
            <w:r w:rsidR="000478F4" w:rsidRPr="00A80B68">
              <w:rPr>
                <w:rFonts w:ascii="Times New Roman" w:hAnsi="Times New Roman"/>
                <w:sz w:val="24"/>
                <w:szCs w:val="24"/>
              </w:rPr>
              <w:t xml:space="preserve"> (</w:t>
            </w:r>
            <w:r w:rsidRPr="00A80B68">
              <w:rPr>
                <w:rFonts w:ascii="Times New Roman" w:hAnsi="Times New Roman"/>
                <w:sz w:val="24"/>
                <w:szCs w:val="24"/>
              </w:rPr>
              <w:t>41,2</w:t>
            </w:r>
            <w:r w:rsidR="00502330" w:rsidRPr="00A80B68">
              <w:rPr>
                <w:rFonts w:ascii="Times New Roman" w:hAnsi="Times New Roman"/>
                <w:sz w:val="24"/>
                <w:szCs w:val="24"/>
              </w:rPr>
              <w:t>%</w:t>
            </w:r>
            <w:r w:rsidR="000478F4" w:rsidRPr="00A80B68">
              <w:rPr>
                <w:rFonts w:ascii="Times New Roman" w:hAnsi="Times New Roman"/>
                <w:sz w:val="24"/>
                <w:szCs w:val="24"/>
              </w:rPr>
              <w:t>)</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 до 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8731B" w:rsidRPr="00A80B68" w:rsidRDefault="0048731B" w:rsidP="00A80B68">
            <w:pPr>
              <w:spacing w:after="0"/>
              <w:rPr>
                <w:rFonts w:ascii="Times New Roman" w:hAnsi="Times New Roman"/>
                <w:sz w:val="24"/>
                <w:szCs w:val="24"/>
              </w:rPr>
            </w:pP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502330" w:rsidP="00A80B68">
            <w:pPr>
              <w:spacing w:after="0"/>
              <w:rPr>
                <w:rFonts w:ascii="Times New Roman" w:hAnsi="Times New Roman"/>
                <w:sz w:val="24"/>
                <w:szCs w:val="24"/>
              </w:rPr>
            </w:pPr>
            <w:r w:rsidRPr="00A80B68">
              <w:rPr>
                <w:rFonts w:ascii="Times New Roman" w:hAnsi="Times New Roman"/>
                <w:sz w:val="24"/>
                <w:szCs w:val="24"/>
              </w:rPr>
              <w:t>2</w:t>
            </w:r>
            <w:r w:rsidR="00492EEE" w:rsidRPr="00A80B68">
              <w:rPr>
                <w:rFonts w:ascii="Times New Roman" w:hAnsi="Times New Roman"/>
                <w:sz w:val="24"/>
                <w:szCs w:val="24"/>
              </w:rPr>
              <w:t xml:space="preserve"> (</w:t>
            </w:r>
            <w:r w:rsidRPr="00A80B68">
              <w:rPr>
                <w:rFonts w:ascii="Times New Roman" w:hAnsi="Times New Roman"/>
                <w:sz w:val="24"/>
                <w:szCs w:val="24"/>
              </w:rPr>
              <w:t>5,9</w:t>
            </w:r>
            <w:r w:rsidR="00492EEE" w:rsidRPr="00A80B68">
              <w:rPr>
                <w:rFonts w:ascii="Times New Roman" w:hAnsi="Times New Roman"/>
                <w:sz w:val="24"/>
                <w:szCs w:val="24"/>
              </w:rPr>
              <w:t>%)</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 больше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8731B" w:rsidRPr="00A80B68" w:rsidRDefault="0048731B" w:rsidP="00A80B68">
            <w:pPr>
              <w:spacing w:after="0"/>
              <w:rPr>
                <w:rFonts w:ascii="Times New Roman" w:hAnsi="Times New Roman"/>
                <w:sz w:val="24"/>
                <w:szCs w:val="24"/>
              </w:rPr>
            </w:pP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5C4D59" w:rsidP="00A80B68">
            <w:pPr>
              <w:spacing w:after="0"/>
              <w:rPr>
                <w:rFonts w:ascii="Times New Roman" w:hAnsi="Times New Roman"/>
                <w:sz w:val="24"/>
                <w:szCs w:val="24"/>
              </w:rPr>
            </w:pPr>
            <w:r w:rsidRPr="00A80B68">
              <w:rPr>
                <w:rFonts w:ascii="Times New Roman" w:hAnsi="Times New Roman"/>
                <w:sz w:val="24"/>
                <w:szCs w:val="24"/>
              </w:rPr>
              <w:t>12</w:t>
            </w:r>
            <w:r w:rsidR="000478F4" w:rsidRPr="00A80B68">
              <w:rPr>
                <w:rFonts w:ascii="Times New Roman" w:hAnsi="Times New Roman"/>
                <w:sz w:val="24"/>
                <w:szCs w:val="24"/>
              </w:rPr>
              <w:t>(</w:t>
            </w:r>
            <w:r w:rsidRPr="00A80B68">
              <w:rPr>
                <w:rFonts w:ascii="Times New Roman" w:hAnsi="Times New Roman"/>
                <w:sz w:val="24"/>
                <w:szCs w:val="24"/>
              </w:rPr>
              <w:t>35</w:t>
            </w:r>
            <w:r w:rsidR="000615F6" w:rsidRPr="00A80B68">
              <w:rPr>
                <w:rFonts w:ascii="Times New Roman" w:hAnsi="Times New Roman"/>
                <w:sz w:val="24"/>
                <w:szCs w:val="24"/>
              </w:rPr>
              <w:t>,</w:t>
            </w:r>
            <w:r w:rsidRPr="00A80B68">
              <w:rPr>
                <w:rFonts w:ascii="Times New Roman" w:hAnsi="Times New Roman"/>
                <w:sz w:val="24"/>
                <w:szCs w:val="24"/>
              </w:rPr>
              <w:t>3</w:t>
            </w:r>
            <w:r w:rsidR="000478F4" w:rsidRPr="00A80B68">
              <w:rPr>
                <w:rFonts w:ascii="Times New Roman" w:hAnsi="Times New Roman"/>
                <w:sz w:val="24"/>
                <w:szCs w:val="24"/>
              </w:rPr>
              <w:t>%)</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Численность (удельный вес) пед</w:t>
            </w:r>
            <w:r w:rsidR="00353DDF" w:rsidRPr="00A80B68">
              <w:rPr>
                <w:rFonts w:ascii="Times New Roman" w:hAnsi="Times New Roman"/>
                <w:sz w:val="24"/>
                <w:szCs w:val="24"/>
              </w:rPr>
              <w:t xml:space="preserve">агогических </w:t>
            </w:r>
            <w:r w:rsidRPr="00A80B68">
              <w:rPr>
                <w:rFonts w:ascii="Times New Roman" w:hAnsi="Times New Roman"/>
                <w:sz w:val="24"/>
                <w:szCs w:val="24"/>
              </w:rPr>
              <w:t>работников от общей численности таких работников в возрасте:</w:t>
            </w:r>
          </w:p>
        </w:tc>
        <w:tc>
          <w:tcPr>
            <w:tcW w:w="145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человек (процент)</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102A50" w:rsidP="00A80B68">
            <w:pPr>
              <w:spacing w:after="0"/>
              <w:rPr>
                <w:rFonts w:ascii="Times New Roman" w:hAnsi="Times New Roman"/>
                <w:sz w:val="24"/>
                <w:szCs w:val="24"/>
              </w:rPr>
            </w:pPr>
            <w:r w:rsidRPr="00A80B68">
              <w:rPr>
                <w:rFonts w:ascii="Times New Roman" w:hAnsi="Times New Roman"/>
                <w:sz w:val="24"/>
                <w:szCs w:val="24"/>
              </w:rPr>
              <w:t>1</w:t>
            </w:r>
            <w:r w:rsidR="00FB474E" w:rsidRPr="00A80B68">
              <w:rPr>
                <w:rFonts w:ascii="Times New Roman" w:hAnsi="Times New Roman"/>
                <w:sz w:val="24"/>
                <w:szCs w:val="24"/>
              </w:rPr>
              <w:t>6</w:t>
            </w:r>
            <w:r w:rsidRPr="00A80B68">
              <w:rPr>
                <w:rFonts w:ascii="Times New Roman" w:hAnsi="Times New Roman"/>
                <w:sz w:val="24"/>
                <w:szCs w:val="24"/>
              </w:rPr>
              <w:t xml:space="preserve"> (</w:t>
            </w:r>
            <w:r w:rsidR="00FB474E" w:rsidRPr="00A80B68">
              <w:rPr>
                <w:rFonts w:ascii="Times New Roman" w:hAnsi="Times New Roman"/>
                <w:sz w:val="24"/>
                <w:szCs w:val="24"/>
              </w:rPr>
              <w:t>47</w:t>
            </w:r>
            <w:r w:rsidRPr="00A80B68">
              <w:rPr>
                <w:rFonts w:ascii="Times New Roman" w:hAnsi="Times New Roman"/>
                <w:sz w:val="24"/>
                <w:szCs w:val="24"/>
              </w:rPr>
              <w:t>%)</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 до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8731B" w:rsidRPr="00A80B68" w:rsidRDefault="0048731B" w:rsidP="00A80B68">
            <w:pPr>
              <w:spacing w:after="0"/>
              <w:rPr>
                <w:rFonts w:ascii="Times New Roman" w:hAnsi="Times New Roman"/>
                <w:sz w:val="24"/>
                <w:szCs w:val="24"/>
              </w:rPr>
            </w:pP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FB474E" w:rsidP="00A80B68">
            <w:pPr>
              <w:spacing w:after="0"/>
              <w:rPr>
                <w:rFonts w:ascii="Times New Roman" w:hAnsi="Times New Roman"/>
                <w:sz w:val="24"/>
                <w:szCs w:val="24"/>
              </w:rPr>
            </w:pPr>
            <w:r w:rsidRPr="00A80B68">
              <w:rPr>
                <w:rFonts w:ascii="Times New Roman" w:hAnsi="Times New Roman"/>
                <w:sz w:val="24"/>
                <w:szCs w:val="24"/>
              </w:rPr>
              <w:t>2(5,9%)</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 от 55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8731B" w:rsidRPr="00A80B68" w:rsidRDefault="0048731B" w:rsidP="00A80B68">
            <w:pPr>
              <w:spacing w:after="0"/>
              <w:rPr>
                <w:rFonts w:ascii="Times New Roman" w:hAnsi="Times New Roman"/>
                <w:sz w:val="24"/>
                <w:szCs w:val="24"/>
              </w:rPr>
            </w:pP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BC2C92" w:rsidP="00A80B68">
            <w:pPr>
              <w:spacing w:after="0"/>
              <w:rPr>
                <w:rFonts w:ascii="Times New Roman" w:hAnsi="Times New Roman"/>
                <w:sz w:val="24"/>
                <w:szCs w:val="24"/>
              </w:rPr>
            </w:pPr>
            <w:r w:rsidRPr="00A80B68">
              <w:rPr>
                <w:rFonts w:ascii="Times New Roman" w:hAnsi="Times New Roman"/>
                <w:sz w:val="24"/>
                <w:szCs w:val="24"/>
              </w:rPr>
              <w:t>1</w:t>
            </w:r>
            <w:r w:rsidR="00FB474E" w:rsidRPr="00A80B68">
              <w:rPr>
                <w:rFonts w:ascii="Times New Roman" w:hAnsi="Times New Roman"/>
                <w:sz w:val="24"/>
                <w:szCs w:val="24"/>
              </w:rPr>
              <w:t>4</w:t>
            </w:r>
            <w:r w:rsidRPr="00A80B68">
              <w:rPr>
                <w:rFonts w:ascii="Times New Roman" w:hAnsi="Times New Roman"/>
                <w:sz w:val="24"/>
                <w:szCs w:val="24"/>
              </w:rPr>
              <w:t>(</w:t>
            </w:r>
            <w:r w:rsidR="00FB474E" w:rsidRPr="00A80B68">
              <w:rPr>
                <w:rFonts w:ascii="Times New Roman" w:hAnsi="Times New Roman"/>
                <w:sz w:val="24"/>
                <w:szCs w:val="24"/>
              </w:rPr>
              <w:t>41</w:t>
            </w:r>
            <w:r w:rsidR="00502330" w:rsidRPr="00A80B68">
              <w:rPr>
                <w:rFonts w:ascii="Times New Roman" w:hAnsi="Times New Roman"/>
                <w:sz w:val="24"/>
                <w:szCs w:val="24"/>
              </w:rPr>
              <w:t>,</w:t>
            </w:r>
            <w:r w:rsidR="00FB474E" w:rsidRPr="00A80B68">
              <w:rPr>
                <w:rFonts w:ascii="Times New Roman" w:hAnsi="Times New Roman"/>
                <w:sz w:val="24"/>
                <w:szCs w:val="24"/>
              </w:rPr>
              <w:t>2</w:t>
            </w:r>
            <w:r w:rsidRPr="00A80B68">
              <w:rPr>
                <w:rFonts w:ascii="Times New Roman" w:hAnsi="Times New Roman"/>
                <w:sz w:val="24"/>
                <w:szCs w:val="24"/>
              </w:rPr>
              <w:t>%)</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человек (процент)</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102A50" w:rsidP="00A80B68">
            <w:pPr>
              <w:spacing w:after="0"/>
              <w:rPr>
                <w:rFonts w:ascii="Times New Roman" w:hAnsi="Times New Roman"/>
                <w:sz w:val="24"/>
                <w:szCs w:val="24"/>
              </w:rPr>
            </w:pPr>
            <w:r w:rsidRPr="00A80B68">
              <w:rPr>
                <w:rFonts w:ascii="Times New Roman" w:hAnsi="Times New Roman"/>
                <w:sz w:val="24"/>
                <w:szCs w:val="24"/>
              </w:rPr>
              <w:t>3</w:t>
            </w:r>
            <w:r w:rsidR="00353DDF" w:rsidRPr="00A80B68">
              <w:rPr>
                <w:rFonts w:ascii="Times New Roman" w:hAnsi="Times New Roman"/>
                <w:sz w:val="24"/>
                <w:szCs w:val="24"/>
              </w:rPr>
              <w:t>4</w:t>
            </w:r>
            <w:r w:rsidRPr="00A80B68">
              <w:rPr>
                <w:rFonts w:ascii="Times New Roman" w:hAnsi="Times New Roman"/>
                <w:sz w:val="24"/>
                <w:szCs w:val="24"/>
              </w:rPr>
              <w:t>(100%)</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человек (процент)</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102A50" w:rsidP="00A80B68">
            <w:pPr>
              <w:spacing w:after="0"/>
              <w:rPr>
                <w:rFonts w:ascii="Times New Roman" w:hAnsi="Times New Roman"/>
                <w:sz w:val="24"/>
                <w:szCs w:val="24"/>
              </w:rPr>
            </w:pPr>
            <w:r w:rsidRPr="00A80B68">
              <w:rPr>
                <w:rFonts w:ascii="Times New Roman" w:hAnsi="Times New Roman"/>
                <w:sz w:val="24"/>
                <w:szCs w:val="24"/>
              </w:rPr>
              <w:t>3</w:t>
            </w:r>
            <w:r w:rsidR="00353DDF" w:rsidRPr="00A80B68">
              <w:rPr>
                <w:rFonts w:ascii="Times New Roman" w:hAnsi="Times New Roman"/>
                <w:sz w:val="24"/>
                <w:szCs w:val="24"/>
              </w:rPr>
              <w:t>4</w:t>
            </w:r>
            <w:r w:rsidRPr="00A80B68">
              <w:rPr>
                <w:rFonts w:ascii="Times New Roman" w:hAnsi="Times New Roman"/>
                <w:sz w:val="24"/>
                <w:szCs w:val="24"/>
              </w:rPr>
              <w:t>(100%)</w:t>
            </w:r>
          </w:p>
        </w:tc>
      </w:tr>
      <w:tr w:rsidR="0048731B" w:rsidRPr="00A80B68" w:rsidTr="00C91243">
        <w:tc>
          <w:tcPr>
            <w:tcW w:w="1007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b/>
                <w:bCs/>
                <w:sz w:val="24"/>
                <w:szCs w:val="24"/>
              </w:rPr>
              <w:t>Инфраструктура</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Количество компьютеров в расчете на одного учащегося</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единиц</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426A5" w:rsidP="00A80B68">
            <w:pPr>
              <w:spacing w:after="0"/>
              <w:rPr>
                <w:rFonts w:ascii="Times New Roman" w:hAnsi="Times New Roman"/>
                <w:sz w:val="24"/>
                <w:szCs w:val="24"/>
              </w:rPr>
            </w:pPr>
            <w:r w:rsidRPr="00A80B68">
              <w:rPr>
                <w:rFonts w:ascii="Times New Roman" w:hAnsi="Times New Roman"/>
                <w:sz w:val="24"/>
                <w:szCs w:val="24"/>
              </w:rPr>
              <w:t>0,</w:t>
            </w:r>
            <w:r w:rsidR="00364FFD" w:rsidRPr="00A80B68">
              <w:rPr>
                <w:rFonts w:ascii="Times New Roman" w:hAnsi="Times New Roman"/>
                <w:sz w:val="24"/>
                <w:szCs w:val="24"/>
              </w:rPr>
              <w:t>4</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единиц</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372D76" w:rsidP="00A80B68">
            <w:pPr>
              <w:spacing w:after="0"/>
              <w:rPr>
                <w:rFonts w:ascii="Times New Roman" w:hAnsi="Times New Roman"/>
                <w:sz w:val="24"/>
                <w:szCs w:val="24"/>
              </w:rPr>
            </w:pPr>
            <w:r w:rsidRPr="00A80B68">
              <w:rPr>
                <w:rFonts w:ascii="Times New Roman" w:hAnsi="Times New Roman"/>
                <w:sz w:val="24"/>
                <w:szCs w:val="24"/>
              </w:rPr>
              <w:t>35</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Наличие в Школе системы электронного документооборота</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да/нет</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iCs/>
                <w:sz w:val="24"/>
                <w:szCs w:val="24"/>
              </w:rPr>
              <w:t>да</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lastRenderedPageBreak/>
              <w:t>Наличие в Школе читального зала библиотеки, в том числе наличие в ней:</w:t>
            </w:r>
          </w:p>
        </w:tc>
        <w:tc>
          <w:tcPr>
            <w:tcW w:w="145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да/нет</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iCs/>
                <w:sz w:val="24"/>
                <w:szCs w:val="24"/>
              </w:rPr>
              <w:t>да</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 рабочих мест для работы на компьютере или ноутбуке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8731B" w:rsidRPr="00A80B68" w:rsidRDefault="0048731B" w:rsidP="00A80B68">
            <w:pPr>
              <w:spacing w:after="0"/>
              <w:rPr>
                <w:rFonts w:ascii="Times New Roman" w:hAnsi="Times New Roman"/>
                <w:sz w:val="24"/>
                <w:szCs w:val="24"/>
              </w:rPr>
            </w:pP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iCs/>
                <w:sz w:val="24"/>
                <w:szCs w:val="24"/>
              </w:rPr>
              <w:t>да</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 медиатеки</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8731B" w:rsidRPr="00A80B68" w:rsidRDefault="0048731B" w:rsidP="00A80B68">
            <w:pPr>
              <w:spacing w:after="0"/>
              <w:rPr>
                <w:rFonts w:ascii="Times New Roman" w:hAnsi="Times New Roman"/>
                <w:sz w:val="24"/>
                <w:szCs w:val="24"/>
              </w:rPr>
            </w:pP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iCs/>
                <w:sz w:val="24"/>
                <w:szCs w:val="24"/>
              </w:rPr>
              <w:t>да</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 средств сканирования и распознавания текста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8731B" w:rsidRPr="00A80B68" w:rsidRDefault="0048731B" w:rsidP="00A80B68">
            <w:pPr>
              <w:spacing w:after="0"/>
              <w:rPr>
                <w:rFonts w:ascii="Times New Roman" w:hAnsi="Times New Roman"/>
                <w:sz w:val="24"/>
                <w:szCs w:val="24"/>
              </w:rPr>
            </w:pP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iCs/>
                <w:sz w:val="24"/>
                <w:szCs w:val="24"/>
              </w:rPr>
              <w:t>да</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 выхода в интернет с библиотечных компьютеров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8731B" w:rsidRPr="00A80B68" w:rsidRDefault="0048731B" w:rsidP="00A80B68">
            <w:pPr>
              <w:spacing w:after="0"/>
              <w:rPr>
                <w:rFonts w:ascii="Times New Roman" w:hAnsi="Times New Roman"/>
                <w:sz w:val="24"/>
                <w:szCs w:val="24"/>
              </w:rPr>
            </w:pP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iCs/>
                <w:sz w:val="24"/>
                <w:szCs w:val="24"/>
              </w:rPr>
              <w:t>да</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 системы контроля распечатки материалов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8731B" w:rsidRPr="00A80B68" w:rsidRDefault="0048731B" w:rsidP="00A80B68">
            <w:pPr>
              <w:spacing w:after="0"/>
              <w:rPr>
                <w:rFonts w:ascii="Times New Roman" w:hAnsi="Times New Roman"/>
                <w:sz w:val="24"/>
                <w:szCs w:val="24"/>
              </w:rPr>
            </w:pP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iCs/>
                <w:sz w:val="24"/>
                <w:szCs w:val="24"/>
              </w:rPr>
              <w:t>да</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человек (процент)</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364FFD" w:rsidP="00A80B68">
            <w:pPr>
              <w:spacing w:after="0"/>
              <w:rPr>
                <w:rFonts w:ascii="Times New Roman" w:hAnsi="Times New Roman"/>
                <w:sz w:val="24"/>
                <w:szCs w:val="24"/>
              </w:rPr>
            </w:pPr>
            <w:r w:rsidRPr="00A80B68">
              <w:rPr>
                <w:rFonts w:ascii="Times New Roman" w:hAnsi="Times New Roman"/>
                <w:sz w:val="24"/>
                <w:szCs w:val="24"/>
              </w:rPr>
              <w:t>177(</w:t>
            </w:r>
            <w:r w:rsidR="00152CDC" w:rsidRPr="00A80B68">
              <w:rPr>
                <w:rFonts w:ascii="Times New Roman" w:hAnsi="Times New Roman"/>
                <w:sz w:val="24"/>
                <w:szCs w:val="24"/>
              </w:rPr>
              <w:t>100%</w:t>
            </w:r>
            <w:r w:rsidRPr="00A80B68">
              <w:rPr>
                <w:rFonts w:ascii="Times New Roman" w:hAnsi="Times New Roman"/>
                <w:sz w:val="24"/>
                <w:szCs w:val="24"/>
              </w:rPr>
              <w:t>)</w:t>
            </w:r>
          </w:p>
        </w:tc>
      </w:tr>
      <w:tr w:rsidR="0048731B" w:rsidRPr="00A80B68" w:rsidTr="00C91243">
        <w:tc>
          <w:tcPr>
            <w:tcW w:w="7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Общая площадь помещений для образовательного процесса в расчете на одного обучающегося</w:t>
            </w:r>
          </w:p>
        </w:tc>
        <w:tc>
          <w:tcPr>
            <w:tcW w:w="14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48731B" w:rsidP="00A80B68">
            <w:pPr>
              <w:spacing w:after="0"/>
              <w:rPr>
                <w:rFonts w:ascii="Times New Roman" w:hAnsi="Times New Roman"/>
                <w:sz w:val="24"/>
                <w:szCs w:val="24"/>
              </w:rPr>
            </w:pPr>
            <w:r w:rsidRPr="00A80B68">
              <w:rPr>
                <w:rFonts w:ascii="Times New Roman" w:hAnsi="Times New Roman"/>
                <w:sz w:val="24"/>
                <w:szCs w:val="24"/>
              </w:rPr>
              <w:t>кв. м</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8731B" w:rsidRPr="00A80B68" w:rsidRDefault="00152CDC" w:rsidP="00A80B68">
            <w:pPr>
              <w:spacing w:after="0"/>
              <w:rPr>
                <w:rFonts w:ascii="Times New Roman" w:hAnsi="Times New Roman"/>
                <w:sz w:val="24"/>
                <w:szCs w:val="24"/>
              </w:rPr>
            </w:pPr>
            <w:r w:rsidRPr="00A80B68">
              <w:rPr>
                <w:rFonts w:ascii="Times New Roman" w:hAnsi="Times New Roman"/>
                <w:sz w:val="24"/>
                <w:szCs w:val="24"/>
              </w:rPr>
              <w:t>3976 кв.м.</w:t>
            </w:r>
          </w:p>
        </w:tc>
      </w:tr>
    </w:tbl>
    <w:p w:rsidR="00C05C2A" w:rsidRPr="00A80B68" w:rsidRDefault="00503993" w:rsidP="00A80B68">
      <w:pPr>
        <w:spacing w:after="0"/>
        <w:jc w:val="both"/>
        <w:rPr>
          <w:rFonts w:ascii="Times New Roman" w:hAnsi="Times New Roman"/>
          <w:sz w:val="24"/>
          <w:szCs w:val="24"/>
          <w:lang w:eastAsia="en-US"/>
        </w:rPr>
      </w:pPr>
      <w:r>
        <w:rPr>
          <w:rFonts w:ascii="Times New Roman" w:hAnsi="Times New Roman"/>
          <w:sz w:val="24"/>
          <w:szCs w:val="24"/>
          <w:lang w:eastAsia="en-US"/>
        </w:rPr>
        <w:t xml:space="preserve">    </w:t>
      </w:r>
      <w:r w:rsidR="00C05C2A" w:rsidRPr="00A80B68">
        <w:rPr>
          <w:rFonts w:ascii="Times New Roman" w:hAnsi="Times New Roman"/>
          <w:sz w:val="24"/>
          <w:szCs w:val="24"/>
          <w:lang w:eastAsia="en-US"/>
        </w:rPr>
        <w:t>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rsidR="00503993" w:rsidRPr="00503993" w:rsidRDefault="00503993" w:rsidP="00A80B68">
      <w:pPr>
        <w:spacing w:after="0"/>
        <w:jc w:val="both"/>
        <w:rPr>
          <w:rFonts w:ascii="Times New Roman" w:hAnsi="Times New Roman"/>
          <w:sz w:val="24"/>
          <w:szCs w:val="24"/>
        </w:rPr>
      </w:pPr>
      <w:r w:rsidRPr="00503993">
        <w:rPr>
          <w:rFonts w:ascii="Times New Roman" w:hAnsi="Times New Roman"/>
          <w:sz w:val="24"/>
          <w:szCs w:val="24"/>
        </w:rPr>
        <w:t xml:space="preserve">        Деятельность ОУ строится в соответствии с Федеральным законом Российской Федерации от 29 декабря 2012 года №273-ФЗ «Об образовании в Российской Федерации», нормативно-правовой базой, программно-целевыми установками Министерства просвещения РФ. </w:t>
      </w:r>
    </w:p>
    <w:p w:rsidR="00503993" w:rsidRPr="00503993" w:rsidRDefault="00503993" w:rsidP="00A80B68">
      <w:pPr>
        <w:spacing w:after="0"/>
        <w:jc w:val="both"/>
        <w:rPr>
          <w:rFonts w:ascii="Times New Roman" w:hAnsi="Times New Roman"/>
          <w:sz w:val="24"/>
          <w:szCs w:val="24"/>
        </w:rPr>
      </w:pPr>
      <w:r w:rsidRPr="00503993">
        <w:rPr>
          <w:rFonts w:ascii="Times New Roman" w:hAnsi="Times New Roman"/>
          <w:sz w:val="24"/>
          <w:szCs w:val="24"/>
        </w:rPr>
        <w:t xml:space="preserve">        ОУ предоставляет доступное, качественное образование, воспитание и развитие в безопасных условиях, адаптированных к возможностям и способностям каждого ребенка. </w:t>
      </w:r>
    </w:p>
    <w:p w:rsidR="00503993" w:rsidRPr="00503993" w:rsidRDefault="00503993" w:rsidP="00A80B68">
      <w:pPr>
        <w:spacing w:after="0"/>
        <w:jc w:val="both"/>
        <w:rPr>
          <w:rFonts w:ascii="Times New Roman" w:hAnsi="Times New Roman"/>
          <w:sz w:val="24"/>
          <w:szCs w:val="24"/>
        </w:rPr>
      </w:pPr>
      <w:r w:rsidRPr="00503993">
        <w:rPr>
          <w:rFonts w:ascii="Times New Roman" w:hAnsi="Times New Roman"/>
          <w:sz w:val="24"/>
          <w:szCs w:val="24"/>
        </w:rPr>
        <w:t xml:space="preserve">        Педагогический коллектив на основе анализа и возникающих проблем умеет выстроить перспективы развития в соответствии с уровнем требований современного этапа развития общества. </w:t>
      </w:r>
    </w:p>
    <w:p w:rsidR="00C05C2A" w:rsidRPr="00503993" w:rsidRDefault="00503993" w:rsidP="00A80B68">
      <w:pPr>
        <w:spacing w:after="0"/>
        <w:jc w:val="both"/>
        <w:rPr>
          <w:rFonts w:ascii="Times New Roman" w:hAnsi="Times New Roman"/>
          <w:sz w:val="24"/>
          <w:szCs w:val="24"/>
          <w:lang w:eastAsia="en-US"/>
        </w:rPr>
      </w:pPr>
      <w:r w:rsidRPr="00503993">
        <w:rPr>
          <w:rFonts w:ascii="Times New Roman" w:hAnsi="Times New Roman"/>
          <w:sz w:val="24"/>
          <w:szCs w:val="24"/>
        </w:rPr>
        <w:t xml:space="preserve">        В ОУ созданы все условия для самореализации ребенка в урочной и внеурочной деятельности</w:t>
      </w:r>
      <w:r w:rsidR="00C05C2A" w:rsidRPr="00503993">
        <w:rPr>
          <w:rFonts w:ascii="Times New Roman" w:hAnsi="Times New Roman"/>
          <w:sz w:val="24"/>
          <w:szCs w:val="24"/>
          <w:lang w:eastAsia="en-US"/>
        </w:rPr>
        <w:t>.</w:t>
      </w:r>
    </w:p>
    <w:p w:rsidR="00F822B8" w:rsidRPr="00503993" w:rsidRDefault="00F822B8" w:rsidP="00A80B68">
      <w:pPr>
        <w:widowControl w:val="0"/>
        <w:tabs>
          <w:tab w:val="left" w:pos="9498"/>
        </w:tabs>
        <w:autoSpaceDE w:val="0"/>
        <w:autoSpaceDN w:val="0"/>
        <w:spacing w:before="7" w:after="0"/>
        <w:ind w:left="-142" w:right="404"/>
        <w:jc w:val="both"/>
        <w:rPr>
          <w:rFonts w:ascii="Times New Roman" w:hAnsi="Times New Roman"/>
          <w:b/>
          <w:bCs/>
          <w:color w:val="000000"/>
          <w:sz w:val="24"/>
          <w:szCs w:val="24"/>
        </w:rPr>
      </w:pPr>
    </w:p>
    <w:sectPr w:rsidR="00F822B8" w:rsidRPr="00503993" w:rsidSect="00F67AEA">
      <w:footerReference w:type="default" r:id="rId12"/>
      <w:pgSz w:w="11906" w:h="16838"/>
      <w:pgMar w:top="1134" w:right="566" w:bottom="1134"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619" w:rsidRDefault="006D5619">
      <w:pPr>
        <w:spacing w:after="0" w:line="240" w:lineRule="auto"/>
      </w:pPr>
      <w:r>
        <w:separator/>
      </w:r>
    </w:p>
  </w:endnote>
  <w:endnote w:type="continuationSeparator" w:id="1">
    <w:p w:rsidR="006D5619" w:rsidRDefault="006D56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131" w:rsidRDefault="00094F05">
    <w:pPr>
      <w:pStyle w:val="af8"/>
      <w:jc w:val="right"/>
    </w:pPr>
    <w:fldSimple w:instr=" PAGE   \* MERGEFORMAT ">
      <w:r w:rsidR="00503993">
        <w:rPr>
          <w:noProof/>
        </w:rPr>
        <w:t>51</w:t>
      </w:r>
    </w:fldSimple>
  </w:p>
  <w:p w:rsidR="00DD1131" w:rsidRDefault="00DD1131">
    <w:pPr>
      <w:pStyle w:val="af8"/>
    </w:pPr>
  </w:p>
  <w:p w:rsidR="00DD1131" w:rsidRDefault="00DD1131"/>
  <w:p w:rsidR="00DD1131" w:rsidRDefault="00DD11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619" w:rsidRDefault="006D5619">
      <w:pPr>
        <w:spacing w:after="0" w:line="240" w:lineRule="auto"/>
      </w:pPr>
      <w:r>
        <w:separator/>
      </w:r>
    </w:p>
  </w:footnote>
  <w:footnote w:type="continuationSeparator" w:id="1">
    <w:p w:rsidR="006D5619" w:rsidRDefault="006D56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2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F3B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460C1"/>
    <w:multiLevelType w:val="multilevel"/>
    <w:tmpl w:val="2702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F22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880F86"/>
    <w:multiLevelType w:val="multilevel"/>
    <w:tmpl w:val="77B2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471C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3511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A52E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F651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A928C1"/>
    <w:multiLevelType w:val="multilevel"/>
    <w:tmpl w:val="C4D46B20"/>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2635E33"/>
    <w:multiLevelType w:val="multilevel"/>
    <w:tmpl w:val="187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6937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21ED8"/>
    <w:multiLevelType w:val="multilevel"/>
    <w:tmpl w:val="F710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1F701C"/>
    <w:multiLevelType w:val="multilevel"/>
    <w:tmpl w:val="49DA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AE55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233AF4"/>
    <w:multiLevelType w:val="multilevel"/>
    <w:tmpl w:val="B4C4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301601"/>
    <w:multiLevelType w:val="multilevel"/>
    <w:tmpl w:val="B11C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5175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E230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4E70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182C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4D15AA"/>
    <w:multiLevelType w:val="multilevel"/>
    <w:tmpl w:val="AC92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521D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7F4C17"/>
    <w:multiLevelType w:val="multilevel"/>
    <w:tmpl w:val="A7A84C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58CB2F57"/>
    <w:multiLevelType w:val="multilevel"/>
    <w:tmpl w:val="B504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BE0C27"/>
    <w:multiLevelType w:val="multilevel"/>
    <w:tmpl w:val="C6CA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2A71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D406C2"/>
    <w:multiLevelType w:val="hybridMultilevel"/>
    <w:tmpl w:val="EA30B39A"/>
    <w:lvl w:ilvl="0" w:tplc="ABC07214">
      <w:start w:val="1"/>
      <w:numFmt w:val="upperRoman"/>
      <w:lvlText w:val="%1."/>
      <w:lvlJc w:val="left"/>
      <w:pPr>
        <w:ind w:left="741" w:hanging="199"/>
      </w:pPr>
      <w:rPr>
        <w:rFonts w:ascii="Times New Roman" w:eastAsia="Times New Roman" w:hAnsi="Times New Roman" w:cs="Times New Roman" w:hint="default"/>
        <w:b w:val="0"/>
        <w:bCs w:val="0"/>
        <w:i w:val="0"/>
        <w:iCs w:val="0"/>
        <w:spacing w:val="-4"/>
        <w:w w:val="100"/>
        <w:sz w:val="24"/>
        <w:szCs w:val="24"/>
        <w:lang w:val="ru-RU" w:eastAsia="en-US" w:bidi="ar-SA"/>
      </w:rPr>
    </w:lvl>
    <w:lvl w:ilvl="1" w:tplc="068C930C">
      <w:start w:val="1"/>
      <w:numFmt w:val="upperRoman"/>
      <w:lvlText w:val="%2."/>
      <w:lvlJc w:val="left"/>
      <w:pPr>
        <w:ind w:left="3717" w:hanging="284"/>
        <w:jc w:val="right"/>
      </w:pPr>
      <w:rPr>
        <w:rFonts w:hint="default"/>
        <w:spacing w:val="0"/>
        <w:w w:val="99"/>
        <w:lang w:val="ru-RU" w:eastAsia="en-US" w:bidi="ar-SA"/>
      </w:rPr>
    </w:lvl>
    <w:lvl w:ilvl="2" w:tplc="DA4C5118">
      <w:numFmt w:val="bullet"/>
      <w:lvlText w:val=""/>
      <w:lvlJc w:val="left"/>
      <w:pPr>
        <w:ind w:left="302" w:hanging="708"/>
      </w:pPr>
      <w:rPr>
        <w:rFonts w:ascii="Symbol" w:eastAsia="Symbol" w:hAnsi="Symbol" w:cs="Symbol" w:hint="default"/>
        <w:spacing w:val="0"/>
        <w:w w:val="99"/>
        <w:lang w:val="ru-RU" w:eastAsia="en-US" w:bidi="ar-SA"/>
      </w:rPr>
    </w:lvl>
    <w:lvl w:ilvl="3" w:tplc="942E2842">
      <w:numFmt w:val="bullet"/>
      <w:lvlText w:val="•"/>
      <w:lvlJc w:val="left"/>
      <w:pPr>
        <w:ind w:left="4513" w:hanging="708"/>
      </w:pPr>
      <w:rPr>
        <w:rFonts w:hint="default"/>
        <w:lang w:val="ru-RU" w:eastAsia="en-US" w:bidi="ar-SA"/>
      </w:rPr>
    </w:lvl>
    <w:lvl w:ilvl="4" w:tplc="D80CFC3E">
      <w:numFmt w:val="bullet"/>
      <w:lvlText w:val="•"/>
      <w:lvlJc w:val="left"/>
      <w:pPr>
        <w:ind w:left="5306" w:hanging="708"/>
      </w:pPr>
      <w:rPr>
        <w:rFonts w:hint="default"/>
        <w:lang w:val="ru-RU" w:eastAsia="en-US" w:bidi="ar-SA"/>
      </w:rPr>
    </w:lvl>
    <w:lvl w:ilvl="5" w:tplc="5AB2CE24">
      <w:numFmt w:val="bullet"/>
      <w:lvlText w:val="•"/>
      <w:lvlJc w:val="left"/>
      <w:pPr>
        <w:ind w:left="6099" w:hanging="708"/>
      </w:pPr>
      <w:rPr>
        <w:rFonts w:hint="default"/>
        <w:lang w:val="ru-RU" w:eastAsia="en-US" w:bidi="ar-SA"/>
      </w:rPr>
    </w:lvl>
    <w:lvl w:ilvl="6" w:tplc="E0825648">
      <w:numFmt w:val="bullet"/>
      <w:lvlText w:val="•"/>
      <w:lvlJc w:val="left"/>
      <w:pPr>
        <w:ind w:left="6893" w:hanging="708"/>
      </w:pPr>
      <w:rPr>
        <w:rFonts w:hint="default"/>
        <w:lang w:val="ru-RU" w:eastAsia="en-US" w:bidi="ar-SA"/>
      </w:rPr>
    </w:lvl>
    <w:lvl w:ilvl="7" w:tplc="780E2E66">
      <w:numFmt w:val="bullet"/>
      <w:lvlText w:val="•"/>
      <w:lvlJc w:val="left"/>
      <w:pPr>
        <w:ind w:left="7686" w:hanging="708"/>
      </w:pPr>
      <w:rPr>
        <w:rFonts w:hint="default"/>
        <w:lang w:val="ru-RU" w:eastAsia="en-US" w:bidi="ar-SA"/>
      </w:rPr>
    </w:lvl>
    <w:lvl w:ilvl="8" w:tplc="762CFEC6">
      <w:numFmt w:val="bullet"/>
      <w:lvlText w:val="•"/>
      <w:lvlJc w:val="left"/>
      <w:pPr>
        <w:ind w:left="8479" w:hanging="708"/>
      </w:pPr>
      <w:rPr>
        <w:rFonts w:hint="default"/>
        <w:lang w:val="ru-RU" w:eastAsia="en-US" w:bidi="ar-SA"/>
      </w:rPr>
    </w:lvl>
  </w:abstractNum>
  <w:abstractNum w:abstractNumId="28">
    <w:nsid w:val="6CB121C4"/>
    <w:multiLevelType w:val="multilevel"/>
    <w:tmpl w:val="13C4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BF0AA4"/>
    <w:multiLevelType w:val="multilevel"/>
    <w:tmpl w:val="B0CE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EE67D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BE6A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5175EC"/>
    <w:multiLevelType w:val="multilevel"/>
    <w:tmpl w:val="73D0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9B7AF0"/>
    <w:multiLevelType w:val="multilevel"/>
    <w:tmpl w:val="4CE6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A41484"/>
    <w:multiLevelType w:val="multilevel"/>
    <w:tmpl w:val="86B6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DB73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1947DB"/>
    <w:multiLevelType w:val="multilevel"/>
    <w:tmpl w:val="BE74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1"/>
  </w:num>
  <w:num w:numId="3">
    <w:abstractNumId w:val="15"/>
  </w:num>
  <w:num w:numId="4">
    <w:abstractNumId w:val="36"/>
  </w:num>
  <w:num w:numId="5">
    <w:abstractNumId w:val="2"/>
  </w:num>
  <w:num w:numId="6">
    <w:abstractNumId w:val="32"/>
  </w:num>
  <w:num w:numId="7">
    <w:abstractNumId w:val="34"/>
  </w:num>
  <w:num w:numId="8">
    <w:abstractNumId w:val="10"/>
  </w:num>
  <w:num w:numId="9">
    <w:abstractNumId w:val="12"/>
  </w:num>
  <w:num w:numId="10">
    <w:abstractNumId w:val="13"/>
  </w:num>
  <w:num w:numId="11">
    <w:abstractNumId w:val="29"/>
  </w:num>
  <w:num w:numId="12">
    <w:abstractNumId w:val="33"/>
  </w:num>
  <w:num w:numId="13">
    <w:abstractNumId w:val="25"/>
  </w:num>
  <w:num w:numId="14">
    <w:abstractNumId w:val="23"/>
  </w:num>
  <w:num w:numId="15">
    <w:abstractNumId w:val="4"/>
  </w:num>
  <w:num w:numId="16">
    <w:abstractNumId w:val="28"/>
  </w:num>
  <w:num w:numId="17">
    <w:abstractNumId w:val="16"/>
  </w:num>
  <w:num w:numId="18">
    <w:abstractNumId w:val="27"/>
  </w:num>
  <w:num w:numId="19">
    <w:abstractNumId w:val="9"/>
  </w:num>
  <w:num w:numId="20">
    <w:abstractNumId w:val="8"/>
  </w:num>
  <w:num w:numId="21">
    <w:abstractNumId w:val="17"/>
  </w:num>
  <w:num w:numId="22">
    <w:abstractNumId w:val="5"/>
  </w:num>
  <w:num w:numId="23">
    <w:abstractNumId w:val="3"/>
  </w:num>
  <w:num w:numId="24">
    <w:abstractNumId w:val="26"/>
  </w:num>
  <w:num w:numId="25">
    <w:abstractNumId w:val="19"/>
  </w:num>
  <w:num w:numId="26">
    <w:abstractNumId w:val="35"/>
  </w:num>
  <w:num w:numId="27">
    <w:abstractNumId w:val="11"/>
  </w:num>
  <w:num w:numId="28">
    <w:abstractNumId w:val="7"/>
  </w:num>
  <w:num w:numId="29">
    <w:abstractNumId w:val="18"/>
  </w:num>
  <w:num w:numId="30">
    <w:abstractNumId w:val="0"/>
  </w:num>
  <w:num w:numId="31">
    <w:abstractNumId w:val="6"/>
  </w:num>
  <w:num w:numId="32">
    <w:abstractNumId w:val="20"/>
  </w:num>
  <w:num w:numId="33">
    <w:abstractNumId w:val="22"/>
  </w:num>
  <w:num w:numId="34">
    <w:abstractNumId w:val="1"/>
  </w:num>
  <w:num w:numId="35">
    <w:abstractNumId w:val="30"/>
  </w:num>
  <w:num w:numId="36">
    <w:abstractNumId w:val="14"/>
  </w:num>
  <w:num w:numId="37">
    <w:abstractNumId w:val="3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600384"/>
    <w:rsid w:val="0000037A"/>
    <w:rsid w:val="0000187F"/>
    <w:rsid w:val="00002862"/>
    <w:rsid w:val="00003945"/>
    <w:rsid w:val="00003D77"/>
    <w:rsid w:val="00006F11"/>
    <w:rsid w:val="00007EBF"/>
    <w:rsid w:val="000168C0"/>
    <w:rsid w:val="000209B1"/>
    <w:rsid w:val="00020CF7"/>
    <w:rsid w:val="000234FA"/>
    <w:rsid w:val="000316CB"/>
    <w:rsid w:val="00033674"/>
    <w:rsid w:val="00034DEA"/>
    <w:rsid w:val="00035AE6"/>
    <w:rsid w:val="00040ED2"/>
    <w:rsid w:val="0004117A"/>
    <w:rsid w:val="0004433D"/>
    <w:rsid w:val="00046557"/>
    <w:rsid w:val="000478F4"/>
    <w:rsid w:val="00052C7F"/>
    <w:rsid w:val="00052F1D"/>
    <w:rsid w:val="0005744F"/>
    <w:rsid w:val="00060EE3"/>
    <w:rsid w:val="000615F6"/>
    <w:rsid w:val="00064AE3"/>
    <w:rsid w:val="00065DB9"/>
    <w:rsid w:val="000664F1"/>
    <w:rsid w:val="00067621"/>
    <w:rsid w:val="000758AB"/>
    <w:rsid w:val="0007646E"/>
    <w:rsid w:val="00081A5E"/>
    <w:rsid w:val="00083005"/>
    <w:rsid w:val="00086A5B"/>
    <w:rsid w:val="0008703A"/>
    <w:rsid w:val="000929EC"/>
    <w:rsid w:val="00094C97"/>
    <w:rsid w:val="00094F05"/>
    <w:rsid w:val="00096ADB"/>
    <w:rsid w:val="00097252"/>
    <w:rsid w:val="000A015D"/>
    <w:rsid w:val="000A0ADD"/>
    <w:rsid w:val="000A2A0E"/>
    <w:rsid w:val="000A302B"/>
    <w:rsid w:val="000A3381"/>
    <w:rsid w:val="000A4B48"/>
    <w:rsid w:val="000B0040"/>
    <w:rsid w:val="000B0C5E"/>
    <w:rsid w:val="000B6A3C"/>
    <w:rsid w:val="000C266F"/>
    <w:rsid w:val="000C4650"/>
    <w:rsid w:val="000C4BE8"/>
    <w:rsid w:val="000D24D5"/>
    <w:rsid w:val="000D2807"/>
    <w:rsid w:val="000D5D9F"/>
    <w:rsid w:val="000D65EB"/>
    <w:rsid w:val="000D695C"/>
    <w:rsid w:val="000E116D"/>
    <w:rsid w:val="000E25C9"/>
    <w:rsid w:val="000E47EB"/>
    <w:rsid w:val="000E68C1"/>
    <w:rsid w:val="000F0116"/>
    <w:rsid w:val="000F24EA"/>
    <w:rsid w:val="00101529"/>
    <w:rsid w:val="001028D4"/>
    <w:rsid w:val="00102A50"/>
    <w:rsid w:val="001047ED"/>
    <w:rsid w:val="001076B2"/>
    <w:rsid w:val="0010791A"/>
    <w:rsid w:val="00120170"/>
    <w:rsid w:val="00121017"/>
    <w:rsid w:val="00121D6A"/>
    <w:rsid w:val="001235C5"/>
    <w:rsid w:val="00126857"/>
    <w:rsid w:val="00131E84"/>
    <w:rsid w:val="00135593"/>
    <w:rsid w:val="00142B21"/>
    <w:rsid w:val="0014561D"/>
    <w:rsid w:val="001462A5"/>
    <w:rsid w:val="00147866"/>
    <w:rsid w:val="00152CDC"/>
    <w:rsid w:val="00153A2D"/>
    <w:rsid w:val="00154AB1"/>
    <w:rsid w:val="00157552"/>
    <w:rsid w:val="00160456"/>
    <w:rsid w:val="00161013"/>
    <w:rsid w:val="0016256B"/>
    <w:rsid w:val="0016599D"/>
    <w:rsid w:val="00165FC2"/>
    <w:rsid w:val="001679EF"/>
    <w:rsid w:val="00167CC5"/>
    <w:rsid w:val="00171A31"/>
    <w:rsid w:val="001754FE"/>
    <w:rsid w:val="001755FE"/>
    <w:rsid w:val="00181751"/>
    <w:rsid w:val="00181B9C"/>
    <w:rsid w:val="00183606"/>
    <w:rsid w:val="00183795"/>
    <w:rsid w:val="00184ACC"/>
    <w:rsid w:val="001872E2"/>
    <w:rsid w:val="00190810"/>
    <w:rsid w:val="00191910"/>
    <w:rsid w:val="00192675"/>
    <w:rsid w:val="001942F8"/>
    <w:rsid w:val="0019516E"/>
    <w:rsid w:val="00196A87"/>
    <w:rsid w:val="001A2831"/>
    <w:rsid w:val="001A4C43"/>
    <w:rsid w:val="001A6D39"/>
    <w:rsid w:val="001B249C"/>
    <w:rsid w:val="001B24FC"/>
    <w:rsid w:val="001B4B89"/>
    <w:rsid w:val="001B51C4"/>
    <w:rsid w:val="001B5F79"/>
    <w:rsid w:val="001C561D"/>
    <w:rsid w:val="001C6555"/>
    <w:rsid w:val="001C73F5"/>
    <w:rsid w:val="001D3E94"/>
    <w:rsid w:val="001D413F"/>
    <w:rsid w:val="001E01D7"/>
    <w:rsid w:val="001E6C0C"/>
    <w:rsid w:val="001F0492"/>
    <w:rsid w:val="001F21B6"/>
    <w:rsid w:val="001F38E1"/>
    <w:rsid w:val="001F543C"/>
    <w:rsid w:val="001F69E3"/>
    <w:rsid w:val="001F6CDD"/>
    <w:rsid w:val="00202E5F"/>
    <w:rsid w:val="00204734"/>
    <w:rsid w:val="00220050"/>
    <w:rsid w:val="00221228"/>
    <w:rsid w:val="00223A7B"/>
    <w:rsid w:val="002243B0"/>
    <w:rsid w:val="00224D59"/>
    <w:rsid w:val="00224E25"/>
    <w:rsid w:val="0022515A"/>
    <w:rsid w:val="00225C78"/>
    <w:rsid w:val="00226A18"/>
    <w:rsid w:val="002275CF"/>
    <w:rsid w:val="00231D15"/>
    <w:rsid w:val="002337B8"/>
    <w:rsid w:val="0023447C"/>
    <w:rsid w:val="00235F33"/>
    <w:rsid w:val="0024020B"/>
    <w:rsid w:val="00240A3C"/>
    <w:rsid w:val="002414DA"/>
    <w:rsid w:val="00243003"/>
    <w:rsid w:val="0024353F"/>
    <w:rsid w:val="002461E5"/>
    <w:rsid w:val="00255B0B"/>
    <w:rsid w:val="002565C4"/>
    <w:rsid w:val="0025758C"/>
    <w:rsid w:val="00261F61"/>
    <w:rsid w:val="0026459F"/>
    <w:rsid w:val="002653DC"/>
    <w:rsid w:val="00270C86"/>
    <w:rsid w:val="00271A64"/>
    <w:rsid w:val="00272034"/>
    <w:rsid w:val="00273C38"/>
    <w:rsid w:val="00274041"/>
    <w:rsid w:val="00274911"/>
    <w:rsid w:val="00275053"/>
    <w:rsid w:val="002764AA"/>
    <w:rsid w:val="002767CE"/>
    <w:rsid w:val="002800F6"/>
    <w:rsid w:val="0028036F"/>
    <w:rsid w:val="00280501"/>
    <w:rsid w:val="002817FE"/>
    <w:rsid w:val="0028552B"/>
    <w:rsid w:val="00285E2D"/>
    <w:rsid w:val="00291129"/>
    <w:rsid w:val="0029225A"/>
    <w:rsid w:val="00295C62"/>
    <w:rsid w:val="002A05F7"/>
    <w:rsid w:val="002A1530"/>
    <w:rsid w:val="002A31FD"/>
    <w:rsid w:val="002A3BED"/>
    <w:rsid w:val="002A3E9A"/>
    <w:rsid w:val="002A7805"/>
    <w:rsid w:val="002B122C"/>
    <w:rsid w:val="002B1556"/>
    <w:rsid w:val="002B2E63"/>
    <w:rsid w:val="002B32E1"/>
    <w:rsid w:val="002B68D0"/>
    <w:rsid w:val="002B788E"/>
    <w:rsid w:val="002C089F"/>
    <w:rsid w:val="002C4593"/>
    <w:rsid w:val="002C4F99"/>
    <w:rsid w:val="002C52DE"/>
    <w:rsid w:val="002D01EA"/>
    <w:rsid w:val="002D0C80"/>
    <w:rsid w:val="002D3064"/>
    <w:rsid w:val="002D532B"/>
    <w:rsid w:val="002E21C8"/>
    <w:rsid w:val="002E4117"/>
    <w:rsid w:val="002E5997"/>
    <w:rsid w:val="002E79AE"/>
    <w:rsid w:val="002F01BF"/>
    <w:rsid w:val="002F0AAA"/>
    <w:rsid w:val="002F77A2"/>
    <w:rsid w:val="00301A7E"/>
    <w:rsid w:val="003103BA"/>
    <w:rsid w:val="00312167"/>
    <w:rsid w:val="00313835"/>
    <w:rsid w:val="0031439E"/>
    <w:rsid w:val="0031583B"/>
    <w:rsid w:val="003163E2"/>
    <w:rsid w:val="0031762E"/>
    <w:rsid w:val="0032302D"/>
    <w:rsid w:val="003231AE"/>
    <w:rsid w:val="00323704"/>
    <w:rsid w:val="00327288"/>
    <w:rsid w:val="00331A38"/>
    <w:rsid w:val="0033333F"/>
    <w:rsid w:val="00333E30"/>
    <w:rsid w:val="00337895"/>
    <w:rsid w:val="00341D21"/>
    <w:rsid w:val="00342A2A"/>
    <w:rsid w:val="003447A9"/>
    <w:rsid w:val="00351EAD"/>
    <w:rsid w:val="00353DDF"/>
    <w:rsid w:val="00354B7E"/>
    <w:rsid w:val="00354BE5"/>
    <w:rsid w:val="00356BC4"/>
    <w:rsid w:val="00364FFD"/>
    <w:rsid w:val="00372D76"/>
    <w:rsid w:val="003754A0"/>
    <w:rsid w:val="00376F33"/>
    <w:rsid w:val="003773F6"/>
    <w:rsid w:val="00390071"/>
    <w:rsid w:val="00390602"/>
    <w:rsid w:val="0039357F"/>
    <w:rsid w:val="00397761"/>
    <w:rsid w:val="003A1221"/>
    <w:rsid w:val="003A1776"/>
    <w:rsid w:val="003A20CC"/>
    <w:rsid w:val="003A54F8"/>
    <w:rsid w:val="003A6CAA"/>
    <w:rsid w:val="003B29C4"/>
    <w:rsid w:val="003B39C4"/>
    <w:rsid w:val="003B418C"/>
    <w:rsid w:val="003B4324"/>
    <w:rsid w:val="003B4DB8"/>
    <w:rsid w:val="003B7D22"/>
    <w:rsid w:val="003C02C9"/>
    <w:rsid w:val="003C0659"/>
    <w:rsid w:val="003C0739"/>
    <w:rsid w:val="003C1763"/>
    <w:rsid w:val="003C1DD8"/>
    <w:rsid w:val="003C2728"/>
    <w:rsid w:val="003C6008"/>
    <w:rsid w:val="003C68FB"/>
    <w:rsid w:val="003C6F85"/>
    <w:rsid w:val="003C7247"/>
    <w:rsid w:val="003C7C9B"/>
    <w:rsid w:val="003D0F01"/>
    <w:rsid w:val="003D2FEB"/>
    <w:rsid w:val="003D510D"/>
    <w:rsid w:val="003E157A"/>
    <w:rsid w:val="003E4FE5"/>
    <w:rsid w:val="003E50A0"/>
    <w:rsid w:val="003E7007"/>
    <w:rsid w:val="003E74EC"/>
    <w:rsid w:val="003E798C"/>
    <w:rsid w:val="003E7EB0"/>
    <w:rsid w:val="003F4CF6"/>
    <w:rsid w:val="003F5B22"/>
    <w:rsid w:val="003F6A9E"/>
    <w:rsid w:val="003F7C7A"/>
    <w:rsid w:val="00400D1A"/>
    <w:rsid w:val="00405264"/>
    <w:rsid w:val="004064F7"/>
    <w:rsid w:val="00407B27"/>
    <w:rsid w:val="00410107"/>
    <w:rsid w:val="00410FD0"/>
    <w:rsid w:val="00411EF2"/>
    <w:rsid w:val="00413C2E"/>
    <w:rsid w:val="0041731E"/>
    <w:rsid w:val="00420E79"/>
    <w:rsid w:val="004219CC"/>
    <w:rsid w:val="00422B64"/>
    <w:rsid w:val="00423CEB"/>
    <w:rsid w:val="004253F2"/>
    <w:rsid w:val="00427CFA"/>
    <w:rsid w:val="00431B9D"/>
    <w:rsid w:val="00431E92"/>
    <w:rsid w:val="00434185"/>
    <w:rsid w:val="00436D8D"/>
    <w:rsid w:val="004419B8"/>
    <w:rsid w:val="004426A5"/>
    <w:rsid w:val="00443904"/>
    <w:rsid w:val="00443A68"/>
    <w:rsid w:val="00444F4A"/>
    <w:rsid w:val="004469BC"/>
    <w:rsid w:val="00455AF6"/>
    <w:rsid w:val="00462DFE"/>
    <w:rsid w:val="00462E78"/>
    <w:rsid w:val="00467709"/>
    <w:rsid w:val="00467E6A"/>
    <w:rsid w:val="004719A5"/>
    <w:rsid w:val="00476DE7"/>
    <w:rsid w:val="004776FD"/>
    <w:rsid w:val="004778F9"/>
    <w:rsid w:val="00477B1E"/>
    <w:rsid w:val="004813EA"/>
    <w:rsid w:val="00482C7F"/>
    <w:rsid w:val="00482EA8"/>
    <w:rsid w:val="00483AAB"/>
    <w:rsid w:val="0048731B"/>
    <w:rsid w:val="004875B6"/>
    <w:rsid w:val="004879D1"/>
    <w:rsid w:val="00490516"/>
    <w:rsid w:val="00492EEE"/>
    <w:rsid w:val="00494B25"/>
    <w:rsid w:val="00496F5E"/>
    <w:rsid w:val="004A1522"/>
    <w:rsid w:val="004A33DA"/>
    <w:rsid w:val="004A690C"/>
    <w:rsid w:val="004B468E"/>
    <w:rsid w:val="004B4B60"/>
    <w:rsid w:val="004B726F"/>
    <w:rsid w:val="004C01F3"/>
    <w:rsid w:val="004C149C"/>
    <w:rsid w:val="004C2F69"/>
    <w:rsid w:val="004C40F5"/>
    <w:rsid w:val="004C53E9"/>
    <w:rsid w:val="004C7566"/>
    <w:rsid w:val="004D0697"/>
    <w:rsid w:val="004D12B9"/>
    <w:rsid w:val="004D2CD2"/>
    <w:rsid w:val="004D56AB"/>
    <w:rsid w:val="004D6DA6"/>
    <w:rsid w:val="004E166D"/>
    <w:rsid w:val="004E1D44"/>
    <w:rsid w:val="004E33F6"/>
    <w:rsid w:val="004E39E7"/>
    <w:rsid w:val="004E480C"/>
    <w:rsid w:val="004E5C90"/>
    <w:rsid w:val="004E6F22"/>
    <w:rsid w:val="004F1EA3"/>
    <w:rsid w:val="004F5F97"/>
    <w:rsid w:val="004F7C63"/>
    <w:rsid w:val="00501E7C"/>
    <w:rsid w:val="00502330"/>
    <w:rsid w:val="00503420"/>
    <w:rsid w:val="00503993"/>
    <w:rsid w:val="00506F4B"/>
    <w:rsid w:val="005100C2"/>
    <w:rsid w:val="005113D2"/>
    <w:rsid w:val="005135AF"/>
    <w:rsid w:val="005149BB"/>
    <w:rsid w:val="005152C5"/>
    <w:rsid w:val="005167C2"/>
    <w:rsid w:val="00520BFB"/>
    <w:rsid w:val="0052339B"/>
    <w:rsid w:val="00526676"/>
    <w:rsid w:val="005268A3"/>
    <w:rsid w:val="00530878"/>
    <w:rsid w:val="00532D2D"/>
    <w:rsid w:val="00535930"/>
    <w:rsid w:val="005405AD"/>
    <w:rsid w:val="00543CB0"/>
    <w:rsid w:val="00550086"/>
    <w:rsid w:val="0055067E"/>
    <w:rsid w:val="00551951"/>
    <w:rsid w:val="005564C1"/>
    <w:rsid w:val="005607B5"/>
    <w:rsid w:val="00561FD9"/>
    <w:rsid w:val="00562FE2"/>
    <w:rsid w:val="005644B1"/>
    <w:rsid w:val="00570138"/>
    <w:rsid w:val="00570302"/>
    <w:rsid w:val="00576543"/>
    <w:rsid w:val="00583638"/>
    <w:rsid w:val="00594678"/>
    <w:rsid w:val="00595D72"/>
    <w:rsid w:val="005A3B02"/>
    <w:rsid w:val="005A3EAF"/>
    <w:rsid w:val="005A690A"/>
    <w:rsid w:val="005A7B88"/>
    <w:rsid w:val="005B011A"/>
    <w:rsid w:val="005B1135"/>
    <w:rsid w:val="005B136F"/>
    <w:rsid w:val="005B63D2"/>
    <w:rsid w:val="005B67BF"/>
    <w:rsid w:val="005B688E"/>
    <w:rsid w:val="005C15A5"/>
    <w:rsid w:val="005C3144"/>
    <w:rsid w:val="005C4D59"/>
    <w:rsid w:val="005D0F11"/>
    <w:rsid w:val="005D1053"/>
    <w:rsid w:val="005D3A29"/>
    <w:rsid w:val="005D401C"/>
    <w:rsid w:val="005D547C"/>
    <w:rsid w:val="005D57B9"/>
    <w:rsid w:val="005D5E87"/>
    <w:rsid w:val="005D73CA"/>
    <w:rsid w:val="005E1AB3"/>
    <w:rsid w:val="005E2643"/>
    <w:rsid w:val="005E4351"/>
    <w:rsid w:val="005E4E16"/>
    <w:rsid w:val="005E568E"/>
    <w:rsid w:val="005F1EB5"/>
    <w:rsid w:val="005F5D4E"/>
    <w:rsid w:val="00600384"/>
    <w:rsid w:val="00603307"/>
    <w:rsid w:val="0060573E"/>
    <w:rsid w:val="0061415A"/>
    <w:rsid w:val="00617950"/>
    <w:rsid w:val="00622B3D"/>
    <w:rsid w:val="00623C59"/>
    <w:rsid w:val="0062430F"/>
    <w:rsid w:val="00624624"/>
    <w:rsid w:val="00635DD0"/>
    <w:rsid w:val="00641456"/>
    <w:rsid w:val="00644CA9"/>
    <w:rsid w:val="0064632D"/>
    <w:rsid w:val="00647879"/>
    <w:rsid w:val="00647F27"/>
    <w:rsid w:val="00650449"/>
    <w:rsid w:val="00652A08"/>
    <w:rsid w:val="00657113"/>
    <w:rsid w:val="00660216"/>
    <w:rsid w:val="00662DDE"/>
    <w:rsid w:val="00665105"/>
    <w:rsid w:val="00665B5F"/>
    <w:rsid w:val="0066647D"/>
    <w:rsid w:val="0066721E"/>
    <w:rsid w:val="00667A32"/>
    <w:rsid w:val="006730F1"/>
    <w:rsid w:val="00674541"/>
    <w:rsid w:val="00674B3F"/>
    <w:rsid w:val="00677694"/>
    <w:rsid w:val="00677922"/>
    <w:rsid w:val="00680C26"/>
    <w:rsid w:val="00681A85"/>
    <w:rsid w:val="00685FB8"/>
    <w:rsid w:val="00686F1A"/>
    <w:rsid w:val="00691A9F"/>
    <w:rsid w:val="0069266B"/>
    <w:rsid w:val="00693F9D"/>
    <w:rsid w:val="006A3A19"/>
    <w:rsid w:val="006A5228"/>
    <w:rsid w:val="006B1E51"/>
    <w:rsid w:val="006B2033"/>
    <w:rsid w:val="006B234F"/>
    <w:rsid w:val="006C0484"/>
    <w:rsid w:val="006C45F2"/>
    <w:rsid w:val="006C4D81"/>
    <w:rsid w:val="006C6EC8"/>
    <w:rsid w:val="006D16BA"/>
    <w:rsid w:val="006D1B29"/>
    <w:rsid w:val="006D37D6"/>
    <w:rsid w:val="006D3FD6"/>
    <w:rsid w:val="006D5619"/>
    <w:rsid w:val="006D59DC"/>
    <w:rsid w:val="006D7C6A"/>
    <w:rsid w:val="006E1240"/>
    <w:rsid w:val="006E1496"/>
    <w:rsid w:val="006E3C63"/>
    <w:rsid w:val="006E5EEF"/>
    <w:rsid w:val="006F2E1B"/>
    <w:rsid w:val="006F6944"/>
    <w:rsid w:val="007032C7"/>
    <w:rsid w:val="0070600C"/>
    <w:rsid w:val="007101E2"/>
    <w:rsid w:val="007115F7"/>
    <w:rsid w:val="007167F7"/>
    <w:rsid w:val="00717CE3"/>
    <w:rsid w:val="00721D54"/>
    <w:rsid w:val="00725D69"/>
    <w:rsid w:val="007325F6"/>
    <w:rsid w:val="007331CE"/>
    <w:rsid w:val="007333A6"/>
    <w:rsid w:val="0073599F"/>
    <w:rsid w:val="00737AC7"/>
    <w:rsid w:val="00737B48"/>
    <w:rsid w:val="00742890"/>
    <w:rsid w:val="00742BF2"/>
    <w:rsid w:val="0074483E"/>
    <w:rsid w:val="00744CD7"/>
    <w:rsid w:val="00746410"/>
    <w:rsid w:val="00762563"/>
    <w:rsid w:val="00763F9D"/>
    <w:rsid w:val="00765C50"/>
    <w:rsid w:val="007674FF"/>
    <w:rsid w:val="007714F2"/>
    <w:rsid w:val="00772204"/>
    <w:rsid w:val="0077571D"/>
    <w:rsid w:val="00780EDF"/>
    <w:rsid w:val="00781D82"/>
    <w:rsid w:val="00781F6A"/>
    <w:rsid w:val="00782B58"/>
    <w:rsid w:val="00785C5C"/>
    <w:rsid w:val="0078785C"/>
    <w:rsid w:val="00791305"/>
    <w:rsid w:val="00792F62"/>
    <w:rsid w:val="007975D4"/>
    <w:rsid w:val="007A65CE"/>
    <w:rsid w:val="007A694A"/>
    <w:rsid w:val="007A7BEC"/>
    <w:rsid w:val="007B41F5"/>
    <w:rsid w:val="007B5B05"/>
    <w:rsid w:val="007C0442"/>
    <w:rsid w:val="007C0CA3"/>
    <w:rsid w:val="007C4759"/>
    <w:rsid w:val="007C6484"/>
    <w:rsid w:val="007D0500"/>
    <w:rsid w:val="007D2453"/>
    <w:rsid w:val="007D3637"/>
    <w:rsid w:val="007D4267"/>
    <w:rsid w:val="007E0869"/>
    <w:rsid w:val="007E283B"/>
    <w:rsid w:val="007E5DB1"/>
    <w:rsid w:val="007E6008"/>
    <w:rsid w:val="007E6CE2"/>
    <w:rsid w:val="0080127B"/>
    <w:rsid w:val="00801F6A"/>
    <w:rsid w:val="00803AA1"/>
    <w:rsid w:val="0080436E"/>
    <w:rsid w:val="0080460C"/>
    <w:rsid w:val="00804812"/>
    <w:rsid w:val="00805F28"/>
    <w:rsid w:val="0080792B"/>
    <w:rsid w:val="00811A73"/>
    <w:rsid w:val="00811BCA"/>
    <w:rsid w:val="00813392"/>
    <w:rsid w:val="00814DC3"/>
    <w:rsid w:val="00814EDD"/>
    <w:rsid w:val="00815BC8"/>
    <w:rsid w:val="00816505"/>
    <w:rsid w:val="00832BFA"/>
    <w:rsid w:val="00834EE0"/>
    <w:rsid w:val="008357BD"/>
    <w:rsid w:val="008369EB"/>
    <w:rsid w:val="00836CD2"/>
    <w:rsid w:val="00840295"/>
    <w:rsid w:val="008414AB"/>
    <w:rsid w:val="00843124"/>
    <w:rsid w:val="00844459"/>
    <w:rsid w:val="00845916"/>
    <w:rsid w:val="00850620"/>
    <w:rsid w:val="0085117E"/>
    <w:rsid w:val="00855F47"/>
    <w:rsid w:val="00857A94"/>
    <w:rsid w:val="00857E50"/>
    <w:rsid w:val="00863B50"/>
    <w:rsid w:val="00866576"/>
    <w:rsid w:val="00870A5D"/>
    <w:rsid w:val="00880AF1"/>
    <w:rsid w:val="00884C21"/>
    <w:rsid w:val="0089239A"/>
    <w:rsid w:val="008954AB"/>
    <w:rsid w:val="008972F9"/>
    <w:rsid w:val="00897729"/>
    <w:rsid w:val="008A368A"/>
    <w:rsid w:val="008A39C2"/>
    <w:rsid w:val="008A5992"/>
    <w:rsid w:val="008A5BC7"/>
    <w:rsid w:val="008B1352"/>
    <w:rsid w:val="008B2132"/>
    <w:rsid w:val="008B3A0D"/>
    <w:rsid w:val="008B5DC4"/>
    <w:rsid w:val="008B63F9"/>
    <w:rsid w:val="008B63FC"/>
    <w:rsid w:val="008B64F8"/>
    <w:rsid w:val="008B6747"/>
    <w:rsid w:val="008B6931"/>
    <w:rsid w:val="008C21A0"/>
    <w:rsid w:val="008C284C"/>
    <w:rsid w:val="008C47BD"/>
    <w:rsid w:val="008C4FEA"/>
    <w:rsid w:val="008D062C"/>
    <w:rsid w:val="008D2992"/>
    <w:rsid w:val="008D4722"/>
    <w:rsid w:val="008D6387"/>
    <w:rsid w:val="008D72A1"/>
    <w:rsid w:val="008D752F"/>
    <w:rsid w:val="008D7738"/>
    <w:rsid w:val="008E1852"/>
    <w:rsid w:val="008E2DF4"/>
    <w:rsid w:val="008E4300"/>
    <w:rsid w:val="008E6E1C"/>
    <w:rsid w:val="008E793D"/>
    <w:rsid w:val="008F11EA"/>
    <w:rsid w:val="008F23F5"/>
    <w:rsid w:val="008F306E"/>
    <w:rsid w:val="008F356D"/>
    <w:rsid w:val="008F4354"/>
    <w:rsid w:val="008F57B8"/>
    <w:rsid w:val="008F5869"/>
    <w:rsid w:val="008F5B8D"/>
    <w:rsid w:val="008F626A"/>
    <w:rsid w:val="00900EF6"/>
    <w:rsid w:val="00900FE4"/>
    <w:rsid w:val="0090272A"/>
    <w:rsid w:val="0090583D"/>
    <w:rsid w:val="00914469"/>
    <w:rsid w:val="00914B92"/>
    <w:rsid w:val="00916384"/>
    <w:rsid w:val="009167A8"/>
    <w:rsid w:val="00922D18"/>
    <w:rsid w:val="009264F1"/>
    <w:rsid w:val="009274A2"/>
    <w:rsid w:val="00931857"/>
    <w:rsid w:val="00931EB0"/>
    <w:rsid w:val="009335A2"/>
    <w:rsid w:val="00933F59"/>
    <w:rsid w:val="00934339"/>
    <w:rsid w:val="00941746"/>
    <w:rsid w:val="00941C18"/>
    <w:rsid w:val="00944ABD"/>
    <w:rsid w:val="0094649F"/>
    <w:rsid w:val="009468C8"/>
    <w:rsid w:val="009528E6"/>
    <w:rsid w:val="009531E4"/>
    <w:rsid w:val="0095469C"/>
    <w:rsid w:val="00956863"/>
    <w:rsid w:val="00960033"/>
    <w:rsid w:val="00964148"/>
    <w:rsid w:val="0096439B"/>
    <w:rsid w:val="00964872"/>
    <w:rsid w:val="00964D4C"/>
    <w:rsid w:val="00966480"/>
    <w:rsid w:val="00967A63"/>
    <w:rsid w:val="00972770"/>
    <w:rsid w:val="00973E7F"/>
    <w:rsid w:val="00975255"/>
    <w:rsid w:val="009767DC"/>
    <w:rsid w:val="0098212A"/>
    <w:rsid w:val="00982697"/>
    <w:rsid w:val="009826A2"/>
    <w:rsid w:val="00984F1A"/>
    <w:rsid w:val="009850DA"/>
    <w:rsid w:val="009876A8"/>
    <w:rsid w:val="009918C0"/>
    <w:rsid w:val="009A2AE1"/>
    <w:rsid w:val="009A3C07"/>
    <w:rsid w:val="009A57EE"/>
    <w:rsid w:val="009A5992"/>
    <w:rsid w:val="009A6E86"/>
    <w:rsid w:val="009B41FD"/>
    <w:rsid w:val="009B4B9B"/>
    <w:rsid w:val="009B584E"/>
    <w:rsid w:val="009C0F19"/>
    <w:rsid w:val="009C3F23"/>
    <w:rsid w:val="009C4624"/>
    <w:rsid w:val="009C5830"/>
    <w:rsid w:val="009C7D05"/>
    <w:rsid w:val="009D0FB2"/>
    <w:rsid w:val="009D3FA8"/>
    <w:rsid w:val="009D4B8A"/>
    <w:rsid w:val="009D6715"/>
    <w:rsid w:val="009E0C5F"/>
    <w:rsid w:val="009E0FA8"/>
    <w:rsid w:val="009E1731"/>
    <w:rsid w:val="009E17A2"/>
    <w:rsid w:val="009E2D1D"/>
    <w:rsid w:val="009E3FC3"/>
    <w:rsid w:val="009F00BB"/>
    <w:rsid w:val="009F3182"/>
    <w:rsid w:val="00A025BC"/>
    <w:rsid w:val="00A04C18"/>
    <w:rsid w:val="00A058E0"/>
    <w:rsid w:val="00A11D4D"/>
    <w:rsid w:val="00A177BD"/>
    <w:rsid w:val="00A23C75"/>
    <w:rsid w:val="00A23CA3"/>
    <w:rsid w:val="00A240F6"/>
    <w:rsid w:val="00A25D84"/>
    <w:rsid w:val="00A261D8"/>
    <w:rsid w:val="00A273E8"/>
    <w:rsid w:val="00A30CF6"/>
    <w:rsid w:val="00A32DCC"/>
    <w:rsid w:val="00A34A2D"/>
    <w:rsid w:val="00A37626"/>
    <w:rsid w:val="00A45329"/>
    <w:rsid w:val="00A454EB"/>
    <w:rsid w:val="00A4796A"/>
    <w:rsid w:val="00A47E14"/>
    <w:rsid w:val="00A5083A"/>
    <w:rsid w:val="00A5695D"/>
    <w:rsid w:val="00A575A7"/>
    <w:rsid w:val="00A57E8A"/>
    <w:rsid w:val="00A64C7D"/>
    <w:rsid w:val="00A64FFC"/>
    <w:rsid w:val="00A7253B"/>
    <w:rsid w:val="00A74BB2"/>
    <w:rsid w:val="00A80B68"/>
    <w:rsid w:val="00A81907"/>
    <w:rsid w:val="00A82E98"/>
    <w:rsid w:val="00A860D5"/>
    <w:rsid w:val="00A87F5B"/>
    <w:rsid w:val="00A91C9E"/>
    <w:rsid w:val="00A934C0"/>
    <w:rsid w:val="00A9435E"/>
    <w:rsid w:val="00AA2BDD"/>
    <w:rsid w:val="00AA47D7"/>
    <w:rsid w:val="00AB10A2"/>
    <w:rsid w:val="00AB3CC8"/>
    <w:rsid w:val="00AB569B"/>
    <w:rsid w:val="00AC3D8F"/>
    <w:rsid w:val="00AC6EFB"/>
    <w:rsid w:val="00AC7CF9"/>
    <w:rsid w:val="00AD2218"/>
    <w:rsid w:val="00AD4242"/>
    <w:rsid w:val="00AD71A4"/>
    <w:rsid w:val="00AD7A33"/>
    <w:rsid w:val="00AE193C"/>
    <w:rsid w:val="00AE1DD5"/>
    <w:rsid w:val="00AE3FD5"/>
    <w:rsid w:val="00AE7BA1"/>
    <w:rsid w:val="00AF17AA"/>
    <w:rsid w:val="00AF6410"/>
    <w:rsid w:val="00B035E7"/>
    <w:rsid w:val="00B1078F"/>
    <w:rsid w:val="00B11B4C"/>
    <w:rsid w:val="00B13883"/>
    <w:rsid w:val="00B14076"/>
    <w:rsid w:val="00B147FC"/>
    <w:rsid w:val="00B170AA"/>
    <w:rsid w:val="00B1764E"/>
    <w:rsid w:val="00B20205"/>
    <w:rsid w:val="00B219D0"/>
    <w:rsid w:val="00B22354"/>
    <w:rsid w:val="00B226D0"/>
    <w:rsid w:val="00B25D4E"/>
    <w:rsid w:val="00B27F26"/>
    <w:rsid w:val="00B30492"/>
    <w:rsid w:val="00B31041"/>
    <w:rsid w:val="00B330C4"/>
    <w:rsid w:val="00B3352B"/>
    <w:rsid w:val="00B3386E"/>
    <w:rsid w:val="00B34A04"/>
    <w:rsid w:val="00B36793"/>
    <w:rsid w:val="00B36C85"/>
    <w:rsid w:val="00B44485"/>
    <w:rsid w:val="00B47964"/>
    <w:rsid w:val="00B53090"/>
    <w:rsid w:val="00B61612"/>
    <w:rsid w:val="00B745FA"/>
    <w:rsid w:val="00B74AAC"/>
    <w:rsid w:val="00B74EF1"/>
    <w:rsid w:val="00B75DC4"/>
    <w:rsid w:val="00B8554E"/>
    <w:rsid w:val="00B85881"/>
    <w:rsid w:val="00B86ABB"/>
    <w:rsid w:val="00B94D0F"/>
    <w:rsid w:val="00B967CF"/>
    <w:rsid w:val="00BA0FDE"/>
    <w:rsid w:val="00BB1162"/>
    <w:rsid w:val="00BB656D"/>
    <w:rsid w:val="00BC0412"/>
    <w:rsid w:val="00BC0E3F"/>
    <w:rsid w:val="00BC1C6B"/>
    <w:rsid w:val="00BC2C92"/>
    <w:rsid w:val="00BC2EF1"/>
    <w:rsid w:val="00BC39EA"/>
    <w:rsid w:val="00BC44F8"/>
    <w:rsid w:val="00BC58FE"/>
    <w:rsid w:val="00BD43DA"/>
    <w:rsid w:val="00BD5438"/>
    <w:rsid w:val="00BE20A6"/>
    <w:rsid w:val="00BE2329"/>
    <w:rsid w:val="00BE2F05"/>
    <w:rsid w:val="00BE38FA"/>
    <w:rsid w:val="00BE6B41"/>
    <w:rsid w:val="00BE6B5F"/>
    <w:rsid w:val="00BE7492"/>
    <w:rsid w:val="00BF103C"/>
    <w:rsid w:val="00BF2B98"/>
    <w:rsid w:val="00C00FAB"/>
    <w:rsid w:val="00C05C2A"/>
    <w:rsid w:val="00C07757"/>
    <w:rsid w:val="00C079E4"/>
    <w:rsid w:val="00C13055"/>
    <w:rsid w:val="00C131ED"/>
    <w:rsid w:val="00C138AA"/>
    <w:rsid w:val="00C16D4B"/>
    <w:rsid w:val="00C1732D"/>
    <w:rsid w:val="00C21594"/>
    <w:rsid w:val="00C26F92"/>
    <w:rsid w:val="00C326C5"/>
    <w:rsid w:val="00C4110C"/>
    <w:rsid w:val="00C4116C"/>
    <w:rsid w:val="00C43269"/>
    <w:rsid w:val="00C43F1D"/>
    <w:rsid w:val="00C4662B"/>
    <w:rsid w:val="00C52ED3"/>
    <w:rsid w:val="00C53651"/>
    <w:rsid w:val="00C5465A"/>
    <w:rsid w:val="00C54AF6"/>
    <w:rsid w:val="00C57A92"/>
    <w:rsid w:val="00C60865"/>
    <w:rsid w:val="00C612CB"/>
    <w:rsid w:val="00C62A61"/>
    <w:rsid w:val="00C65DAD"/>
    <w:rsid w:val="00C66F3A"/>
    <w:rsid w:val="00C715CC"/>
    <w:rsid w:val="00C716D5"/>
    <w:rsid w:val="00C729C4"/>
    <w:rsid w:val="00C74BAF"/>
    <w:rsid w:val="00C830D2"/>
    <w:rsid w:val="00C86681"/>
    <w:rsid w:val="00C90031"/>
    <w:rsid w:val="00C91138"/>
    <w:rsid w:val="00C91243"/>
    <w:rsid w:val="00C91FA2"/>
    <w:rsid w:val="00C924B7"/>
    <w:rsid w:val="00C94B6F"/>
    <w:rsid w:val="00C9525D"/>
    <w:rsid w:val="00C97186"/>
    <w:rsid w:val="00CA106F"/>
    <w:rsid w:val="00CA2A66"/>
    <w:rsid w:val="00CA6403"/>
    <w:rsid w:val="00CB0543"/>
    <w:rsid w:val="00CB43B8"/>
    <w:rsid w:val="00CB5259"/>
    <w:rsid w:val="00CB6219"/>
    <w:rsid w:val="00CB6D3E"/>
    <w:rsid w:val="00CB7E87"/>
    <w:rsid w:val="00CC0B3C"/>
    <w:rsid w:val="00CC569D"/>
    <w:rsid w:val="00CC72C8"/>
    <w:rsid w:val="00CD0004"/>
    <w:rsid w:val="00CD23B2"/>
    <w:rsid w:val="00CD3112"/>
    <w:rsid w:val="00CD4D81"/>
    <w:rsid w:val="00CD60EE"/>
    <w:rsid w:val="00CD76BB"/>
    <w:rsid w:val="00CE0140"/>
    <w:rsid w:val="00CE0BBE"/>
    <w:rsid w:val="00CE1394"/>
    <w:rsid w:val="00CE1B42"/>
    <w:rsid w:val="00CE2ED1"/>
    <w:rsid w:val="00CE32D6"/>
    <w:rsid w:val="00CE5312"/>
    <w:rsid w:val="00CE6043"/>
    <w:rsid w:val="00CE7E4C"/>
    <w:rsid w:val="00CF0DC2"/>
    <w:rsid w:val="00CF119E"/>
    <w:rsid w:val="00CF1648"/>
    <w:rsid w:val="00CF258D"/>
    <w:rsid w:val="00CF489C"/>
    <w:rsid w:val="00D066D4"/>
    <w:rsid w:val="00D14EB5"/>
    <w:rsid w:val="00D2036C"/>
    <w:rsid w:val="00D246DD"/>
    <w:rsid w:val="00D257DC"/>
    <w:rsid w:val="00D30D38"/>
    <w:rsid w:val="00D318F5"/>
    <w:rsid w:val="00D32552"/>
    <w:rsid w:val="00D36FAA"/>
    <w:rsid w:val="00D3772E"/>
    <w:rsid w:val="00D37A44"/>
    <w:rsid w:val="00D4105D"/>
    <w:rsid w:val="00D4213B"/>
    <w:rsid w:val="00D44D65"/>
    <w:rsid w:val="00D454FC"/>
    <w:rsid w:val="00D46513"/>
    <w:rsid w:val="00D47AF5"/>
    <w:rsid w:val="00D50F49"/>
    <w:rsid w:val="00D52338"/>
    <w:rsid w:val="00D53709"/>
    <w:rsid w:val="00D5482B"/>
    <w:rsid w:val="00D56C46"/>
    <w:rsid w:val="00D574FF"/>
    <w:rsid w:val="00D6643C"/>
    <w:rsid w:val="00D67A1A"/>
    <w:rsid w:val="00D72FFD"/>
    <w:rsid w:val="00D76ED2"/>
    <w:rsid w:val="00D81A0C"/>
    <w:rsid w:val="00D83112"/>
    <w:rsid w:val="00D83697"/>
    <w:rsid w:val="00D90583"/>
    <w:rsid w:val="00D928B7"/>
    <w:rsid w:val="00D92C4C"/>
    <w:rsid w:val="00D944B4"/>
    <w:rsid w:val="00D95178"/>
    <w:rsid w:val="00DA4617"/>
    <w:rsid w:val="00DA5C7B"/>
    <w:rsid w:val="00DA6280"/>
    <w:rsid w:val="00DA6359"/>
    <w:rsid w:val="00DB160E"/>
    <w:rsid w:val="00DB31C2"/>
    <w:rsid w:val="00DB4A3A"/>
    <w:rsid w:val="00DB5711"/>
    <w:rsid w:val="00DD1131"/>
    <w:rsid w:val="00DD36B1"/>
    <w:rsid w:val="00DD3768"/>
    <w:rsid w:val="00DD4816"/>
    <w:rsid w:val="00DD5B95"/>
    <w:rsid w:val="00DD6AEA"/>
    <w:rsid w:val="00DD73C5"/>
    <w:rsid w:val="00DD757A"/>
    <w:rsid w:val="00DE0FC4"/>
    <w:rsid w:val="00DE1B3C"/>
    <w:rsid w:val="00DE1BF5"/>
    <w:rsid w:val="00DE2DF8"/>
    <w:rsid w:val="00DE73A2"/>
    <w:rsid w:val="00DF7342"/>
    <w:rsid w:val="00E1174F"/>
    <w:rsid w:val="00E132B4"/>
    <w:rsid w:val="00E16CBE"/>
    <w:rsid w:val="00E2129F"/>
    <w:rsid w:val="00E2361A"/>
    <w:rsid w:val="00E26E9E"/>
    <w:rsid w:val="00E27047"/>
    <w:rsid w:val="00E31463"/>
    <w:rsid w:val="00E31AEE"/>
    <w:rsid w:val="00E33018"/>
    <w:rsid w:val="00E34421"/>
    <w:rsid w:val="00E46470"/>
    <w:rsid w:val="00E47874"/>
    <w:rsid w:val="00E52219"/>
    <w:rsid w:val="00E5351F"/>
    <w:rsid w:val="00E55957"/>
    <w:rsid w:val="00E5725D"/>
    <w:rsid w:val="00E61333"/>
    <w:rsid w:val="00E636C5"/>
    <w:rsid w:val="00E6402F"/>
    <w:rsid w:val="00E65A14"/>
    <w:rsid w:val="00E70F1B"/>
    <w:rsid w:val="00E73AA0"/>
    <w:rsid w:val="00E73F86"/>
    <w:rsid w:val="00E7438D"/>
    <w:rsid w:val="00E75E08"/>
    <w:rsid w:val="00E8165E"/>
    <w:rsid w:val="00E81840"/>
    <w:rsid w:val="00E82960"/>
    <w:rsid w:val="00E849A3"/>
    <w:rsid w:val="00E849AD"/>
    <w:rsid w:val="00E90474"/>
    <w:rsid w:val="00E91531"/>
    <w:rsid w:val="00E92FB2"/>
    <w:rsid w:val="00E93C51"/>
    <w:rsid w:val="00E94EDC"/>
    <w:rsid w:val="00EA085D"/>
    <w:rsid w:val="00EA1F84"/>
    <w:rsid w:val="00EA381E"/>
    <w:rsid w:val="00EA48B6"/>
    <w:rsid w:val="00EA48E0"/>
    <w:rsid w:val="00EA525A"/>
    <w:rsid w:val="00EA6DE5"/>
    <w:rsid w:val="00EB0440"/>
    <w:rsid w:val="00EB1822"/>
    <w:rsid w:val="00EB304A"/>
    <w:rsid w:val="00EB3113"/>
    <w:rsid w:val="00EB781F"/>
    <w:rsid w:val="00ED5DEB"/>
    <w:rsid w:val="00ED6593"/>
    <w:rsid w:val="00ED6679"/>
    <w:rsid w:val="00EE1B60"/>
    <w:rsid w:val="00EE3334"/>
    <w:rsid w:val="00EE4F11"/>
    <w:rsid w:val="00EE54FD"/>
    <w:rsid w:val="00EF39C1"/>
    <w:rsid w:val="00EF3B78"/>
    <w:rsid w:val="00EF48C7"/>
    <w:rsid w:val="00EF5912"/>
    <w:rsid w:val="00F00B84"/>
    <w:rsid w:val="00F04427"/>
    <w:rsid w:val="00F04CE9"/>
    <w:rsid w:val="00F07FA8"/>
    <w:rsid w:val="00F1036A"/>
    <w:rsid w:val="00F10561"/>
    <w:rsid w:val="00F11CBE"/>
    <w:rsid w:val="00F11FEB"/>
    <w:rsid w:val="00F128AA"/>
    <w:rsid w:val="00F13444"/>
    <w:rsid w:val="00F16FE2"/>
    <w:rsid w:val="00F205B8"/>
    <w:rsid w:val="00F26040"/>
    <w:rsid w:val="00F263D0"/>
    <w:rsid w:val="00F26CD0"/>
    <w:rsid w:val="00F304AE"/>
    <w:rsid w:val="00F34A7E"/>
    <w:rsid w:val="00F40FED"/>
    <w:rsid w:val="00F47E1D"/>
    <w:rsid w:val="00F50607"/>
    <w:rsid w:val="00F51029"/>
    <w:rsid w:val="00F52206"/>
    <w:rsid w:val="00F540E6"/>
    <w:rsid w:val="00F56A31"/>
    <w:rsid w:val="00F618AB"/>
    <w:rsid w:val="00F62480"/>
    <w:rsid w:val="00F63F86"/>
    <w:rsid w:val="00F64710"/>
    <w:rsid w:val="00F65921"/>
    <w:rsid w:val="00F65E5C"/>
    <w:rsid w:val="00F67AEA"/>
    <w:rsid w:val="00F7108C"/>
    <w:rsid w:val="00F73750"/>
    <w:rsid w:val="00F73A66"/>
    <w:rsid w:val="00F73C7E"/>
    <w:rsid w:val="00F75C1F"/>
    <w:rsid w:val="00F771D0"/>
    <w:rsid w:val="00F77E48"/>
    <w:rsid w:val="00F822B8"/>
    <w:rsid w:val="00F8485C"/>
    <w:rsid w:val="00F93E5B"/>
    <w:rsid w:val="00FA2A0D"/>
    <w:rsid w:val="00FA4D83"/>
    <w:rsid w:val="00FA5E99"/>
    <w:rsid w:val="00FB02A3"/>
    <w:rsid w:val="00FB0E48"/>
    <w:rsid w:val="00FB215F"/>
    <w:rsid w:val="00FB23C9"/>
    <w:rsid w:val="00FB3914"/>
    <w:rsid w:val="00FB474E"/>
    <w:rsid w:val="00FB6A40"/>
    <w:rsid w:val="00FB7B5B"/>
    <w:rsid w:val="00FC044F"/>
    <w:rsid w:val="00FC1915"/>
    <w:rsid w:val="00FC32D3"/>
    <w:rsid w:val="00FC3896"/>
    <w:rsid w:val="00FC5193"/>
    <w:rsid w:val="00FC5DA7"/>
    <w:rsid w:val="00FC5DE9"/>
    <w:rsid w:val="00FD2808"/>
    <w:rsid w:val="00FD5CDE"/>
    <w:rsid w:val="00FE0470"/>
    <w:rsid w:val="00FE052E"/>
    <w:rsid w:val="00FE0B58"/>
    <w:rsid w:val="00FE2299"/>
    <w:rsid w:val="00FE45A1"/>
    <w:rsid w:val="00FE5848"/>
    <w:rsid w:val="00FF1A8E"/>
    <w:rsid w:val="00FF5278"/>
    <w:rsid w:val="00FF5623"/>
    <w:rsid w:val="00FF7B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EF1"/>
    <w:pPr>
      <w:spacing w:after="200" w:line="276" w:lineRule="auto"/>
    </w:pPr>
    <w:rPr>
      <w:sz w:val="22"/>
      <w:szCs w:val="22"/>
    </w:rPr>
  </w:style>
  <w:style w:type="paragraph" w:styleId="1">
    <w:name w:val="heading 1"/>
    <w:basedOn w:val="a"/>
    <w:next w:val="a"/>
    <w:link w:val="10"/>
    <w:uiPriority w:val="1"/>
    <w:qFormat/>
    <w:rsid w:val="00600384"/>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600384"/>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600384"/>
    <w:pPr>
      <w:keepNext/>
      <w:keepLines/>
      <w:spacing w:before="200" w:after="0"/>
      <w:outlineLvl w:val="2"/>
    </w:pPr>
    <w:rPr>
      <w:rFonts w:ascii="Cambria" w:hAnsi="Cambria"/>
      <w:b/>
      <w:bCs/>
      <w:color w:val="4F81BD"/>
      <w:sz w:val="20"/>
      <w:szCs w:val="20"/>
    </w:rPr>
  </w:style>
  <w:style w:type="paragraph" w:styleId="4">
    <w:name w:val="heading 4"/>
    <w:basedOn w:val="a"/>
    <w:next w:val="a"/>
    <w:link w:val="40"/>
    <w:uiPriority w:val="9"/>
    <w:semiHidden/>
    <w:unhideWhenUsed/>
    <w:qFormat/>
    <w:rsid w:val="00600384"/>
    <w:pPr>
      <w:keepNext/>
      <w:keepLines/>
      <w:spacing w:before="200" w:after="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600384"/>
    <w:rPr>
      <w:rFonts w:ascii="Cambria" w:eastAsia="Times New Roman" w:hAnsi="Cambria" w:cs="Times New Roman"/>
      <w:b/>
      <w:bCs/>
      <w:color w:val="365F91"/>
      <w:sz w:val="28"/>
      <w:szCs w:val="28"/>
    </w:rPr>
  </w:style>
  <w:style w:type="character" w:customStyle="1" w:styleId="20">
    <w:name w:val="Заголовок 2 Знак"/>
    <w:link w:val="2"/>
    <w:uiPriority w:val="9"/>
    <w:rsid w:val="00600384"/>
    <w:rPr>
      <w:rFonts w:ascii="Times New Roman" w:eastAsia="Times New Roman" w:hAnsi="Times New Roman" w:cs="Times New Roman"/>
      <w:b/>
      <w:bCs/>
      <w:sz w:val="36"/>
      <w:szCs w:val="36"/>
    </w:rPr>
  </w:style>
  <w:style w:type="character" w:customStyle="1" w:styleId="30">
    <w:name w:val="Заголовок 3 Знак"/>
    <w:link w:val="3"/>
    <w:uiPriority w:val="9"/>
    <w:semiHidden/>
    <w:rsid w:val="00600384"/>
    <w:rPr>
      <w:rFonts w:ascii="Cambria" w:eastAsia="Times New Roman" w:hAnsi="Cambria" w:cs="Times New Roman"/>
      <w:b/>
      <w:bCs/>
      <w:color w:val="4F81BD"/>
    </w:rPr>
  </w:style>
  <w:style w:type="character" w:customStyle="1" w:styleId="40">
    <w:name w:val="Заголовок 4 Знак"/>
    <w:link w:val="4"/>
    <w:uiPriority w:val="9"/>
    <w:semiHidden/>
    <w:rsid w:val="00600384"/>
    <w:rPr>
      <w:rFonts w:ascii="Cambria" w:eastAsia="Times New Roman" w:hAnsi="Cambria" w:cs="Times New Roman"/>
      <w:b/>
      <w:bCs/>
      <w:i/>
      <w:iCs/>
      <w:color w:val="4F81BD"/>
    </w:rPr>
  </w:style>
  <w:style w:type="paragraph" w:styleId="a3">
    <w:name w:val="Normal (Web)"/>
    <w:basedOn w:val="a"/>
    <w:uiPriority w:val="99"/>
    <w:unhideWhenUsed/>
    <w:rsid w:val="00600384"/>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600384"/>
    <w:rPr>
      <w:b/>
      <w:bCs/>
    </w:rPr>
  </w:style>
  <w:style w:type="character" w:customStyle="1" w:styleId="fill">
    <w:name w:val="fill"/>
    <w:basedOn w:val="a0"/>
    <w:rsid w:val="00600384"/>
  </w:style>
  <w:style w:type="character" w:styleId="a5">
    <w:name w:val="Hyperlink"/>
    <w:uiPriority w:val="99"/>
    <w:unhideWhenUsed/>
    <w:rsid w:val="00600384"/>
    <w:rPr>
      <w:color w:val="0000FF"/>
      <w:u w:val="single"/>
    </w:rPr>
  </w:style>
  <w:style w:type="character" w:customStyle="1" w:styleId="sfwc">
    <w:name w:val="sfwc"/>
    <w:basedOn w:val="a0"/>
    <w:rsid w:val="00600384"/>
  </w:style>
  <w:style w:type="character" w:customStyle="1" w:styleId="authorname">
    <w:name w:val="author__name"/>
    <w:basedOn w:val="a0"/>
    <w:rsid w:val="00600384"/>
  </w:style>
  <w:style w:type="character" w:customStyle="1" w:styleId="authorprops">
    <w:name w:val="author__props"/>
    <w:basedOn w:val="a0"/>
    <w:rsid w:val="00600384"/>
  </w:style>
  <w:style w:type="paragraph" w:customStyle="1" w:styleId="incut-v4title">
    <w:name w:val="incut-v4__title"/>
    <w:basedOn w:val="a"/>
    <w:rsid w:val="00600384"/>
    <w:pPr>
      <w:spacing w:before="100" w:beforeAutospacing="1" w:after="100" w:afterAutospacing="1" w:line="240" w:lineRule="auto"/>
    </w:pPr>
    <w:rPr>
      <w:rFonts w:ascii="Times New Roman" w:hAnsi="Times New Roman"/>
      <w:sz w:val="24"/>
      <w:szCs w:val="24"/>
    </w:rPr>
  </w:style>
  <w:style w:type="paragraph" w:customStyle="1" w:styleId="copyright-info">
    <w:name w:val="copyright-info"/>
    <w:basedOn w:val="a"/>
    <w:rsid w:val="00600384"/>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semiHidden/>
    <w:unhideWhenUsed/>
    <w:rsid w:val="00600384"/>
    <w:pPr>
      <w:spacing w:after="0" w:line="240" w:lineRule="auto"/>
    </w:pPr>
    <w:rPr>
      <w:rFonts w:ascii="Tahoma" w:hAnsi="Tahoma"/>
      <w:sz w:val="16"/>
      <w:szCs w:val="16"/>
    </w:rPr>
  </w:style>
  <w:style w:type="character" w:customStyle="1" w:styleId="a7">
    <w:name w:val="Текст выноски Знак"/>
    <w:link w:val="a6"/>
    <w:uiPriority w:val="99"/>
    <w:semiHidden/>
    <w:rsid w:val="00600384"/>
    <w:rPr>
      <w:rFonts w:ascii="Tahoma" w:hAnsi="Tahoma" w:cs="Tahoma"/>
      <w:sz w:val="16"/>
      <w:szCs w:val="16"/>
    </w:rPr>
  </w:style>
  <w:style w:type="character" w:customStyle="1" w:styleId="red">
    <w:name w:val="red"/>
    <w:basedOn w:val="a0"/>
    <w:rsid w:val="00600384"/>
  </w:style>
  <w:style w:type="paragraph" w:customStyle="1" w:styleId="doc-leadtext">
    <w:name w:val="doc-lead__text"/>
    <w:basedOn w:val="a"/>
    <w:rsid w:val="00600384"/>
    <w:pPr>
      <w:spacing w:before="100" w:beforeAutospacing="1" w:after="100" w:afterAutospacing="1" w:line="240" w:lineRule="auto"/>
    </w:pPr>
    <w:rPr>
      <w:rFonts w:ascii="Times New Roman" w:hAnsi="Times New Roman"/>
      <w:sz w:val="24"/>
      <w:szCs w:val="24"/>
    </w:rPr>
  </w:style>
  <w:style w:type="character" w:customStyle="1" w:styleId="tooltippoint">
    <w:name w:val="tooltip__point"/>
    <w:basedOn w:val="a0"/>
    <w:rsid w:val="00600384"/>
  </w:style>
  <w:style w:type="character" w:customStyle="1" w:styleId="tooltiptext">
    <w:name w:val="tooltip_text"/>
    <w:basedOn w:val="a0"/>
    <w:rsid w:val="00600384"/>
  </w:style>
  <w:style w:type="character" w:customStyle="1" w:styleId="recommendations-v4-image">
    <w:name w:val="recommendations-v4-image"/>
    <w:basedOn w:val="a0"/>
    <w:rsid w:val="00600384"/>
  </w:style>
  <w:style w:type="character" w:customStyle="1" w:styleId="recommendations-v4-imagewrapper">
    <w:name w:val="recommendations-v4-image__wrapper"/>
    <w:basedOn w:val="a0"/>
    <w:rsid w:val="00600384"/>
  </w:style>
  <w:style w:type="paragraph" w:styleId="a8">
    <w:name w:val="Title"/>
    <w:basedOn w:val="a"/>
    <w:link w:val="a9"/>
    <w:uiPriority w:val="10"/>
    <w:qFormat/>
    <w:rsid w:val="00D36FAA"/>
    <w:pPr>
      <w:spacing w:after="0" w:line="240" w:lineRule="auto"/>
      <w:jc w:val="center"/>
    </w:pPr>
    <w:rPr>
      <w:rFonts w:ascii="Times New Roman" w:hAnsi="Times New Roman"/>
      <w:sz w:val="32"/>
      <w:szCs w:val="24"/>
    </w:rPr>
  </w:style>
  <w:style w:type="character" w:customStyle="1" w:styleId="a9">
    <w:name w:val="Название Знак"/>
    <w:link w:val="a8"/>
    <w:uiPriority w:val="10"/>
    <w:rsid w:val="00D36FAA"/>
    <w:rPr>
      <w:rFonts w:ascii="Times New Roman" w:eastAsia="Times New Roman" w:hAnsi="Times New Roman" w:cs="Times New Roman"/>
      <w:sz w:val="32"/>
      <w:szCs w:val="24"/>
    </w:rPr>
  </w:style>
  <w:style w:type="paragraph" w:styleId="aa">
    <w:name w:val="No Spacing"/>
    <w:link w:val="ab"/>
    <w:uiPriority w:val="1"/>
    <w:qFormat/>
    <w:rsid w:val="00D36FAA"/>
    <w:rPr>
      <w:rFonts w:eastAsia="Calibri"/>
      <w:sz w:val="22"/>
      <w:szCs w:val="22"/>
      <w:lang w:eastAsia="en-US"/>
    </w:rPr>
  </w:style>
  <w:style w:type="character" w:customStyle="1" w:styleId="ab">
    <w:name w:val="Без интервала Знак"/>
    <w:link w:val="aa"/>
    <w:uiPriority w:val="1"/>
    <w:locked/>
    <w:rsid w:val="00E55957"/>
    <w:rPr>
      <w:rFonts w:eastAsia="Calibri"/>
      <w:sz w:val="22"/>
      <w:szCs w:val="22"/>
      <w:lang w:eastAsia="en-US" w:bidi="ar-SA"/>
    </w:rPr>
  </w:style>
  <w:style w:type="character" w:customStyle="1" w:styleId="11">
    <w:name w:val="Заголовок №1_"/>
    <w:link w:val="12"/>
    <w:rsid w:val="00D36FAA"/>
    <w:rPr>
      <w:shd w:val="clear" w:color="auto" w:fill="FFFFFF"/>
    </w:rPr>
  </w:style>
  <w:style w:type="paragraph" w:customStyle="1" w:styleId="12">
    <w:name w:val="Заголовок №1"/>
    <w:basedOn w:val="a"/>
    <w:link w:val="11"/>
    <w:rsid w:val="00D36FAA"/>
    <w:pPr>
      <w:widowControl w:val="0"/>
      <w:shd w:val="clear" w:color="auto" w:fill="FFFFFF"/>
      <w:spacing w:after="240" w:line="302" w:lineRule="exact"/>
      <w:outlineLvl w:val="0"/>
    </w:pPr>
    <w:rPr>
      <w:sz w:val="20"/>
      <w:szCs w:val="20"/>
    </w:rPr>
  </w:style>
  <w:style w:type="character" w:customStyle="1" w:styleId="105pt">
    <w:name w:val="Основной текст + 10;5 pt"/>
    <w:rsid w:val="00D36FA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ConsPlusTitle">
    <w:name w:val="ConsPlusTitle"/>
    <w:uiPriority w:val="99"/>
    <w:rsid w:val="009826A2"/>
    <w:pPr>
      <w:widowControl w:val="0"/>
      <w:autoSpaceDE w:val="0"/>
      <w:autoSpaceDN w:val="0"/>
      <w:adjustRightInd w:val="0"/>
    </w:pPr>
    <w:rPr>
      <w:rFonts w:ascii="Arial" w:hAnsi="Arial" w:cs="Arial"/>
      <w:b/>
      <w:bCs/>
      <w:sz w:val="24"/>
      <w:szCs w:val="24"/>
    </w:rPr>
  </w:style>
  <w:style w:type="character" w:customStyle="1" w:styleId="s4">
    <w:name w:val="s4"/>
    <w:basedOn w:val="a0"/>
    <w:rsid w:val="00FF7BD1"/>
  </w:style>
  <w:style w:type="character" w:customStyle="1" w:styleId="s8">
    <w:name w:val="s8"/>
    <w:basedOn w:val="a0"/>
    <w:rsid w:val="00FF7BD1"/>
  </w:style>
  <w:style w:type="character" w:customStyle="1" w:styleId="fontstyle01">
    <w:name w:val="fontstyle01"/>
    <w:rsid w:val="008972F9"/>
    <w:rPr>
      <w:rFonts w:ascii="Times New Roman" w:hAnsi="Times New Roman" w:cs="Times New Roman" w:hint="default"/>
      <w:b/>
      <w:bCs/>
      <w:i w:val="0"/>
      <w:iCs w:val="0"/>
      <w:color w:val="000000"/>
      <w:sz w:val="24"/>
      <w:szCs w:val="24"/>
    </w:rPr>
  </w:style>
  <w:style w:type="table" w:customStyle="1" w:styleId="TableNormal">
    <w:name w:val="Table Normal"/>
    <w:uiPriority w:val="2"/>
    <w:semiHidden/>
    <w:unhideWhenUsed/>
    <w:qFormat/>
    <w:rsid w:val="008972F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8972F9"/>
    <w:pPr>
      <w:widowControl w:val="0"/>
      <w:autoSpaceDE w:val="0"/>
      <w:autoSpaceDN w:val="0"/>
      <w:spacing w:after="0" w:line="240" w:lineRule="auto"/>
      <w:ind w:left="962"/>
    </w:pPr>
    <w:rPr>
      <w:rFonts w:ascii="Times New Roman" w:hAnsi="Times New Roman"/>
      <w:sz w:val="24"/>
      <w:szCs w:val="24"/>
      <w:lang w:eastAsia="en-US"/>
    </w:rPr>
  </w:style>
  <w:style w:type="character" w:customStyle="1" w:styleId="ad">
    <w:name w:val="Основной текст Знак"/>
    <w:link w:val="ac"/>
    <w:uiPriority w:val="1"/>
    <w:rsid w:val="008972F9"/>
    <w:rPr>
      <w:rFonts w:ascii="Times New Roman" w:hAnsi="Times New Roman"/>
      <w:sz w:val="24"/>
      <w:szCs w:val="24"/>
      <w:lang w:eastAsia="en-US"/>
    </w:rPr>
  </w:style>
  <w:style w:type="paragraph" w:styleId="ae">
    <w:name w:val="List Paragraph"/>
    <w:basedOn w:val="a"/>
    <w:uiPriority w:val="34"/>
    <w:qFormat/>
    <w:rsid w:val="008972F9"/>
    <w:pPr>
      <w:widowControl w:val="0"/>
      <w:autoSpaceDE w:val="0"/>
      <w:autoSpaceDN w:val="0"/>
      <w:spacing w:after="0" w:line="240" w:lineRule="auto"/>
      <w:ind w:left="962" w:hanging="360"/>
    </w:pPr>
    <w:rPr>
      <w:rFonts w:ascii="Times New Roman" w:hAnsi="Times New Roman"/>
      <w:lang w:eastAsia="en-US"/>
    </w:rPr>
  </w:style>
  <w:style w:type="paragraph" w:customStyle="1" w:styleId="TableParagraph">
    <w:name w:val="Table Paragraph"/>
    <w:basedOn w:val="a"/>
    <w:uiPriority w:val="1"/>
    <w:qFormat/>
    <w:rsid w:val="008972F9"/>
    <w:pPr>
      <w:widowControl w:val="0"/>
      <w:autoSpaceDE w:val="0"/>
      <w:autoSpaceDN w:val="0"/>
      <w:spacing w:after="0" w:line="256" w:lineRule="exact"/>
    </w:pPr>
    <w:rPr>
      <w:rFonts w:ascii="Times New Roman" w:hAnsi="Times New Roman"/>
      <w:lang w:eastAsia="en-US"/>
    </w:rPr>
  </w:style>
  <w:style w:type="table" w:styleId="af">
    <w:name w:val="Table Grid"/>
    <w:basedOn w:val="a1"/>
    <w:uiPriority w:val="59"/>
    <w:rsid w:val="00A23C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Intense Emphasis"/>
    <w:uiPriority w:val="21"/>
    <w:qFormat/>
    <w:rsid w:val="00AF17AA"/>
    <w:rPr>
      <w:b/>
      <w:bCs/>
      <w:i/>
      <w:iCs/>
      <w:color w:val="4F81BD"/>
    </w:rPr>
  </w:style>
  <w:style w:type="paragraph" w:customStyle="1" w:styleId="msonormal0">
    <w:name w:val="msonormal"/>
    <w:basedOn w:val="a"/>
    <w:rsid w:val="0048731B"/>
    <w:pPr>
      <w:spacing w:before="100" w:beforeAutospacing="1" w:after="100" w:afterAutospacing="1" w:line="240" w:lineRule="auto"/>
    </w:pPr>
    <w:rPr>
      <w:rFonts w:ascii="Times New Roman" w:hAnsi="Times New Roman"/>
      <w:sz w:val="24"/>
      <w:szCs w:val="24"/>
    </w:rPr>
  </w:style>
  <w:style w:type="paragraph" w:customStyle="1" w:styleId="db9fe9049761426654245bb2dd862eecmsonormal">
    <w:name w:val="db9fe9049761426654245bb2dd862eecmsonormal"/>
    <w:basedOn w:val="a"/>
    <w:rsid w:val="0048731B"/>
    <w:pPr>
      <w:spacing w:before="100" w:beforeAutospacing="1" w:after="100" w:afterAutospacing="1" w:line="240" w:lineRule="auto"/>
    </w:pPr>
    <w:rPr>
      <w:rFonts w:ascii="Times New Roman" w:hAnsi="Times New Roman"/>
      <w:sz w:val="24"/>
      <w:szCs w:val="24"/>
    </w:rPr>
  </w:style>
  <w:style w:type="character" w:customStyle="1" w:styleId="recommendations-v4-block">
    <w:name w:val="recommendations-v4-block"/>
    <w:basedOn w:val="a0"/>
    <w:rsid w:val="0048731B"/>
  </w:style>
  <w:style w:type="character" w:styleId="af1">
    <w:name w:val="annotation reference"/>
    <w:uiPriority w:val="99"/>
    <w:semiHidden/>
    <w:unhideWhenUsed/>
    <w:rsid w:val="00BD5438"/>
    <w:rPr>
      <w:sz w:val="16"/>
      <w:szCs w:val="16"/>
    </w:rPr>
  </w:style>
  <w:style w:type="paragraph" w:styleId="af2">
    <w:name w:val="annotation text"/>
    <w:basedOn w:val="a"/>
    <w:link w:val="af3"/>
    <w:uiPriority w:val="99"/>
    <w:semiHidden/>
    <w:unhideWhenUsed/>
    <w:rsid w:val="00BD5438"/>
    <w:rPr>
      <w:sz w:val="20"/>
      <w:szCs w:val="20"/>
    </w:rPr>
  </w:style>
  <w:style w:type="character" w:customStyle="1" w:styleId="af3">
    <w:name w:val="Текст примечания Знак"/>
    <w:basedOn w:val="a0"/>
    <w:link w:val="af2"/>
    <w:uiPriority w:val="99"/>
    <w:semiHidden/>
    <w:rsid w:val="00BD5438"/>
  </w:style>
  <w:style w:type="paragraph" w:styleId="af4">
    <w:name w:val="annotation subject"/>
    <w:basedOn w:val="af2"/>
    <w:next w:val="af2"/>
    <w:link w:val="af5"/>
    <w:uiPriority w:val="99"/>
    <w:semiHidden/>
    <w:unhideWhenUsed/>
    <w:rsid w:val="00BD5438"/>
    <w:rPr>
      <w:b/>
      <w:bCs/>
    </w:rPr>
  </w:style>
  <w:style w:type="character" w:customStyle="1" w:styleId="af5">
    <w:name w:val="Тема примечания Знак"/>
    <w:link w:val="af4"/>
    <w:uiPriority w:val="99"/>
    <w:semiHidden/>
    <w:rsid w:val="00BD5438"/>
    <w:rPr>
      <w:b/>
      <w:bCs/>
    </w:rPr>
  </w:style>
  <w:style w:type="paragraph" w:styleId="af6">
    <w:name w:val="header"/>
    <w:basedOn w:val="a"/>
    <w:link w:val="af7"/>
    <w:uiPriority w:val="99"/>
    <w:semiHidden/>
    <w:unhideWhenUsed/>
    <w:rsid w:val="00DD6AEA"/>
    <w:pPr>
      <w:tabs>
        <w:tab w:val="center" w:pos="4677"/>
        <w:tab w:val="right" w:pos="9355"/>
      </w:tabs>
    </w:pPr>
  </w:style>
  <w:style w:type="character" w:customStyle="1" w:styleId="af7">
    <w:name w:val="Верхний колонтитул Знак"/>
    <w:basedOn w:val="a0"/>
    <w:link w:val="af6"/>
    <w:uiPriority w:val="99"/>
    <w:semiHidden/>
    <w:rsid w:val="00DD6AEA"/>
    <w:rPr>
      <w:sz w:val="22"/>
      <w:szCs w:val="22"/>
    </w:rPr>
  </w:style>
  <w:style w:type="paragraph" w:styleId="af8">
    <w:name w:val="footer"/>
    <w:basedOn w:val="a"/>
    <w:link w:val="af9"/>
    <w:uiPriority w:val="99"/>
    <w:unhideWhenUsed/>
    <w:rsid w:val="00DD6AEA"/>
    <w:pPr>
      <w:tabs>
        <w:tab w:val="center" w:pos="4677"/>
        <w:tab w:val="right" w:pos="9355"/>
      </w:tabs>
    </w:pPr>
  </w:style>
  <w:style w:type="character" w:customStyle="1" w:styleId="af9">
    <w:name w:val="Нижний колонтитул Знак"/>
    <w:basedOn w:val="a0"/>
    <w:link w:val="af8"/>
    <w:uiPriority w:val="99"/>
    <w:rsid w:val="00DD6AEA"/>
    <w:rPr>
      <w:sz w:val="22"/>
      <w:szCs w:val="22"/>
    </w:rPr>
  </w:style>
  <w:style w:type="table" w:customStyle="1" w:styleId="TableNormal1">
    <w:name w:val="Table Normal1"/>
    <w:uiPriority w:val="2"/>
    <w:semiHidden/>
    <w:unhideWhenUsed/>
    <w:qFormat/>
    <w:rsid w:val="0005744F"/>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9015319">
      <w:bodyDiv w:val="1"/>
      <w:marLeft w:val="0"/>
      <w:marRight w:val="0"/>
      <w:marTop w:val="0"/>
      <w:marBottom w:val="0"/>
      <w:divBdr>
        <w:top w:val="none" w:sz="0" w:space="0" w:color="auto"/>
        <w:left w:val="none" w:sz="0" w:space="0" w:color="auto"/>
        <w:bottom w:val="none" w:sz="0" w:space="0" w:color="auto"/>
        <w:right w:val="none" w:sz="0" w:space="0" w:color="auto"/>
      </w:divBdr>
    </w:div>
    <w:div w:id="285235112">
      <w:bodyDiv w:val="1"/>
      <w:marLeft w:val="0"/>
      <w:marRight w:val="0"/>
      <w:marTop w:val="0"/>
      <w:marBottom w:val="0"/>
      <w:divBdr>
        <w:top w:val="none" w:sz="0" w:space="0" w:color="auto"/>
        <w:left w:val="none" w:sz="0" w:space="0" w:color="auto"/>
        <w:bottom w:val="none" w:sz="0" w:space="0" w:color="auto"/>
        <w:right w:val="none" w:sz="0" w:space="0" w:color="auto"/>
      </w:divBdr>
      <w:divsChild>
        <w:div w:id="1828859534">
          <w:marLeft w:val="0"/>
          <w:marRight w:val="0"/>
          <w:marTop w:val="0"/>
          <w:marBottom w:val="0"/>
          <w:divBdr>
            <w:top w:val="none" w:sz="0" w:space="0" w:color="auto"/>
            <w:left w:val="none" w:sz="0" w:space="0" w:color="auto"/>
            <w:bottom w:val="none" w:sz="0" w:space="0" w:color="auto"/>
            <w:right w:val="none" w:sz="0" w:space="0" w:color="auto"/>
          </w:divBdr>
        </w:div>
        <w:div w:id="1330251823">
          <w:marLeft w:val="0"/>
          <w:marRight w:val="0"/>
          <w:marTop w:val="0"/>
          <w:marBottom w:val="0"/>
          <w:divBdr>
            <w:top w:val="none" w:sz="0" w:space="0" w:color="auto"/>
            <w:left w:val="none" w:sz="0" w:space="0" w:color="auto"/>
            <w:bottom w:val="none" w:sz="0" w:space="0" w:color="auto"/>
            <w:right w:val="none" w:sz="0" w:space="0" w:color="auto"/>
          </w:divBdr>
          <w:divsChild>
            <w:div w:id="447049871">
              <w:marLeft w:val="0"/>
              <w:marRight w:val="0"/>
              <w:marTop w:val="0"/>
              <w:marBottom w:val="0"/>
              <w:divBdr>
                <w:top w:val="none" w:sz="0" w:space="0" w:color="auto"/>
                <w:left w:val="none" w:sz="0" w:space="0" w:color="auto"/>
                <w:bottom w:val="none" w:sz="0" w:space="0" w:color="auto"/>
                <w:right w:val="none" w:sz="0" w:space="0" w:color="auto"/>
              </w:divBdr>
            </w:div>
          </w:divsChild>
        </w:div>
        <w:div w:id="1900439993">
          <w:marLeft w:val="0"/>
          <w:marRight w:val="0"/>
          <w:marTop w:val="0"/>
          <w:marBottom w:val="0"/>
          <w:divBdr>
            <w:top w:val="none" w:sz="0" w:space="0" w:color="auto"/>
            <w:left w:val="none" w:sz="0" w:space="0" w:color="auto"/>
            <w:bottom w:val="none" w:sz="0" w:space="0" w:color="auto"/>
            <w:right w:val="none" w:sz="0" w:space="0" w:color="auto"/>
          </w:divBdr>
        </w:div>
      </w:divsChild>
    </w:div>
    <w:div w:id="332802756">
      <w:bodyDiv w:val="1"/>
      <w:marLeft w:val="0"/>
      <w:marRight w:val="0"/>
      <w:marTop w:val="0"/>
      <w:marBottom w:val="0"/>
      <w:divBdr>
        <w:top w:val="none" w:sz="0" w:space="0" w:color="auto"/>
        <w:left w:val="none" w:sz="0" w:space="0" w:color="auto"/>
        <w:bottom w:val="none" w:sz="0" w:space="0" w:color="auto"/>
        <w:right w:val="none" w:sz="0" w:space="0" w:color="auto"/>
      </w:divBdr>
    </w:div>
    <w:div w:id="556281845">
      <w:bodyDiv w:val="1"/>
      <w:marLeft w:val="0"/>
      <w:marRight w:val="0"/>
      <w:marTop w:val="0"/>
      <w:marBottom w:val="0"/>
      <w:divBdr>
        <w:top w:val="none" w:sz="0" w:space="0" w:color="auto"/>
        <w:left w:val="none" w:sz="0" w:space="0" w:color="auto"/>
        <w:bottom w:val="none" w:sz="0" w:space="0" w:color="auto"/>
        <w:right w:val="none" w:sz="0" w:space="0" w:color="auto"/>
      </w:divBdr>
    </w:div>
    <w:div w:id="640042993">
      <w:bodyDiv w:val="1"/>
      <w:marLeft w:val="0"/>
      <w:marRight w:val="0"/>
      <w:marTop w:val="0"/>
      <w:marBottom w:val="0"/>
      <w:divBdr>
        <w:top w:val="none" w:sz="0" w:space="0" w:color="auto"/>
        <w:left w:val="none" w:sz="0" w:space="0" w:color="auto"/>
        <w:bottom w:val="none" w:sz="0" w:space="0" w:color="auto"/>
        <w:right w:val="none" w:sz="0" w:space="0" w:color="auto"/>
      </w:divBdr>
    </w:div>
    <w:div w:id="646009826">
      <w:bodyDiv w:val="1"/>
      <w:marLeft w:val="0"/>
      <w:marRight w:val="0"/>
      <w:marTop w:val="0"/>
      <w:marBottom w:val="0"/>
      <w:divBdr>
        <w:top w:val="none" w:sz="0" w:space="0" w:color="auto"/>
        <w:left w:val="none" w:sz="0" w:space="0" w:color="auto"/>
        <w:bottom w:val="none" w:sz="0" w:space="0" w:color="auto"/>
        <w:right w:val="none" w:sz="0" w:space="0" w:color="auto"/>
      </w:divBdr>
    </w:div>
    <w:div w:id="770122184">
      <w:bodyDiv w:val="1"/>
      <w:marLeft w:val="0"/>
      <w:marRight w:val="0"/>
      <w:marTop w:val="0"/>
      <w:marBottom w:val="0"/>
      <w:divBdr>
        <w:top w:val="none" w:sz="0" w:space="0" w:color="auto"/>
        <w:left w:val="none" w:sz="0" w:space="0" w:color="auto"/>
        <w:bottom w:val="none" w:sz="0" w:space="0" w:color="auto"/>
        <w:right w:val="none" w:sz="0" w:space="0" w:color="auto"/>
      </w:divBdr>
    </w:div>
    <w:div w:id="819227886">
      <w:bodyDiv w:val="1"/>
      <w:marLeft w:val="0"/>
      <w:marRight w:val="0"/>
      <w:marTop w:val="0"/>
      <w:marBottom w:val="0"/>
      <w:divBdr>
        <w:top w:val="none" w:sz="0" w:space="0" w:color="auto"/>
        <w:left w:val="none" w:sz="0" w:space="0" w:color="auto"/>
        <w:bottom w:val="none" w:sz="0" w:space="0" w:color="auto"/>
        <w:right w:val="none" w:sz="0" w:space="0" w:color="auto"/>
      </w:divBdr>
    </w:div>
    <w:div w:id="822965051">
      <w:bodyDiv w:val="1"/>
      <w:marLeft w:val="0"/>
      <w:marRight w:val="0"/>
      <w:marTop w:val="0"/>
      <w:marBottom w:val="0"/>
      <w:divBdr>
        <w:top w:val="none" w:sz="0" w:space="0" w:color="auto"/>
        <w:left w:val="none" w:sz="0" w:space="0" w:color="auto"/>
        <w:bottom w:val="none" w:sz="0" w:space="0" w:color="auto"/>
        <w:right w:val="none" w:sz="0" w:space="0" w:color="auto"/>
      </w:divBdr>
    </w:div>
    <w:div w:id="829372881">
      <w:bodyDiv w:val="1"/>
      <w:marLeft w:val="0"/>
      <w:marRight w:val="0"/>
      <w:marTop w:val="0"/>
      <w:marBottom w:val="0"/>
      <w:divBdr>
        <w:top w:val="none" w:sz="0" w:space="0" w:color="auto"/>
        <w:left w:val="none" w:sz="0" w:space="0" w:color="auto"/>
        <w:bottom w:val="none" w:sz="0" w:space="0" w:color="auto"/>
        <w:right w:val="none" w:sz="0" w:space="0" w:color="auto"/>
      </w:divBdr>
    </w:div>
    <w:div w:id="918565442">
      <w:bodyDiv w:val="1"/>
      <w:marLeft w:val="0"/>
      <w:marRight w:val="0"/>
      <w:marTop w:val="0"/>
      <w:marBottom w:val="0"/>
      <w:divBdr>
        <w:top w:val="none" w:sz="0" w:space="0" w:color="auto"/>
        <w:left w:val="none" w:sz="0" w:space="0" w:color="auto"/>
        <w:bottom w:val="none" w:sz="0" w:space="0" w:color="auto"/>
        <w:right w:val="none" w:sz="0" w:space="0" w:color="auto"/>
      </w:divBdr>
    </w:div>
    <w:div w:id="1099646358">
      <w:bodyDiv w:val="1"/>
      <w:marLeft w:val="0"/>
      <w:marRight w:val="0"/>
      <w:marTop w:val="0"/>
      <w:marBottom w:val="0"/>
      <w:divBdr>
        <w:top w:val="none" w:sz="0" w:space="0" w:color="auto"/>
        <w:left w:val="none" w:sz="0" w:space="0" w:color="auto"/>
        <w:bottom w:val="none" w:sz="0" w:space="0" w:color="auto"/>
        <w:right w:val="none" w:sz="0" w:space="0" w:color="auto"/>
      </w:divBdr>
    </w:div>
    <w:div w:id="1131049955">
      <w:bodyDiv w:val="1"/>
      <w:marLeft w:val="0"/>
      <w:marRight w:val="0"/>
      <w:marTop w:val="0"/>
      <w:marBottom w:val="0"/>
      <w:divBdr>
        <w:top w:val="none" w:sz="0" w:space="0" w:color="auto"/>
        <w:left w:val="none" w:sz="0" w:space="0" w:color="auto"/>
        <w:bottom w:val="none" w:sz="0" w:space="0" w:color="auto"/>
        <w:right w:val="none" w:sz="0" w:space="0" w:color="auto"/>
      </w:divBdr>
    </w:div>
    <w:div w:id="1156414050">
      <w:bodyDiv w:val="1"/>
      <w:marLeft w:val="0"/>
      <w:marRight w:val="0"/>
      <w:marTop w:val="0"/>
      <w:marBottom w:val="0"/>
      <w:divBdr>
        <w:top w:val="none" w:sz="0" w:space="0" w:color="auto"/>
        <w:left w:val="none" w:sz="0" w:space="0" w:color="auto"/>
        <w:bottom w:val="none" w:sz="0" w:space="0" w:color="auto"/>
        <w:right w:val="none" w:sz="0" w:space="0" w:color="auto"/>
      </w:divBdr>
    </w:div>
    <w:div w:id="1196119889">
      <w:bodyDiv w:val="1"/>
      <w:marLeft w:val="0"/>
      <w:marRight w:val="0"/>
      <w:marTop w:val="0"/>
      <w:marBottom w:val="0"/>
      <w:divBdr>
        <w:top w:val="none" w:sz="0" w:space="0" w:color="auto"/>
        <w:left w:val="none" w:sz="0" w:space="0" w:color="auto"/>
        <w:bottom w:val="none" w:sz="0" w:space="0" w:color="auto"/>
        <w:right w:val="none" w:sz="0" w:space="0" w:color="auto"/>
      </w:divBdr>
    </w:div>
    <w:div w:id="1280719763">
      <w:bodyDiv w:val="1"/>
      <w:marLeft w:val="0"/>
      <w:marRight w:val="0"/>
      <w:marTop w:val="0"/>
      <w:marBottom w:val="0"/>
      <w:divBdr>
        <w:top w:val="none" w:sz="0" w:space="0" w:color="auto"/>
        <w:left w:val="none" w:sz="0" w:space="0" w:color="auto"/>
        <w:bottom w:val="none" w:sz="0" w:space="0" w:color="auto"/>
        <w:right w:val="none" w:sz="0" w:space="0" w:color="auto"/>
      </w:divBdr>
    </w:div>
    <w:div w:id="1379864426">
      <w:bodyDiv w:val="1"/>
      <w:marLeft w:val="0"/>
      <w:marRight w:val="0"/>
      <w:marTop w:val="0"/>
      <w:marBottom w:val="0"/>
      <w:divBdr>
        <w:top w:val="none" w:sz="0" w:space="0" w:color="auto"/>
        <w:left w:val="none" w:sz="0" w:space="0" w:color="auto"/>
        <w:bottom w:val="none" w:sz="0" w:space="0" w:color="auto"/>
        <w:right w:val="none" w:sz="0" w:space="0" w:color="auto"/>
      </w:divBdr>
    </w:div>
    <w:div w:id="1521092571">
      <w:bodyDiv w:val="1"/>
      <w:marLeft w:val="0"/>
      <w:marRight w:val="0"/>
      <w:marTop w:val="0"/>
      <w:marBottom w:val="0"/>
      <w:divBdr>
        <w:top w:val="none" w:sz="0" w:space="0" w:color="auto"/>
        <w:left w:val="none" w:sz="0" w:space="0" w:color="auto"/>
        <w:bottom w:val="none" w:sz="0" w:space="0" w:color="auto"/>
        <w:right w:val="none" w:sz="0" w:space="0" w:color="auto"/>
      </w:divBdr>
    </w:div>
    <w:div w:id="1589268434">
      <w:bodyDiv w:val="1"/>
      <w:marLeft w:val="0"/>
      <w:marRight w:val="0"/>
      <w:marTop w:val="0"/>
      <w:marBottom w:val="0"/>
      <w:divBdr>
        <w:top w:val="none" w:sz="0" w:space="0" w:color="auto"/>
        <w:left w:val="none" w:sz="0" w:space="0" w:color="auto"/>
        <w:bottom w:val="none" w:sz="0" w:space="0" w:color="auto"/>
        <w:right w:val="none" w:sz="0" w:space="0" w:color="auto"/>
      </w:divBdr>
    </w:div>
    <w:div w:id="1589579425">
      <w:bodyDiv w:val="1"/>
      <w:marLeft w:val="0"/>
      <w:marRight w:val="0"/>
      <w:marTop w:val="0"/>
      <w:marBottom w:val="0"/>
      <w:divBdr>
        <w:top w:val="none" w:sz="0" w:space="0" w:color="auto"/>
        <w:left w:val="none" w:sz="0" w:space="0" w:color="auto"/>
        <w:bottom w:val="none" w:sz="0" w:space="0" w:color="auto"/>
        <w:right w:val="none" w:sz="0" w:space="0" w:color="auto"/>
      </w:divBdr>
    </w:div>
    <w:div w:id="1869827277">
      <w:bodyDiv w:val="1"/>
      <w:marLeft w:val="0"/>
      <w:marRight w:val="0"/>
      <w:marTop w:val="0"/>
      <w:marBottom w:val="0"/>
      <w:divBdr>
        <w:top w:val="none" w:sz="0" w:space="0" w:color="auto"/>
        <w:left w:val="none" w:sz="0" w:space="0" w:color="auto"/>
        <w:bottom w:val="none" w:sz="0" w:space="0" w:color="auto"/>
        <w:right w:val="none" w:sz="0" w:space="0" w:color="auto"/>
      </w:divBdr>
    </w:div>
    <w:div w:id="1922979212">
      <w:bodyDiv w:val="1"/>
      <w:marLeft w:val="0"/>
      <w:marRight w:val="0"/>
      <w:marTop w:val="0"/>
      <w:marBottom w:val="0"/>
      <w:divBdr>
        <w:top w:val="none" w:sz="0" w:space="0" w:color="auto"/>
        <w:left w:val="none" w:sz="0" w:space="0" w:color="auto"/>
        <w:bottom w:val="none" w:sz="0" w:space="0" w:color="auto"/>
        <w:right w:val="none" w:sz="0" w:space="0" w:color="auto"/>
      </w:divBdr>
    </w:div>
    <w:div w:id="1927033590">
      <w:bodyDiv w:val="1"/>
      <w:marLeft w:val="0"/>
      <w:marRight w:val="0"/>
      <w:marTop w:val="0"/>
      <w:marBottom w:val="0"/>
      <w:divBdr>
        <w:top w:val="none" w:sz="0" w:space="0" w:color="auto"/>
        <w:left w:val="none" w:sz="0" w:space="0" w:color="auto"/>
        <w:bottom w:val="none" w:sz="0" w:space="0" w:color="auto"/>
        <w:right w:val="none" w:sz="0" w:space="0" w:color="auto"/>
      </w:divBdr>
    </w:div>
    <w:div w:id="2092660289">
      <w:bodyDiv w:val="1"/>
      <w:marLeft w:val="0"/>
      <w:marRight w:val="0"/>
      <w:marTop w:val="0"/>
      <w:marBottom w:val="0"/>
      <w:divBdr>
        <w:top w:val="none" w:sz="0" w:space="0" w:color="auto"/>
        <w:left w:val="none" w:sz="0" w:space="0" w:color="auto"/>
        <w:bottom w:val="none" w:sz="0" w:space="0" w:color="auto"/>
        <w:right w:val="none" w:sz="0" w:space="0" w:color="auto"/>
      </w:divBdr>
    </w:div>
    <w:div w:id="212422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zavuch.ru/" TargetMode="External"/><Relationship Id="rId5" Type="http://schemas.openxmlformats.org/officeDocument/2006/relationships/webSettings" Target="webSettings.xml"/><Relationship Id="rId10" Type="http://schemas.openxmlformats.org/officeDocument/2006/relationships/hyperlink" Target="https://vk.com/public216937715?ysclid=m8351w3o7r226605135" TargetMode="External"/><Relationship Id="rId4" Type="http://schemas.openxmlformats.org/officeDocument/2006/relationships/settings" Target="settings.xml"/><Relationship Id="rId9" Type="http://schemas.openxmlformats.org/officeDocument/2006/relationships/hyperlink" Target="mailto:enapaevo-edu@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845CA-97DF-4F46-9809-281DE4DE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51</Pages>
  <Words>15729</Words>
  <Characters>89661</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Админ</cp:lastModifiedBy>
  <cp:revision>17</cp:revision>
  <cp:lastPrinted>2025-04-01T03:25:00Z</cp:lastPrinted>
  <dcterms:created xsi:type="dcterms:W3CDTF">2025-03-18T15:54:00Z</dcterms:created>
  <dcterms:modified xsi:type="dcterms:W3CDTF">2025-04-01T03:26:00Z</dcterms:modified>
</cp:coreProperties>
</file>